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EA" w:rsidRDefault="009841C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Тема : Полічи – не помились</w:t>
      </w:r>
    </w:p>
    <w:p w:rsidR="009841CD" w:rsidRPr="009841CD" w:rsidRDefault="009841C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Вид : </w:t>
      </w:r>
      <w:proofErr w:type="spellStart"/>
      <w:r>
        <w:rPr>
          <w:sz w:val="24"/>
          <w:szCs w:val="24"/>
          <w:lang w:val="uk-UA"/>
        </w:rPr>
        <w:t>квест</w:t>
      </w:r>
      <w:proofErr w:type="spellEnd"/>
      <w:r>
        <w:rPr>
          <w:sz w:val="24"/>
          <w:szCs w:val="24"/>
          <w:lang w:val="uk-UA"/>
        </w:rPr>
        <w:t>-мандрівка</w:t>
      </w:r>
    </w:p>
    <w:p w:rsidR="009841CD" w:rsidRDefault="009841C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Тип : </w:t>
      </w:r>
      <w:r>
        <w:rPr>
          <w:sz w:val="24"/>
          <w:szCs w:val="24"/>
          <w:lang w:val="uk-UA"/>
        </w:rPr>
        <w:t>під групове</w:t>
      </w:r>
    </w:p>
    <w:p w:rsidR="009841CD" w:rsidRDefault="009841C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Освітні завдання : </w:t>
      </w:r>
      <w:r>
        <w:rPr>
          <w:sz w:val="24"/>
          <w:szCs w:val="24"/>
          <w:lang w:val="uk-UA"/>
        </w:rPr>
        <w:t>ознайомити дітей з ламаною лінією, вчити визначати направлення ліній, продовжувати вчити орієнтуватися в просторі відносно себе (під час гри), удосконалювати навички лічби в межах 10, вправляти у лічбі в зворотному напрямку, уточнювати і розширювати знання про пори року, закріпити знання про дні тижні . Продовжувати вчити дітей складати і розв’язувати задачі і приклади; розвивати логічне мислення, бажання прагнути досягти правильного результату. Виховувати розсудливість, здатність розмірковувати, доводити свою точку зору.</w:t>
      </w:r>
    </w:p>
    <w:p w:rsidR="009841CD" w:rsidRDefault="009841C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Матеріал: </w:t>
      </w:r>
      <w:r w:rsidR="002B65D4">
        <w:rPr>
          <w:sz w:val="24"/>
          <w:szCs w:val="24"/>
          <w:lang w:val="uk-UA"/>
        </w:rPr>
        <w:t>іграшковий Колобок, масажні м’ячики, цифри, кружечки різного кольору (дні тижня), простий олівець, зошит в клітинку, лічильні лінійки, індивідуальні картки для розв’язування прикладів і задач.</w:t>
      </w:r>
    </w:p>
    <w:p w:rsidR="002B65D4" w:rsidRDefault="002B65D4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</w:t>
      </w:r>
      <w:r>
        <w:rPr>
          <w:b/>
          <w:sz w:val="24"/>
          <w:szCs w:val="24"/>
          <w:lang w:val="uk-UA"/>
        </w:rPr>
        <w:t>ХІД ПРОВЕДЕННЯ.</w:t>
      </w:r>
    </w:p>
    <w:p w:rsidR="002B65D4" w:rsidRDefault="002B65D4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Психоетюд</w:t>
      </w:r>
      <w:proofErr w:type="spellEnd"/>
      <w:r>
        <w:rPr>
          <w:sz w:val="24"/>
          <w:szCs w:val="24"/>
          <w:lang w:val="uk-UA"/>
        </w:rPr>
        <w:t xml:space="preserve"> «Вітання».</w:t>
      </w:r>
    </w:p>
    <w:p w:rsidR="002B65D4" w:rsidRDefault="002B65D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Вам всім добре відома казка «Колобок». А сьогодні ми з вами помандруємо вже по новій оповідці про «Колобка». Але спочатку пригадаємо й покажемо руками, як починається казка ( діти імітують вимішування тіста. Ліплення Колобка, випікання його в печі). Тепер полічимо від 1-10 і</w:t>
      </w:r>
      <w:r w:rsidR="004D185D">
        <w:rPr>
          <w:sz w:val="24"/>
          <w:szCs w:val="24"/>
          <w:lang w:val="uk-UA"/>
        </w:rPr>
        <w:t xml:space="preserve"> навпаки(пряма і обернена лічба) і</w:t>
      </w:r>
      <w:r>
        <w:rPr>
          <w:sz w:val="24"/>
          <w:szCs w:val="24"/>
          <w:lang w:val="uk-UA"/>
        </w:rPr>
        <w:t xml:space="preserve"> наш Колобок буде готовий. От і спікся Колобок. Ось ми і помандруємо з нашим Колобком і зустрінемося зі звірятами. Кого першим зустрів Колобок? (зайчика). Допоможемо Зайчику : </w:t>
      </w:r>
      <w:r w:rsidR="008622B5" w:rsidRPr="008622B5">
        <w:rPr>
          <w:sz w:val="24"/>
          <w:szCs w:val="24"/>
          <w:u w:val="single"/>
          <w:lang w:val="uk-UA"/>
        </w:rPr>
        <w:t>робота з лічильними лінійками</w:t>
      </w:r>
      <w:r w:rsidR="008622B5">
        <w:rPr>
          <w:sz w:val="24"/>
          <w:szCs w:val="24"/>
          <w:lang w:val="uk-UA"/>
        </w:rPr>
        <w:t xml:space="preserve">( більше, менше, на скільки). Наступні зустрічі з іншими персонажами казки. </w:t>
      </w:r>
      <w:r w:rsidR="008622B5">
        <w:rPr>
          <w:sz w:val="24"/>
          <w:szCs w:val="24"/>
          <w:u w:val="single"/>
          <w:lang w:val="uk-UA"/>
        </w:rPr>
        <w:t>Завдання: «</w:t>
      </w:r>
      <w:r w:rsidR="008622B5">
        <w:rPr>
          <w:sz w:val="24"/>
          <w:szCs w:val="24"/>
          <w:lang w:val="uk-UA"/>
        </w:rPr>
        <w:t>живі» цифри, робота з лічильними паличками (логічні завдання), гра «Кого не стало» (розвиток уваги), склад числа.</w:t>
      </w:r>
      <w:bookmarkStart w:id="0" w:name="_GoBack"/>
      <w:bookmarkEnd w:id="0"/>
    </w:p>
    <w:p w:rsidR="008622B5" w:rsidRDefault="008622B5">
      <w:pPr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 xml:space="preserve">Ознайомлення з ламаною лінією: </w:t>
      </w:r>
      <w:r>
        <w:rPr>
          <w:sz w:val="24"/>
          <w:szCs w:val="24"/>
          <w:lang w:val="uk-UA"/>
        </w:rPr>
        <w:t xml:space="preserve">малювання в зошитах ламаних ліній, </w:t>
      </w:r>
      <w:proofErr w:type="spellStart"/>
      <w:r>
        <w:rPr>
          <w:sz w:val="24"/>
          <w:szCs w:val="24"/>
          <w:lang w:val="uk-UA"/>
        </w:rPr>
        <w:t>з</w:t>
      </w:r>
      <w:r w:rsidRPr="008622B5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>єднуючі</w:t>
      </w:r>
      <w:proofErr w:type="spellEnd"/>
      <w:r>
        <w:rPr>
          <w:sz w:val="24"/>
          <w:szCs w:val="24"/>
          <w:lang w:val="uk-UA"/>
        </w:rPr>
        <w:t xml:space="preserve"> цифри по порядку. Пригадайте предмети з навколишнього світу, які схожі на похилі, вертикальні, горизонтальні лінії.</w:t>
      </w:r>
    </w:p>
    <w:p w:rsidR="008622B5" w:rsidRDefault="004D185D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u w:val="single"/>
          <w:lang w:val="uk-UA"/>
        </w:rPr>
        <w:t>Логоритміка</w:t>
      </w:r>
      <w:proofErr w:type="spellEnd"/>
      <w:r>
        <w:rPr>
          <w:sz w:val="24"/>
          <w:szCs w:val="24"/>
          <w:u w:val="single"/>
          <w:lang w:val="uk-UA"/>
        </w:rPr>
        <w:t xml:space="preserve"> «Гості».</w:t>
      </w:r>
    </w:p>
    <w:p w:rsidR="004D185D" w:rsidRDefault="004D185D">
      <w:pPr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 xml:space="preserve">Гра «передай м’яч </w:t>
      </w:r>
      <w:r>
        <w:rPr>
          <w:sz w:val="24"/>
          <w:szCs w:val="24"/>
          <w:lang w:val="uk-UA"/>
        </w:rPr>
        <w:t>правою рукою». Масаж масажними м’ячиками свої долоньок, спинок своїх товаришів. Орієнтація в просторі : в горі, в низу, праворуч, ліворуч.</w:t>
      </w:r>
    </w:p>
    <w:p w:rsidR="004D185D" w:rsidRDefault="004D185D">
      <w:pPr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>Дидактична гра «</w:t>
      </w:r>
      <w:r>
        <w:rPr>
          <w:sz w:val="24"/>
          <w:szCs w:val="24"/>
          <w:lang w:val="uk-UA"/>
        </w:rPr>
        <w:t>пори року» - логіка.</w:t>
      </w:r>
    </w:p>
    <w:p w:rsidR="004D185D" w:rsidRPr="004D185D" w:rsidRDefault="004D185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Колобок дуже задоволений тим, що його не з’їли. А на згадку про себе він дарує вам своє фото, яке ви потім розмалюєте.</w:t>
      </w:r>
    </w:p>
    <w:sectPr w:rsidR="004D185D" w:rsidRPr="004D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B1"/>
    <w:rsid w:val="002731EA"/>
    <w:rsid w:val="002B65D4"/>
    <w:rsid w:val="003E32EF"/>
    <w:rsid w:val="004C7DB1"/>
    <w:rsid w:val="004D185D"/>
    <w:rsid w:val="008622B5"/>
    <w:rsid w:val="009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84F"/>
  <w15:chartTrackingRefBased/>
  <w15:docId w15:val="{B47B4893-E001-42C2-9BF1-DC2D454A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22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2023-04-16T14:17:00Z</dcterms:created>
  <dcterms:modified xsi:type="dcterms:W3CDTF">2023-04-16T14:57:00Z</dcterms:modified>
</cp:coreProperties>
</file>