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ВИКОНАВЧИЙ ОРГАН КИЇВСЬКОЇ МІСЬКОЇ РАДИ</w:t>
      </w: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(КИЇВСЬКА МІСЬКА ДЕРЖАВНА АДМІНІСТРАЦІЯ)</w:t>
      </w: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ДЕПАРТАМЕНТ ОСВІТИ І НАУКИ</w:t>
      </w: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СЕРЕДНЯ ЗАГАЛЬНООСВІТНЯ ШКОЛА № 50</w:t>
      </w: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Конспект уроку з Я досліджую світ</w:t>
      </w: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у 1 класі</w:t>
      </w: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на тему:</w:t>
      </w: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“Рослини восени”</w:t>
      </w: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>
      <w:pPr>
        <w:pStyle w:val="Standard"/>
        <w:widowControl w:val="0"/>
        <w:spacing w:line="36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  <w:t xml:space="preserve">Виконала вчитель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  <w:t>початкових класів</w:t>
      </w:r>
    </w:p>
    <w:p>
      <w:pPr>
        <w:pStyle w:val="Standard"/>
        <w:widowControl w:val="0"/>
        <w:spacing w:line="36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  <w:t>Вознюк-Савченко Вікторія</w:t>
      </w: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>
      <w:pPr>
        <w:pStyle w:val="Standard"/>
        <w:widowControl w:val="0"/>
        <w:spacing w:line="36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Київ -2022</w:t>
      </w:r>
      <w:r>
        <w:rPr>
          <w:noProof/>
        </w:rPr>
        <w:br w:type="page"/>
      </w:r>
    </w:p>
    <w:p>
      <w:pPr>
        <w:widowControl w:val="0"/>
        <w:spacing w:line="36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t>Тема</w:t>
      </w:r>
      <w:r>
        <w:rPr>
          <w:rFonts w:ascii="Times New Roman" w:hAnsi="Times New Roman"/>
          <w:noProof/>
          <w:sz w:val="28"/>
          <w:szCs w:val="28"/>
        </w:rPr>
        <w:t>. Рослини восени. Спостереження за особливостями сезонних змін у природі.</w:t>
      </w:r>
    </w:p>
    <w:p>
      <w:pPr>
        <w:widowControl w:val="0"/>
        <w:spacing w:line="36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Мета</w:t>
      </w:r>
      <w:r>
        <w:rPr>
          <w:rFonts w:ascii="Times New Roman" w:hAnsi="Times New Roman"/>
          <w:noProof/>
          <w:sz w:val="28"/>
          <w:szCs w:val="28"/>
        </w:rPr>
        <w:t>: ознайомити учнів з осінніми змінами в житті рослин; розвивати спостережливість, увагу, мовлення, мислення; учити бачити красу природи; виховувати любов до природи.</w:t>
      </w:r>
    </w:p>
    <w:p>
      <w:pPr>
        <w:pStyle w:val="a1"/>
        <w:widowControl w:val="0"/>
        <w:spacing w:after="0" w:line="360" w:lineRule="auto"/>
        <w:rPr>
          <w:noProof/>
        </w:rPr>
      </w:pPr>
      <w:r>
        <w:rPr>
          <w:rStyle w:val="a5"/>
          <w:rFonts w:ascii="Times New Roman" w:hAnsi="Times New Roman"/>
          <w:noProof/>
          <w:color w:val="0E1E32"/>
          <w:sz w:val="28"/>
          <w:szCs w:val="28"/>
        </w:rPr>
        <w:t>Формування предметних компетентностей:</w:t>
      </w:r>
    </w:p>
    <w:p>
      <w:pPr>
        <w:pStyle w:val="a1"/>
        <w:widowControl w:val="0"/>
        <w:spacing w:after="0" w:line="360" w:lineRule="auto"/>
        <w:rPr>
          <w:rFonts w:ascii="Open Sans;sans-serif" w:hAnsi="Open Sans;sans-serif"/>
          <w:noProof/>
          <w:color w:val="0E1E32"/>
          <w:sz w:val="26"/>
          <w:szCs w:val="26"/>
        </w:rPr>
      </w:pPr>
      <w:r>
        <w:rPr>
          <w:rFonts w:ascii="Times New Roman" w:hAnsi="Times New Roman"/>
          <w:noProof/>
          <w:color w:val="0E1E32"/>
          <w:sz w:val="28"/>
          <w:szCs w:val="28"/>
        </w:rPr>
        <w:t>узагальнити і систематизувати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знання учнів про характерні ознаки осені в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живій природі, збагачувати знання учнів про рослинний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світ рідного краю восени; розвивати пізнавальну активність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та творчі здібності учнів, мислення, пам'ять, спостережливість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>, естетичні почуття, позитивні емоції; пробуджувати бажання любити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і охороняти природу, захоплюватися її красою. Виховувати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любов до природи.</w:t>
      </w:r>
    </w:p>
    <w:p>
      <w:pPr>
        <w:pStyle w:val="a1"/>
        <w:widowControl w:val="0"/>
        <w:spacing w:after="0" w:line="360" w:lineRule="auto"/>
        <w:rPr>
          <w:noProof/>
        </w:rPr>
      </w:pPr>
      <w:r>
        <w:rPr>
          <w:rStyle w:val="a5"/>
          <w:rFonts w:ascii="Times New Roman" w:hAnsi="Times New Roman"/>
          <w:noProof/>
          <w:color w:val="0E1E32"/>
          <w:sz w:val="28"/>
          <w:szCs w:val="28"/>
        </w:rPr>
        <w:t>Формування ключових компетентностей:</w:t>
      </w:r>
    </w:p>
    <w:p>
      <w:pPr>
        <w:pStyle w:val="a1"/>
        <w:widowControl w:val="0"/>
        <w:spacing w:after="0" w:line="360" w:lineRule="auto"/>
        <w:rPr>
          <w:noProof/>
        </w:rPr>
      </w:pPr>
      <w:r>
        <w:rPr>
          <w:rStyle w:val="a6"/>
          <w:rFonts w:ascii="Times New Roman" w:hAnsi="Times New Roman"/>
          <w:b/>
          <w:i w:val="0"/>
          <w:noProof/>
          <w:color w:val="0E1E32"/>
          <w:sz w:val="28"/>
          <w:szCs w:val="28"/>
        </w:rPr>
        <w:t>- компетентності</w:t>
      </w:r>
      <w:r>
        <w:rPr>
          <w:rStyle w:val="a6"/>
          <w:rFonts w:ascii="Times New Roman" w:hAnsi="Times New Roman"/>
          <w:b/>
          <w:i w:val="0"/>
          <w:noProof/>
          <w:color w:val="FFFFFF" w:themeColor="background1"/>
          <w:sz w:val="28"/>
          <w:szCs w:val="28"/>
        </w:rPr>
        <w:t>і</w:t>
      </w:r>
      <w:r>
        <w:rPr>
          <w:rStyle w:val="a6"/>
          <w:rFonts w:ascii="Times New Roman" w:hAnsi="Times New Roman"/>
          <w:b/>
          <w:i w:val="0"/>
          <w:noProof/>
          <w:color w:val="0E1E32"/>
          <w:sz w:val="28"/>
          <w:szCs w:val="28"/>
        </w:rPr>
        <w:t xml:space="preserve"> у галузі природничих наук, техніки і технологій</w:t>
      </w:r>
      <w:r>
        <w:rPr>
          <w:rStyle w:val="a6"/>
          <w:rFonts w:ascii="Times New Roman" w:hAnsi="Times New Roman"/>
          <w:b/>
          <w:i w:val="0"/>
          <w:noProof/>
          <w:color w:val="FFFFFF" w:themeColor="background1"/>
          <w:sz w:val="28"/>
          <w:szCs w:val="28"/>
        </w:rPr>
        <w:t>і</w:t>
      </w:r>
      <w:r>
        <w:rPr>
          <w:rStyle w:val="a6"/>
          <w:rFonts w:ascii="Times New Roman" w:hAnsi="Times New Roman"/>
          <w:b/>
          <w:i w:val="0"/>
          <w:noProof/>
          <w:color w:val="0E1E32"/>
          <w:sz w:val="28"/>
          <w:szCs w:val="28"/>
        </w:rPr>
        <w:t xml:space="preserve">: </w:t>
      </w:r>
      <w:r>
        <w:rPr>
          <w:rFonts w:ascii="Times New Roman" w:hAnsi="Times New Roman"/>
          <w:noProof/>
          <w:color w:val="0E1E32"/>
          <w:sz w:val="28"/>
          <w:szCs w:val="28"/>
        </w:rPr>
        <w:t>допитливість, прагнення шукати і пропонувати нові ідеї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>; самостійно чи в групі спостерігати та досліджувати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>; формулювати припущення і робити висновки на основі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проведених дослідів; пізнавати себе і навколишній світ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шляхом спостереження та дослідження;</w:t>
      </w:r>
    </w:p>
    <w:p>
      <w:pPr>
        <w:pStyle w:val="a1"/>
        <w:widowControl w:val="0"/>
        <w:spacing w:after="0" w:line="360" w:lineRule="auto"/>
        <w:rPr>
          <w:noProof/>
        </w:rPr>
      </w:pPr>
      <w:r>
        <w:rPr>
          <w:rStyle w:val="a6"/>
          <w:rFonts w:ascii="Times New Roman" w:hAnsi="Times New Roman"/>
          <w:b/>
          <w:i w:val="0"/>
          <w:noProof/>
          <w:color w:val="0E1E32"/>
          <w:sz w:val="28"/>
          <w:szCs w:val="28"/>
        </w:rPr>
        <w:t>- вільне володіння державною</w:t>
      </w:r>
      <w:r>
        <w:rPr>
          <w:rStyle w:val="a6"/>
          <w:rFonts w:ascii="Times New Roman" w:hAnsi="Times New Roman"/>
          <w:b/>
          <w:i w:val="0"/>
          <w:noProof/>
          <w:color w:val="FFFFFF" w:themeColor="background1"/>
          <w:sz w:val="28"/>
          <w:szCs w:val="28"/>
        </w:rPr>
        <w:t>і</w:t>
      </w:r>
      <w:r>
        <w:rPr>
          <w:rStyle w:val="a6"/>
          <w:rFonts w:ascii="Times New Roman" w:hAnsi="Times New Roman"/>
          <w:b/>
          <w:i w:val="0"/>
          <w:noProof/>
          <w:color w:val="0E1E32"/>
          <w:sz w:val="28"/>
          <w:szCs w:val="28"/>
        </w:rPr>
        <w:t xml:space="preserve"> мовою:</w:t>
      </w:r>
      <w:r>
        <w:rPr>
          <w:rFonts w:ascii="Times New Roman" w:hAnsi="Times New Roman"/>
          <w:noProof/>
          <w:color w:val="0E1E32"/>
          <w:sz w:val="28"/>
          <w:szCs w:val="28"/>
        </w:rPr>
        <w:t>уміння правильно, точно, виразно передавати свої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думки засобами мови та мовлення; володіння культурним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науковим та професійним мовленням з метою дії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на розум та почуття; удосконалення своєї мовленнєвої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культури як гуманітарної складової особистості;</w:t>
      </w:r>
    </w:p>
    <w:p>
      <w:pPr>
        <w:pStyle w:val="a1"/>
        <w:widowControl w:val="0"/>
        <w:spacing w:after="0" w:line="360" w:lineRule="auto"/>
        <w:rPr>
          <w:noProof/>
        </w:rPr>
      </w:pPr>
      <w:r>
        <w:rPr>
          <w:rStyle w:val="a6"/>
          <w:rFonts w:ascii="Times New Roman" w:hAnsi="Times New Roman"/>
          <w:b/>
          <w:i w:val="0"/>
          <w:noProof/>
          <w:color w:val="0E1E32"/>
          <w:sz w:val="28"/>
          <w:szCs w:val="28"/>
        </w:rPr>
        <w:t>- інформаційно-комунікаційна</w:t>
      </w:r>
      <w:r>
        <w:rPr>
          <w:rStyle w:val="a6"/>
          <w:rFonts w:ascii="Times New Roman" w:hAnsi="Times New Roman"/>
          <w:b/>
          <w:i w:val="0"/>
          <w:noProof/>
          <w:color w:val="FFFFFF" w:themeColor="background1"/>
          <w:sz w:val="28"/>
          <w:szCs w:val="28"/>
        </w:rPr>
        <w:t>і</w:t>
      </w:r>
      <w:r>
        <w:rPr>
          <w:rStyle w:val="a6"/>
          <w:rFonts w:ascii="Times New Roman" w:hAnsi="Times New Roman"/>
          <w:b/>
          <w:i w:val="0"/>
          <w:noProof/>
          <w:color w:val="0E1E32"/>
          <w:sz w:val="28"/>
          <w:szCs w:val="28"/>
        </w:rPr>
        <w:t xml:space="preserve"> компетентність: </w:t>
      </w:r>
      <w:r>
        <w:rPr>
          <w:rFonts w:ascii="Times New Roman" w:hAnsi="Times New Roman"/>
          <w:noProof/>
          <w:color w:val="0E1E32"/>
          <w:sz w:val="28"/>
          <w:szCs w:val="28"/>
        </w:rPr>
        <w:t>учні мають уміти шукати потрібні дані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>, організовувати, обробляти, аналізувати та оцінювати їх, а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також продукувати і поширювати інформацію відповідно до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своїх цілей</w:t>
      </w:r>
    </w:p>
    <w:p>
      <w:pPr>
        <w:pStyle w:val="a1"/>
        <w:widowControl w:val="0"/>
        <w:spacing w:after="0" w:line="360" w:lineRule="auto"/>
        <w:rPr>
          <w:noProof/>
        </w:rPr>
      </w:pPr>
      <w:r>
        <w:rPr>
          <w:rStyle w:val="a6"/>
          <w:rFonts w:ascii="Times New Roman" w:hAnsi="Times New Roman"/>
          <w:b/>
          <w:i w:val="0"/>
          <w:noProof/>
          <w:color w:val="0E1E32"/>
          <w:sz w:val="28"/>
          <w:szCs w:val="28"/>
        </w:rPr>
        <w:t>- вміння вчитися: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включатися в роботу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відразу після вказівки вчителя, правильно висловлюватися, зосереджено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слухати вчителя, відповідати на запитання, вчити застосовувати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вивчені правила на практиці;</w:t>
      </w:r>
    </w:p>
    <w:p>
      <w:pPr>
        <w:pStyle w:val="a1"/>
        <w:widowControl w:val="0"/>
        <w:spacing w:after="0" w:line="360" w:lineRule="auto"/>
        <w:rPr>
          <w:noProof/>
        </w:rPr>
      </w:pPr>
      <w:r>
        <w:rPr>
          <w:rStyle w:val="a6"/>
          <w:rFonts w:ascii="Times New Roman" w:hAnsi="Times New Roman"/>
          <w:b/>
          <w:i w:val="0"/>
          <w:noProof/>
          <w:color w:val="0E1E32"/>
          <w:sz w:val="28"/>
          <w:szCs w:val="28"/>
        </w:rPr>
        <w:t>- навчання впродовж життя</w:t>
      </w:r>
      <w:r>
        <w:rPr>
          <w:rStyle w:val="a6"/>
          <w:rFonts w:ascii="Times New Roman" w:hAnsi="Times New Roman"/>
          <w:b/>
          <w:i w:val="0"/>
          <w:noProof/>
          <w:color w:val="FFFFFF" w:themeColor="background1"/>
          <w:sz w:val="28"/>
          <w:szCs w:val="28"/>
        </w:rPr>
        <w:t>і</w:t>
      </w:r>
      <w:r>
        <w:rPr>
          <w:rStyle w:val="a6"/>
          <w:rFonts w:ascii="Times New Roman" w:hAnsi="Times New Roman"/>
          <w:b/>
          <w:i w:val="0"/>
          <w:noProof/>
          <w:color w:val="0E1E32"/>
          <w:sz w:val="28"/>
          <w:szCs w:val="28"/>
        </w:rPr>
        <w:t xml:space="preserve">: </w:t>
      </w:r>
      <w:r>
        <w:rPr>
          <w:rFonts w:ascii="Times New Roman" w:hAnsi="Times New Roman"/>
          <w:noProof/>
          <w:color w:val="0E1E32"/>
          <w:sz w:val="28"/>
          <w:szCs w:val="28"/>
        </w:rPr>
        <w:t>опанування умінь і навичок, необхідних для подальшого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навчання, навчання працювати самостійно і в групі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>;</w:t>
      </w:r>
    </w:p>
    <w:p>
      <w:pPr>
        <w:pStyle w:val="a1"/>
        <w:widowControl w:val="0"/>
        <w:spacing w:after="0" w:line="360" w:lineRule="auto"/>
        <w:rPr>
          <w:noProof/>
        </w:rPr>
      </w:pPr>
      <w:r>
        <w:rPr>
          <w:rStyle w:val="a6"/>
          <w:rFonts w:ascii="Times New Roman" w:hAnsi="Times New Roman"/>
          <w:b/>
          <w:i w:val="0"/>
          <w:noProof/>
          <w:color w:val="0E1E32"/>
          <w:sz w:val="28"/>
          <w:szCs w:val="28"/>
        </w:rPr>
        <w:t>- здоров'язбережувальна: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правильно організовувати навчальну діяльність – змінювати види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роботи, щоб запобігти втомлювальності учнів, формувати в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учнів вміння активно рухатись під час фізкультхвилинки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>; дбайливе ставлення до власного здоров¢я і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збереження здоров¢я інших людей;</w:t>
      </w:r>
    </w:p>
    <w:p>
      <w:pPr>
        <w:pStyle w:val="a1"/>
        <w:widowControl w:val="0"/>
        <w:spacing w:after="0" w:line="360" w:lineRule="auto"/>
        <w:rPr>
          <w:noProof/>
        </w:rPr>
      </w:pPr>
      <w:r>
        <w:rPr>
          <w:rStyle w:val="a6"/>
          <w:rFonts w:ascii="Times New Roman" w:hAnsi="Times New Roman"/>
          <w:b/>
          <w:i w:val="0"/>
          <w:noProof/>
          <w:color w:val="0E1E32"/>
          <w:sz w:val="28"/>
          <w:szCs w:val="28"/>
        </w:rPr>
        <w:lastRenderedPageBreak/>
        <w:t>- екологічна компетентність</w:t>
      </w:r>
      <w:r>
        <w:rPr>
          <w:rStyle w:val="a6"/>
          <w:rFonts w:ascii="Times New Roman" w:hAnsi="Times New Roman"/>
          <w:b/>
          <w:i w:val="0"/>
          <w:noProof/>
          <w:color w:val="FFFFFF" w:themeColor="background1"/>
          <w:sz w:val="28"/>
          <w:szCs w:val="28"/>
        </w:rPr>
        <w:t>і</w:t>
      </w:r>
      <w:r>
        <w:rPr>
          <w:rStyle w:val="a6"/>
          <w:rFonts w:ascii="Times New Roman" w:hAnsi="Times New Roman"/>
          <w:b/>
          <w:i w:val="0"/>
          <w:noProof/>
          <w:color w:val="0E1E32"/>
          <w:sz w:val="28"/>
          <w:szCs w:val="28"/>
        </w:rPr>
        <w:t xml:space="preserve">: </w:t>
      </w:r>
      <w:r>
        <w:rPr>
          <w:rFonts w:ascii="Times New Roman" w:hAnsi="Times New Roman"/>
          <w:noProof/>
          <w:color w:val="0E1E32"/>
          <w:sz w:val="28"/>
          <w:szCs w:val="28"/>
        </w:rPr>
        <w:t>дотримання правил природоохоронної поведінки, ощадного використання природних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ресурсів, розуміючи важливість збереження природи для сталого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color w:val="0E1E32"/>
          <w:sz w:val="28"/>
          <w:szCs w:val="28"/>
        </w:rPr>
        <w:t xml:space="preserve"> розвитку суспільства.</w:t>
      </w:r>
    </w:p>
    <w:p>
      <w:pPr>
        <w:widowControl w:val="0"/>
        <w:spacing w:line="36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Обладнання</w:t>
      </w:r>
      <w:r>
        <w:rPr>
          <w:rFonts w:ascii="Times New Roman" w:hAnsi="Times New Roman"/>
          <w:noProof/>
          <w:sz w:val="28"/>
          <w:szCs w:val="28"/>
        </w:rPr>
        <w:t>: підручник «Природознавство 1 клас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», зошит з друкованою основою, сигнальні картки, кросворд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, мультимедійна презентація.</w:t>
      </w:r>
    </w:p>
    <w:p>
      <w:pPr>
        <w:widowControl w:val="0"/>
        <w:spacing w:line="360" w:lineRule="auto"/>
        <w:jc w:val="center"/>
        <w:rPr>
          <w:rFonts w:asciiTheme="majorHAnsi" w:hAnsiTheme="majorHAnsi"/>
          <w:b/>
          <w:noProof/>
          <w:sz w:val="28"/>
        </w:rPr>
      </w:pPr>
      <w:r>
        <w:rPr>
          <w:rFonts w:ascii="Times New Roman" w:hAnsi="Times New Roman"/>
          <w:b/>
          <w:noProof/>
          <w:sz w:val="28"/>
          <w:szCs w:val="28"/>
        </w:rPr>
        <w:t>Хід уроку</w:t>
      </w:r>
    </w:p>
    <w:p>
      <w:pPr>
        <w:pStyle w:val="aa"/>
        <w:widowControl w:val="0"/>
        <w:numPr>
          <w:ilvl w:val="0"/>
          <w:numId w:val="2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Організаційно-мотиваційний етап</w:t>
      </w:r>
      <w:r>
        <w:rPr>
          <w:rFonts w:ascii="Times New Roman" w:hAnsi="Times New Roman"/>
          <w:b/>
          <w:noProof/>
          <w:color w:val="FFFFFF" w:themeColor="background1"/>
          <w:sz w:val="28"/>
          <w:szCs w:val="28"/>
        </w:rPr>
        <w:t>і</w:t>
      </w:r>
    </w:p>
    <w:p>
      <w:pPr>
        <w:pStyle w:val="aa"/>
        <w:widowControl w:val="0"/>
        <w:spacing w:after="0" w:line="360" w:lineRule="auto"/>
        <w:rPr>
          <w:i/>
          <w:iCs/>
          <w:noProof/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w:t>Створення позитивного психологічного клімату.</w:t>
      </w:r>
    </w:p>
    <w:p>
      <w:pPr>
        <w:pStyle w:val="aa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/>
          <w:i/>
          <w:iCs/>
          <w:noProof/>
          <w:sz w:val="28"/>
          <w:szCs w:val="28"/>
        </w:rPr>
      </w:pPr>
      <w:r>
        <w:rPr>
          <w:rFonts w:ascii="Times New Roman" w:hAnsi="Times New Roman"/>
          <w:i/>
          <w:iCs/>
          <w:noProof/>
          <w:sz w:val="28"/>
          <w:szCs w:val="28"/>
        </w:rPr>
        <w:t>Організаційний момент.</w:t>
      </w:r>
    </w:p>
    <w:p>
      <w:pPr>
        <w:pStyle w:val="aa"/>
        <w:widowControl w:val="0"/>
        <w:spacing w:after="0" w:line="360" w:lineRule="auto"/>
        <w:ind w:left="144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Сьогодні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у нас незвичайний урок, </w:t>
      </w:r>
    </w:p>
    <w:p>
      <w:pPr>
        <w:pStyle w:val="aa"/>
        <w:widowControl w:val="0"/>
        <w:spacing w:after="0" w:line="360" w:lineRule="auto"/>
        <w:ind w:left="144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Сьогодні ми зробимо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ще один крок</w:t>
      </w:r>
    </w:p>
    <w:p>
      <w:pPr>
        <w:pStyle w:val="aa"/>
        <w:widowControl w:val="0"/>
        <w:spacing w:after="0" w:line="360" w:lineRule="auto"/>
        <w:ind w:left="144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 країну прекрасної погоди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,</w:t>
      </w:r>
    </w:p>
    <w:p>
      <w:pPr>
        <w:pStyle w:val="aa"/>
        <w:widowControl w:val="0"/>
        <w:spacing w:after="0" w:line="360" w:lineRule="auto"/>
        <w:ind w:left="144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 країну різноманітної природи.</w:t>
      </w:r>
    </w:p>
    <w:p>
      <w:pPr>
        <w:pStyle w:val="aa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/>
          <w:i/>
          <w:iCs/>
          <w:noProof/>
          <w:sz w:val="28"/>
          <w:szCs w:val="28"/>
        </w:rPr>
      </w:pPr>
      <w:r>
        <w:rPr>
          <w:rFonts w:ascii="Times New Roman" w:hAnsi="Times New Roman"/>
          <w:i/>
          <w:iCs/>
          <w:noProof/>
          <w:sz w:val="28"/>
          <w:szCs w:val="28"/>
        </w:rPr>
        <w:t xml:space="preserve"> Фізкультхвилинка для очей</w:t>
      </w:r>
      <w:r>
        <w:rPr>
          <w:rFonts w:ascii="Times New Roman" w:hAnsi="Times New Roman"/>
          <w:i/>
          <w:iCs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i/>
          <w:iCs/>
          <w:noProof/>
          <w:sz w:val="28"/>
          <w:szCs w:val="28"/>
        </w:rPr>
        <w:t>.</w:t>
      </w:r>
    </w:p>
    <w:p>
      <w:pPr>
        <w:pStyle w:val="aa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/>
          <w:i/>
          <w:iCs/>
          <w:noProof/>
          <w:sz w:val="28"/>
          <w:szCs w:val="28"/>
        </w:rPr>
      </w:pPr>
      <w:r>
        <w:rPr>
          <w:rFonts w:ascii="Times New Roman" w:hAnsi="Times New Roman"/>
          <w:i/>
          <w:iCs/>
          <w:noProof/>
          <w:sz w:val="28"/>
          <w:szCs w:val="28"/>
        </w:rPr>
        <w:t>Ранкове коло.</w:t>
      </w:r>
    </w:p>
    <w:p>
      <w:pPr>
        <w:pStyle w:val="aa"/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/>
          <w:i/>
          <w:iCs/>
          <w:noProof/>
          <w:sz w:val="28"/>
          <w:szCs w:val="28"/>
        </w:rPr>
      </w:pPr>
      <w:r>
        <w:rPr>
          <w:rFonts w:ascii="Times New Roman" w:hAnsi="Times New Roman"/>
          <w:i/>
          <w:iCs/>
          <w:noProof/>
          <w:sz w:val="28"/>
          <w:szCs w:val="28"/>
        </w:rPr>
        <w:t>Актуалізація опорних знань.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- Знайомтеся! Я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Гаркуша Говоруша. Я живу в осінньому лісі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. Я все знаю і можу про все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розповісти. 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Я вже прокинулася, зробила зарядку, застелила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ліжко, почистила пір’ячко, одягатися зібралася… А що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мені одягнути? 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Давайте допоможемо Гаркуші.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Прогноз погоди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.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- Яка зараз пора року?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- Який місяц?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- Тепло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чи холодно надворі?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- Який стан неба?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- Яка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температура повітря?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- Чи є надворі вітер?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- Чи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були сьогодні опади?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- Гаркуша Говоруша зрозуміла, що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їй одягнути, і хоче погратися з вами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в гру «Так чи ні».</w:t>
      </w:r>
    </w:p>
    <w:p>
      <w:pPr>
        <w:pStyle w:val="aa"/>
        <w:widowControl w:val="0"/>
        <w:numPr>
          <w:ilvl w:val="0"/>
          <w:numId w:val="4"/>
        </w:numPr>
        <w:spacing w:after="0" w:line="360" w:lineRule="auto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Осінні місяці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: вересень, жовтень, травень (ні).</w:t>
      </w:r>
    </w:p>
    <w:p>
      <w:pPr>
        <w:pStyle w:val="aa"/>
        <w:widowControl w:val="0"/>
        <w:numPr>
          <w:ilvl w:val="0"/>
          <w:numId w:val="4"/>
        </w:numPr>
        <w:spacing w:after="0" w:line="360" w:lineRule="auto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>Восени дні стають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довшими, а ночі коротшими (ні).</w:t>
      </w:r>
    </w:p>
    <w:p>
      <w:pPr>
        <w:pStyle w:val="aa"/>
        <w:widowControl w:val="0"/>
        <w:numPr>
          <w:ilvl w:val="0"/>
          <w:numId w:val="4"/>
        </w:numPr>
        <w:spacing w:after="0" w:line="360" w:lineRule="auto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Сонце піднімається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на небосхилі вже не так високо, як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улітку (так).</w:t>
      </w:r>
    </w:p>
    <w:p>
      <w:pPr>
        <w:pStyle w:val="aa"/>
        <w:widowControl w:val="0"/>
        <w:numPr>
          <w:ilvl w:val="0"/>
          <w:numId w:val="4"/>
        </w:numPr>
        <w:spacing w:after="0" w:line="360" w:lineRule="auto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Температура повітря підвищується (ні).</w:t>
      </w:r>
    </w:p>
    <w:p>
      <w:pPr>
        <w:pStyle w:val="aa"/>
        <w:widowControl w:val="0"/>
        <w:numPr>
          <w:ilvl w:val="0"/>
          <w:numId w:val="3"/>
        </w:numPr>
        <w:spacing w:after="0" w:line="360" w:lineRule="auto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i/>
          <w:iCs/>
          <w:noProof/>
          <w:sz w:val="28"/>
          <w:szCs w:val="28"/>
        </w:rPr>
        <w:t>Мотивація</w:t>
      </w:r>
      <w:r>
        <w:rPr>
          <w:rFonts w:ascii="Times New Roman" w:hAnsi="Times New Roman"/>
          <w:i/>
          <w:iCs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i/>
          <w:iCs/>
          <w:noProof/>
          <w:sz w:val="28"/>
          <w:szCs w:val="28"/>
        </w:rPr>
        <w:t>.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- Гаркуша Говоруша задоволена вашими відповідями і підготувала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вам загадки.</w:t>
      </w:r>
    </w:p>
    <w:p>
      <w:pPr>
        <w:pStyle w:val="aa"/>
        <w:widowControl w:val="0"/>
        <w:numPr>
          <w:ilvl w:val="0"/>
          <w:numId w:val="5"/>
        </w:numPr>
        <w:spacing w:after="0" w:line="360" w:lineRule="auto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Що воно таке?</w:t>
      </w:r>
    </w:p>
    <w:p>
      <w:pPr>
        <w:pStyle w:val="aa"/>
        <w:widowControl w:val="0"/>
        <w:spacing w:after="0" w:line="360" w:lineRule="auto"/>
        <w:ind w:left="216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Дихає, росте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,</w:t>
      </w:r>
    </w:p>
    <w:p>
      <w:pPr>
        <w:pStyle w:val="aa"/>
        <w:widowControl w:val="0"/>
        <w:spacing w:after="0" w:line="360" w:lineRule="auto"/>
        <w:ind w:left="216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Живиться, розмножується,</w:t>
      </w:r>
    </w:p>
    <w:p>
      <w:pPr>
        <w:pStyle w:val="aa"/>
        <w:widowControl w:val="0"/>
        <w:spacing w:after="0" w:line="360" w:lineRule="auto"/>
        <w:ind w:left="216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А не ходить. (Рослина)</w:t>
      </w:r>
    </w:p>
    <w:p>
      <w:pPr>
        <w:pStyle w:val="aa"/>
        <w:widowControl w:val="0"/>
        <w:numPr>
          <w:ilvl w:val="0"/>
          <w:numId w:val="5"/>
        </w:numPr>
        <w:spacing w:after="0" w:line="360" w:lineRule="auto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Жовте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листя летить, </w:t>
      </w:r>
    </w:p>
    <w:p>
      <w:pPr>
        <w:pStyle w:val="aa"/>
        <w:widowControl w:val="0"/>
        <w:spacing w:after="0" w:line="360" w:lineRule="auto"/>
        <w:ind w:left="216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Під ногами шелестить,</w:t>
      </w:r>
    </w:p>
    <w:p>
      <w:pPr>
        <w:pStyle w:val="aa"/>
        <w:widowControl w:val="0"/>
        <w:spacing w:after="0" w:line="360" w:lineRule="auto"/>
        <w:ind w:left="216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Сонце вже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не припікає,</w:t>
      </w:r>
    </w:p>
    <w:p>
      <w:pPr>
        <w:pStyle w:val="aa"/>
        <w:widowControl w:val="0"/>
        <w:spacing w:after="0" w:line="360" w:lineRule="auto"/>
        <w:ind w:left="216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Коли, діти, це буває? (Восени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)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- Як ви думаєте, над чим ми сьогодні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будемо працювати?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- Що ви знаєте про рослини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восени?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- А що б ви ще хотіли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дізнатися про рослини восени?</w:t>
      </w:r>
    </w:p>
    <w:p>
      <w:pPr>
        <w:pStyle w:val="aa"/>
        <w:widowControl w:val="0"/>
        <w:spacing w:after="0" w:line="360" w:lineRule="auto"/>
        <w:ind w:left="144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Сьогодні на уроці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ми розглянемо, які зміни відбуваються в житті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рослин восени і чому?</w:t>
      </w:r>
    </w:p>
    <w:p>
      <w:pPr>
        <w:pStyle w:val="aa"/>
        <w:widowControl w:val="0"/>
        <w:spacing w:after="0" w:line="360" w:lineRule="auto"/>
        <w:ind w:left="144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6. Фізкультхвилинка</w:t>
      </w:r>
    </w:p>
    <w:p>
      <w:pPr>
        <w:pStyle w:val="aa"/>
        <w:widowControl w:val="0"/>
        <w:numPr>
          <w:ilvl w:val="0"/>
          <w:numId w:val="2"/>
        </w:numPr>
        <w:spacing w:after="0" w:line="360" w:lineRule="auto"/>
        <w:rPr>
          <w:rFonts w:asciiTheme="majorHAnsi" w:hAnsiTheme="majorHAnsi"/>
          <w:b/>
          <w:noProof/>
          <w:sz w:val="28"/>
        </w:rPr>
      </w:pPr>
      <w:r>
        <w:rPr>
          <w:rFonts w:ascii="Times New Roman" w:hAnsi="Times New Roman"/>
          <w:b/>
          <w:noProof/>
          <w:sz w:val="28"/>
          <w:szCs w:val="28"/>
        </w:rPr>
        <w:t>Основна</w:t>
      </w:r>
      <w:r>
        <w:rPr>
          <w:rFonts w:ascii="Times New Roman" w:hAnsi="Times New Roman"/>
          <w:b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b/>
          <w:noProof/>
          <w:sz w:val="28"/>
          <w:szCs w:val="28"/>
        </w:rPr>
        <w:t xml:space="preserve"> частина.</w:t>
      </w:r>
    </w:p>
    <w:p>
      <w:pPr>
        <w:pStyle w:val="aa"/>
        <w:widowControl w:val="0"/>
        <w:spacing w:after="0" w:line="360" w:lineRule="auto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Гаркуша Говоруша сіла на улюблене дерево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відпочити і пропонує прочитати статтю в підручнику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.</w:t>
      </w:r>
    </w:p>
    <w:p>
      <w:pPr>
        <w:pStyle w:val="aa"/>
        <w:widowControl w:val="0"/>
        <w:numPr>
          <w:ilvl w:val="0"/>
          <w:numId w:val="6"/>
        </w:numPr>
        <w:spacing w:after="0" w:line="360" w:lineRule="auto"/>
        <w:rPr>
          <w:rFonts w:ascii="Times New Roman" w:hAnsi="Times New Roman"/>
          <w:i/>
          <w:iCs/>
          <w:noProof/>
          <w:sz w:val="28"/>
          <w:szCs w:val="28"/>
        </w:rPr>
      </w:pPr>
      <w:r>
        <w:rPr>
          <w:rFonts w:ascii="Times New Roman" w:hAnsi="Times New Roman"/>
          <w:i/>
          <w:iCs/>
          <w:noProof/>
          <w:sz w:val="28"/>
          <w:szCs w:val="28"/>
        </w:rPr>
        <w:t>Робота з підручником і роздатковим матеріалом.</w:t>
      </w:r>
    </w:p>
    <w:p>
      <w:pPr>
        <w:pStyle w:val="aa"/>
        <w:widowControl w:val="0"/>
        <w:spacing w:after="0" w:line="360" w:lineRule="auto"/>
        <w:ind w:left="2160"/>
        <w:rPr>
          <w:rFonts w:ascii="Times New Roman" w:hAnsi="Times New Roman"/>
          <w:i/>
          <w:iCs/>
          <w:noProof/>
          <w:sz w:val="28"/>
          <w:szCs w:val="28"/>
        </w:rPr>
      </w:pPr>
      <w:r>
        <w:rPr>
          <w:rFonts w:ascii="Times New Roman" w:hAnsi="Times New Roman"/>
          <w:i/>
          <w:iCs/>
          <w:noProof/>
          <w:sz w:val="28"/>
          <w:szCs w:val="28"/>
        </w:rPr>
        <w:t xml:space="preserve"> Метод</w:t>
      </w:r>
      <w:r>
        <w:rPr>
          <w:rFonts w:ascii="Times New Roman" w:hAnsi="Times New Roman"/>
          <w:i/>
          <w:iCs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i/>
          <w:iCs/>
          <w:noProof/>
          <w:sz w:val="28"/>
          <w:szCs w:val="28"/>
        </w:rPr>
        <w:t xml:space="preserve"> «Читання статті з позначками».</w:t>
      </w:r>
    </w:p>
    <w:p>
      <w:pPr>
        <w:pStyle w:val="aa"/>
        <w:widowControl w:val="0"/>
        <w:numPr>
          <w:ilvl w:val="0"/>
          <w:numId w:val="5"/>
        </w:numPr>
        <w:spacing w:after="0" w:line="360" w:lineRule="auto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«+» - знайома інформація;</w:t>
      </w:r>
    </w:p>
    <w:p>
      <w:pPr>
        <w:pStyle w:val="aa"/>
        <w:widowControl w:val="0"/>
        <w:numPr>
          <w:ilvl w:val="0"/>
          <w:numId w:val="5"/>
        </w:numPr>
        <w:spacing w:after="0" w:line="360" w:lineRule="auto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«-» - нова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інформація;</w:t>
      </w:r>
    </w:p>
    <w:p>
      <w:pPr>
        <w:pStyle w:val="aa"/>
        <w:widowControl w:val="0"/>
        <w:numPr>
          <w:ilvl w:val="0"/>
          <w:numId w:val="5"/>
        </w:numPr>
        <w:spacing w:after="0" w:line="360" w:lineRule="auto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«!» - інформація, що здивувала вас і викликає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інтерес, але інформації недостатньо, і ви хочете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дізнатись більше.</w:t>
      </w:r>
    </w:p>
    <w:p>
      <w:pPr>
        <w:widowControl w:val="0"/>
        <w:spacing w:line="360" w:lineRule="auto"/>
        <w:ind w:left="180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Читаємо по абзацах.</w:t>
      </w:r>
    </w:p>
    <w:p>
      <w:pPr>
        <w:widowControl w:val="0"/>
        <w:spacing w:line="360" w:lineRule="auto"/>
        <w:ind w:left="180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- Що було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знайомою інформацією?</w:t>
      </w:r>
    </w:p>
    <w:p>
      <w:pPr>
        <w:widowControl w:val="0"/>
        <w:spacing w:line="360" w:lineRule="auto"/>
        <w:ind w:left="180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>- Що нового дізнались?</w:t>
      </w:r>
    </w:p>
    <w:p>
      <w:pPr>
        <w:widowControl w:val="0"/>
        <w:spacing w:line="360" w:lineRule="auto"/>
        <w:ind w:left="180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- Що викликало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інтерес?</w:t>
      </w:r>
    </w:p>
    <w:p>
      <w:pPr>
        <w:widowControl w:val="0"/>
        <w:spacing w:line="360" w:lineRule="auto"/>
        <w:ind w:left="180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- Дітки, а як ви думаєте, чому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листочки змінюють забарвлення?</w:t>
      </w:r>
    </w:p>
    <w:p>
      <w:pPr>
        <w:pStyle w:val="aa"/>
        <w:widowControl w:val="0"/>
        <w:numPr>
          <w:ilvl w:val="0"/>
          <w:numId w:val="6"/>
        </w:numPr>
        <w:spacing w:after="0" w:line="360" w:lineRule="auto"/>
        <w:rPr>
          <w:rFonts w:ascii="Times New Roman" w:hAnsi="Times New Roman"/>
          <w:i/>
          <w:iCs/>
          <w:noProof/>
          <w:sz w:val="28"/>
          <w:szCs w:val="28"/>
        </w:rPr>
      </w:pPr>
      <w:r>
        <w:rPr>
          <w:rFonts w:ascii="Times New Roman" w:hAnsi="Times New Roman"/>
          <w:i/>
          <w:iCs/>
          <w:noProof/>
          <w:sz w:val="28"/>
          <w:szCs w:val="28"/>
        </w:rPr>
        <w:t>Гаркуша Говоруша розповідає.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Зелений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колір листю надає хлорофіл. Улітку хлорофілових зерен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утворюється багато, а восени тепла і світла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менше, тому і хлорофілу утворюється менше. Крім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хлорофілу, в листях є жовті, червоні, жовтогарячі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речовини.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Не усі дерева і кущі перефарбовують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своє листя. Зеленим опадає листя ясена, вільхи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, бузку.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- Як називається явище, коли опадає листя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? (Листопад)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- Як ви думаєте, чому листочки опадають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?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 w:cs="Arial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Насамперед те, що косе сонячне проміння менше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нагріває повітря і поверхню ґрунту, а отже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, воду, яка є в </w:t>
      </w:r>
      <w:r>
        <w:rPr>
          <w:rFonts w:ascii="Times New Roman" w:hAnsi="Times New Roman" w:cs="Arial"/>
          <w:noProof/>
          <w:sz w:val="28"/>
          <w:szCs w:val="28"/>
          <w:shd w:val="clear" w:color="auto" w:fill="FFFFFF"/>
        </w:rPr>
        <w:t>ґрунті. Вода, температура</w:t>
      </w:r>
      <w:r>
        <w:rPr>
          <w:rFonts w:ascii="Times New Roman" w:hAnsi="Times New Roman" w:cs="Arial"/>
          <w:noProof/>
          <w:color w:val="FFFFFF" w:themeColor="background1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Arial"/>
          <w:noProof/>
          <w:sz w:val="28"/>
          <w:szCs w:val="28"/>
          <w:shd w:val="clear" w:color="auto" w:fill="FFFFFF"/>
        </w:rPr>
        <w:t xml:space="preserve"> якої стає нижчою, ніж улітку, не може</w:t>
      </w:r>
      <w:r>
        <w:rPr>
          <w:rFonts w:ascii="Times New Roman" w:hAnsi="Times New Roman" w:cs="Arial"/>
          <w:noProof/>
          <w:color w:val="FFFFFF" w:themeColor="background1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Arial"/>
          <w:noProof/>
          <w:sz w:val="28"/>
          <w:szCs w:val="28"/>
          <w:shd w:val="clear" w:color="auto" w:fill="FFFFFF"/>
        </w:rPr>
        <w:t xml:space="preserve"> надійти через коріння до всієї рослини. Тоді</w:t>
      </w:r>
      <w:r>
        <w:rPr>
          <w:rFonts w:ascii="Times New Roman" w:hAnsi="Times New Roman" w:cs="Arial"/>
          <w:noProof/>
          <w:color w:val="FFFFFF" w:themeColor="background1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Arial"/>
          <w:noProof/>
          <w:sz w:val="28"/>
          <w:szCs w:val="28"/>
          <w:shd w:val="clear" w:color="auto" w:fill="FFFFFF"/>
        </w:rPr>
        <w:t xml:space="preserve"> дерево або кущ, захищаючись від надмірного випаровування</w:t>
      </w:r>
      <w:r>
        <w:rPr>
          <w:rFonts w:ascii="Times New Roman" w:hAnsi="Times New Roman" w:cs="Arial"/>
          <w:noProof/>
          <w:color w:val="FFFFFF" w:themeColor="background1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Arial"/>
          <w:noProof/>
          <w:sz w:val="28"/>
          <w:szCs w:val="28"/>
          <w:shd w:val="clear" w:color="auto" w:fill="FFFFFF"/>
        </w:rPr>
        <w:t xml:space="preserve"> через листя, починає поступово скидати його. 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 w:cs="Arial"/>
          <w:noProof/>
          <w:sz w:val="28"/>
          <w:szCs w:val="28"/>
        </w:rPr>
      </w:pPr>
      <w:r>
        <w:rPr>
          <w:rFonts w:ascii="Times New Roman" w:hAnsi="Times New Roman" w:cs="Arial"/>
          <w:noProof/>
          <w:sz w:val="28"/>
          <w:szCs w:val="28"/>
          <w:shd w:val="clear" w:color="auto" w:fill="FFFFFF"/>
        </w:rPr>
        <w:t>Скидаючи</w:t>
      </w:r>
      <w:r>
        <w:rPr>
          <w:rFonts w:ascii="Times New Roman" w:hAnsi="Times New Roman" w:cs="Arial"/>
          <w:noProof/>
          <w:color w:val="FFFFFF" w:themeColor="background1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Arial"/>
          <w:noProof/>
          <w:sz w:val="28"/>
          <w:szCs w:val="28"/>
          <w:shd w:val="clear" w:color="auto" w:fill="FFFFFF"/>
        </w:rPr>
        <w:t xml:space="preserve"> листя, дерева, крім того, оберігають себе від</w:t>
      </w:r>
      <w:r>
        <w:rPr>
          <w:rFonts w:ascii="Times New Roman" w:hAnsi="Times New Roman" w:cs="Arial"/>
          <w:noProof/>
          <w:color w:val="FFFFFF" w:themeColor="background1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Arial"/>
          <w:noProof/>
          <w:sz w:val="28"/>
          <w:szCs w:val="28"/>
          <w:shd w:val="clear" w:color="auto" w:fill="FFFFFF"/>
        </w:rPr>
        <w:t xml:space="preserve"> механічних пошкоджень під масою снігу. </w:t>
      </w:r>
    </w:p>
    <w:p>
      <w:pPr>
        <w:pStyle w:val="aa"/>
        <w:widowControl w:val="0"/>
        <w:spacing w:after="0" w:line="360" w:lineRule="auto"/>
        <w:rPr>
          <w:rFonts w:ascii="Times New Roman" w:hAnsi="Times New Roman"/>
          <w:i/>
          <w:iCs/>
          <w:noProof/>
          <w:sz w:val="28"/>
          <w:szCs w:val="28"/>
        </w:rPr>
      </w:pPr>
      <w:r>
        <w:rPr>
          <w:rFonts w:ascii="Times New Roman" w:hAnsi="Times New Roman" w:cs="Arial"/>
          <w:i/>
          <w:iCs/>
          <w:noProof/>
          <w:sz w:val="28"/>
          <w:szCs w:val="28"/>
          <w:shd w:val="clear" w:color="auto" w:fill="FFFFFF"/>
        </w:rPr>
        <w:tab/>
        <w:t xml:space="preserve">    3. Цікаво</w:t>
      </w:r>
      <w:r>
        <w:rPr>
          <w:rFonts w:ascii="Times New Roman" w:hAnsi="Times New Roman" w:cs="Arial"/>
          <w:i/>
          <w:iCs/>
          <w:noProof/>
          <w:color w:val="FFFFFF" w:themeColor="background1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Arial"/>
          <w:i/>
          <w:iCs/>
          <w:noProof/>
          <w:sz w:val="28"/>
          <w:szCs w:val="28"/>
          <w:shd w:val="clear" w:color="auto" w:fill="FFFFFF"/>
        </w:rPr>
        <w:t xml:space="preserve"> знати! (за наявністю часу).</w:t>
      </w:r>
    </w:p>
    <w:p>
      <w:pPr>
        <w:pStyle w:val="aa"/>
        <w:widowControl w:val="0"/>
        <w:numPr>
          <w:ilvl w:val="0"/>
          <w:numId w:val="7"/>
        </w:numPr>
        <w:spacing w:after="0" w:line="360" w:lineRule="auto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Листя, що впало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, теж приносить користь. Розкладаючись, воно збагачує ґрунт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добривами.</w:t>
      </w:r>
    </w:p>
    <w:p>
      <w:pPr>
        <w:pStyle w:val="aa"/>
        <w:widowControl w:val="0"/>
        <w:numPr>
          <w:ilvl w:val="0"/>
          <w:numId w:val="7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Тривалість життя листків також різна. У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сосни хвоя живе два-три роки, у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ялини - п’ять-сім і опадає неодночасно, тому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всі хвойні дерева і кущі цілий рік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зелені.</w:t>
      </w:r>
    </w:p>
    <w:p>
      <w:pPr>
        <w:pStyle w:val="aa"/>
        <w:widowControl w:val="0"/>
        <w:spacing w:after="0" w:line="360" w:lineRule="auto"/>
        <w:ind w:left="360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>
        <w:rPr>
          <w:rFonts w:ascii="Times New Roman" w:hAnsi="Times New Roman"/>
          <w:b/>
          <w:noProof/>
          <w:sz w:val="28"/>
          <w:szCs w:val="28"/>
        </w:rPr>
        <w:tab/>
        <w:t xml:space="preserve">  </w:t>
      </w:r>
      <w:r>
        <w:rPr>
          <w:rFonts w:ascii="Times New Roman" w:hAnsi="Times New Roman"/>
          <w:i/>
          <w:iCs/>
          <w:noProof/>
          <w:sz w:val="28"/>
          <w:szCs w:val="28"/>
        </w:rPr>
        <w:t>4. Хвилинка релаксації.</w:t>
      </w:r>
    </w:p>
    <w:p>
      <w:pPr>
        <w:pStyle w:val="aa"/>
        <w:widowControl w:val="0"/>
        <w:numPr>
          <w:ilvl w:val="0"/>
          <w:numId w:val="2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Підсумкова частина.</w:t>
      </w:r>
    </w:p>
    <w:p>
      <w:pPr>
        <w:pStyle w:val="aa"/>
        <w:widowControl w:val="0"/>
        <w:spacing w:after="0" w:line="360" w:lineRule="auto"/>
        <w:rPr>
          <w:noProof/>
        </w:rPr>
      </w:pPr>
      <w:r>
        <w:rPr>
          <w:rFonts w:ascii="Times New Roman" w:hAnsi="Times New Roman"/>
          <w:noProof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i/>
          <w:iCs/>
          <w:noProof/>
          <w:sz w:val="28"/>
          <w:szCs w:val="28"/>
        </w:rPr>
        <w:t>1</w:t>
      </w:r>
      <w:r>
        <w:rPr>
          <w:rFonts w:ascii="Times New Roman" w:hAnsi="Times New Roman"/>
          <w:i/>
          <w:iCs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i/>
          <w:iCs/>
          <w:noProof/>
          <w:sz w:val="28"/>
          <w:szCs w:val="28"/>
        </w:rPr>
        <w:t>. Узагальнення.</w:t>
      </w:r>
    </w:p>
    <w:p>
      <w:pPr>
        <w:pStyle w:val="aa"/>
        <w:widowControl w:val="0"/>
        <w:spacing w:after="0" w:line="360" w:lineRule="auto"/>
        <w:ind w:left="1440"/>
        <w:rPr>
          <w:noProof/>
        </w:rPr>
      </w:pPr>
      <w:r>
        <w:rPr>
          <w:rFonts w:ascii="Times New Roman" w:hAnsi="Times New Roman"/>
          <w:noProof/>
          <w:sz w:val="28"/>
          <w:szCs w:val="28"/>
        </w:rPr>
        <w:t>- Гаркуша Говоруша розповіла багато чого цікавого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, а тепер хоче перевірити ваші знання про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рослини.</w:t>
      </w:r>
    </w:p>
    <w:p>
      <w:pPr>
        <w:pStyle w:val="aa"/>
        <w:widowControl w:val="0"/>
        <w:spacing w:after="0" w:line="360" w:lineRule="auto"/>
        <w:rPr>
          <w:noProof/>
        </w:rPr>
      </w:pPr>
      <w:r>
        <w:rPr>
          <w:rFonts w:ascii="Times New Roman" w:hAnsi="Times New Roman"/>
          <w:noProof/>
          <w:sz w:val="28"/>
          <w:szCs w:val="28"/>
        </w:rPr>
        <w:tab/>
        <w:t>Робота в парах. Розгадування кросворду на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основі загадок про дерева і кущі.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>По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горизонталі: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1. З жолудя він проростає,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кроні сил чимало має.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Кабани плоди смакують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,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Люди міць його цінують. (Дуб)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2. Боягузка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у гайочку,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Заховалась у дубочки.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Не лякав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ніхто панянку,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Та тремтить безперестанку. (Осика)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3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. Чорно-біла одежина,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Зверху-листяна хустина.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Як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весна — дарує сік,-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П’ємо радо цілий рік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. (Береза)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4. Листя жовте облетіло,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Парки та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сади укрило.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Ти поглять на гілочки,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Що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горять,немов свічки...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Восени зачервоніла 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Рясно-рясно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... (Горобина)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5. Хоч колюча та чорнюча,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Хоч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і кисла, та смачнюча.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Зачеплюсь за одежину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,</w:t>
      </w:r>
    </w:p>
    <w:p>
      <w:pPr>
        <w:pStyle w:val="aa"/>
        <w:widowControl w:val="0"/>
        <w:spacing w:after="0" w:line="360" w:lineRule="auto"/>
        <w:ind w:left="28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Та зірви мене, ... (Ожину)</w:t>
      </w:r>
    </w:p>
    <w:p>
      <w:pPr>
        <w:widowControl w:val="0"/>
        <w:spacing w:line="36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Відгадайте кросворд. В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одному зі стовпчиків ви прочитаєте одне з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найпрекрасніших слів у світі. Яке це слово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?</w:t>
      </w:r>
    </w:p>
    <w:p>
      <w:pPr>
        <w:widowControl w:val="0"/>
        <w:spacing w:line="360" w:lineRule="auto"/>
        <w:ind w:left="1800"/>
        <w:rPr>
          <w:rFonts w:ascii="Times New Roman" w:hAnsi="Times New Roman"/>
          <w:noProof/>
          <w:sz w:val="28"/>
          <w:szCs w:val="28"/>
        </w:rPr>
      </w:pPr>
    </w:p>
    <w:tbl>
      <w:tblPr>
        <w:tblStyle w:val="aff0"/>
        <w:tblW w:w="4957" w:type="dxa"/>
        <w:tblInd w:w="2160" w:type="dxa"/>
        <w:tblLook w:val="04A0" w:firstRow="1" w:lastRow="0" w:firstColumn="1" w:lastColumn="0" w:noHBand="0" w:noVBand="1"/>
      </w:tblPr>
      <w:tblGrid>
        <w:gridCol w:w="619"/>
        <w:gridCol w:w="620"/>
        <w:gridCol w:w="618"/>
        <w:gridCol w:w="619"/>
        <w:gridCol w:w="617"/>
        <w:gridCol w:w="617"/>
        <w:gridCol w:w="619"/>
        <w:gridCol w:w="628"/>
      </w:tblGrid>
      <w:tr>
        <w:trPr>
          <w:trHeight w:val="550"/>
        </w:trPr>
        <w:tc>
          <w:tcPr>
            <w:tcW w:w="1239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EEECE1" w:themeFill="background2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b/>
                <w:noProof/>
                <w:sz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д</w:t>
            </w:r>
          </w:p>
        </w:tc>
        <w:tc>
          <w:tcPr>
            <w:tcW w:w="620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у</w:t>
            </w:r>
          </w:p>
        </w:tc>
        <w:tc>
          <w:tcPr>
            <w:tcW w:w="618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б</w:t>
            </w:r>
          </w:p>
        </w:tc>
        <w:tc>
          <w:tcPr>
            <w:tcW w:w="186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>
        <w:trPr>
          <w:trHeight w:val="550"/>
        </w:trPr>
        <w:tc>
          <w:tcPr>
            <w:tcW w:w="1239" w:type="dxa"/>
            <w:gridSpan w:val="2"/>
            <w:vMerge/>
            <w:tcBorders>
              <w:top w:val="nil"/>
              <w:left w:val="nil"/>
            </w:tcBorders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EEECE1" w:themeFill="background2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b/>
                <w:noProof/>
                <w:sz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о</w:t>
            </w:r>
          </w:p>
        </w:tc>
        <w:tc>
          <w:tcPr>
            <w:tcW w:w="620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</w:t>
            </w:r>
          </w:p>
        </w:tc>
        <w:tc>
          <w:tcPr>
            <w:tcW w:w="618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и</w:t>
            </w:r>
          </w:p>
        </w:tc>
        <w:tc>
          <w:tcPr>
            <w:tcW w:w="616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noProof/>
                <w:color w:val="FFFFFF" w:themeColor="background1"/>
                <w:sz w:val="28"/>
                <w:szCs w:val="28"/>
              </w:rPr>
              <w:t>і</w:t>
            </w:r>
          </w:p>
        </w:tc>
        <w:tc>
          <w:tcPr>
            <w:tcW w:w="620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а</w:t>
            </w:r>
          </w:p>
        </w:tc>
        <w:tc>
          <w:tcPr>
            <w:tcW w:w="627" w:type="dxa"/>
            <w:tcBorders>
              <w:top w:val="nil"/>
              <w:right w:val="nil"/>
            </w:tcBorders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>
        <w:trPr>
          <w:trHeight w:val="550"/>
        </w:trPr>
        <w:tc>
          <w:tcPr>
            <w:tcW w:w="1239" w:type="dxa"/>
            <w:gridSpan w:val="2"/>
            <w:vMerge/>
            <w:tcBorders>
              <w:top w:val="nil"/>
              <w:left w:val="nil"/>
            </w:tcBorders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EEECE1" w:themeFill="background2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b/>
                <w:noProof/>
                <w:sz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б</w:t>
            </w:r>
          </w:p>
        </w:tc>
        <w:tc>
          <w:tcPr>
            <w:tcW w:w="620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е</w:t>
            </w:r>
          </w:p>
        </w:tc>
        <w:tc>
          <w:tcPr>
            <w:tcW w:w="618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р</w:t>
            </w:r>
          </w:p>
        </w:tc>
        <w:tc>
          <w:tcPr>
            <w:tcW w:w="616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е</w:t>
            </w:r>
          </w:p>
        </w:tc>
        <w:tc>
          <w:tcPr>
            <w:tcW w:w="620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з</w:t>
            </w:r>
          </w:p>
        </w:tc>
        <w:tc>
          <w:tcPr>
            <w:tcW w:w="627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noProof/>
                <w:color w:val="FFFFFF" w:themeColor="background1"/>
                <w:sz w:val="28"/>
                <w:szCs w:val="28"/>
              </w:rPr>
              <w:t>і</w:t>
            </w:r>
          </w:p>
        </w:tc>
      </w:tr>
      <w:tr>
        <w:trPr>
          <w:trHeight w:val="550"/>
        </w:trPr>
        <w:tc>
          <w:tcPr>
            <w:tcW w:w="619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г</w:t>
            </w:r>
          </w:p>
        </w:tc>
        <w:tc>
          <w:tcPr>
            <w:tcW w:w="620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о</w:t>
            </w:r>
          </w:p>
        </w:tc>
        <w:tc>
          <w:tcPr>
            <w:tcW w:w="619" w:type="dxa"/>
            <w:shd w:val="clear" w:color="auto" w:fill="EEECE1" w:themeFill="background2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b/>
                <w:noProof/>
                <w:sz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р</w:t>
            </w:r>
          </w:p>
        </w:tc>
        <w:tc>
          <w:tcPr>
            <w:tcW w:w="615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о</w:t>
            </w:r>
          </w:p>
        </w:tc>
        <w:tc>
          <w:tcPr>
            <w:tcW w:w="616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б</w:t>
            </w:r>
          </w:p>
        </w:tc>
        <w:tc>
          <w:tcPr>
            <w:tcW w:w="618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и</w:t>
            </w:r>
          </w:p>
        </w:tc>
        <w:tc>
          <w:tcPr>
            <w:tcW w:w="620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noProof/>
                <w:color w:val="FFFFFF" w:themeColor="background1"/>
                <w:sz w:val="28"/>
                <w:szCs w:val="28"/>
              </w:rPr>
              <w:t>і</w:t>
            </w:r>
          </w:p>
        </w:tc>
        <w:tc>
          <w:tcPr>
            <w:tcW w:w="629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а</w:t>
            </w:r>
          </w:p>
        </w:tc>
      </w:tr>
      <w:tr>
        <w:trPr>
          <w:trHeight w:val="550"/>
        </w:trPr>
        <w:tc>
          <w:tcPr>
            <w:tcW w:w="1239" w:type="dxa"/>
            <w:gridSpan w:val="2"/>
            <w:tcBorders>
              <w:left w:val="nil"/>
              <w:bottom w:val="nil"/>
            </w:tcBorders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EEECE1" w:themeFill="background2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b/>
                <w:noProof/>
                <w:sz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о</w:t>
            </w:r>
          </w:p>
        </w:tc>
        <w:tc>
          <w:tcPr>
            <w:tcW w:w="620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ж</w:t>
            </w:r>
          </w:p>
        </w:tc>
        <w:tc>
          <w:tcPr>
            <w:tcW w:w="618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и</w:t>
            </w:r>
          </w:p>
        </w:tc>
        <w:tc>
          <w:tcPr>
            <w:tcW w:w="616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н</w:t>
            </w:r>
          </w:p>
        </w:tc>
        <w:tc>
          <w:tcPr>
            <w:tcW w:w="620" w:type="dxa"/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Theme="majorHAnsi" w:hAnsiTheme="majorHAnsi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а</w:t>
            </w:r>
          </w:p>
        </w:tc>
        <w:tc>
          <w:tcPr>
            <w:tcW w:w="627" w:type="dxa"/>
            <w:tcBorders>
              <w:bottom w:val="nil"/>
              <w:right w:val="nil"/>
            </w:tcBorders>
            <w:shd w:val="clear" w:color="auto" w:fill="auto"/>
          </w:tcPr>
          <w:p>
            <w:pPr>
              <w:pStyle w:val="aa"/>
              <w:widowControl w:val="0"/>
              <w:spacing w:after="0" w:line="360" w:lineRule="auto"/>
              <w:ind w:left="0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</w:tbl>
    <w:p>
      <w:pPr>
        <w:pStyle w:val="aa"/>
        <w:widowControl w:val="0"/>
        <w:spacing w:after="0" w:line="360" w:lineRule="auto"/>
        <w:ind w:left="2160"/>
        <w:rPr>
          <w:rFonts w:ascii="Times New Roman" w:hAnsi="Times New Roman"/>
          <w:noProof/>
          <w:sz w:val="28"/>
          <w:szCs w:val="28"/>
        </w:rPr>
      </w:pP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- Як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ви думаєте, як це слово пов’язано з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темою нашого уроку?</w:t>
      </w:r>
    </w:p>
    <w:p>
      <w:pPr>
        <w:pStyle w:val="aa"/>
        <w:widowControl w:val="0"/>
        <w:spacing w:after="0" w:line="360" w:lineRule="auto"/>
        <w:ind w:left="1080"/>
        <w:rPr>
          <w:noProof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  <w:t>Робота в зошиті.</w:t>
      </w:r>
    </w:p>
    <w:p>
      <w:pPr>
        <w:pStyle w:val="aa"/>
        <w:widowControl w:val="0"/>
        <w:spacing w:after="0" w:line="360" w:lineRule="auto"/>
        <w:ind w:left="1080"/>
        <w:rPr>
          <w:rFonts w:ascii="Times New Roman" w:hAnsi="Times New Roman"/>
          <w:i/>
          <w:iCs/>
          <w:noProof/>
          <w:sz w:val="28"/>
          <w:szCs w:val="28"/>
        </w:rPr>
      </w:pPr>
      <w:r>
        <w:rPr>
          <w:rFonts w:ascii="Times New Roman" w:hAnsi="Times New Roman"/>
          <w:i/>
          <w:iCs/>
          <w:noProof/>
          <w:sz w:val="28"/>
          <w:szCs w:val="28"/>
        </w:rPr>
        <w:t>2</w:t>
      </w:r>
      <w:r>
        <w:rPr>
          <w:rFonts w:ascii="Times New Roman" w:hAnsi="Times New Roman"/>
          <w:i/>
          <w:iCs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i/>
          <w:iCs/>
          <w:noProof/>
          <w:sz w:val="28"/>
          <w:szCs w:val="28"/>
        </w:rPr>
        <w:t>. Рефлексія.</w:t>
      </w:r>
    </w:p>
    <w:p>
      <w:pPr>
        <w:pStyle w:val="aa"/>
        <w:widowControl w:val="0"/>
        <w:spacing w:after="0" w:line="360" w:lineRule="auto"/>
        <w:ind w:left="1440"/>
        <w:rPr>
          <w:rFonts w:asciiTheme="majorHAnsi" w:hAnsiTheme="maj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- А чи захочеться вам після уроку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розповісти батькам, сестричкам, братикам про те, що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ви дізнались на уроці і що саме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>?</w:t>
      </w:r>
    </w:p>
    <w:p>
      <w:pPr>
        <w:pStyle w:val="aa"/>
        <w:widowControl w:val="0"/>
        <w:spacing w:after="0" w:line="360" w:lineRule="auto"/>
        <w:ind w:left="1440"/>
        <w:rPr>
          <w:noProof/>
        </w:rPr>
      </w:pPr>
      <w:r>
        <w:rPr>
          <w:rFonts w:ascii="Times New Roman" w:hAnsi="Times New Roman"/>
          <w:noProof/>
          <w:sz w:val="28"/>
          <w:szCs w:val="28"/>
        </w:rPr>
        <w:t>- Як потрібно ставитись до природи?</w:t>
      </w:r>
    </w:p>
    <w:p>
      <w:pPr>
        <w:pStyle w:val="aa"/>
        <w:widowControl w:val="0"/>
        <w:spacing w:after="0" w:line="360" w:lineRule="auto"/>
        <w:ind w:left="0"/>
        <w:rPr>
          <w:noProof/>
        </w:rPr>
      </w:pPr>
      <w:r>
        <w:rPr>
          <w:rFonts w:ascii="Times New Roman" w:hAnsi="Times New Roman"/>
          <w:i/>
          <w:iCs/>
          <w:noProof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noProof/>
          <w:sz w:val="28"/>
          <w:szCs w:val="28"/>
        </w:rPr>
        <w:tab/>
        <w:t xml:space="preserve">    3. Творче</w:t>
      </w:r>
      <w:r>
        <w:rPr>
          <w:rFonts w:ascii="Times New Roman" w:hAnsi="Times New Roman"/>
          <w:i/>
          <w:iCs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i/>
          <w:iCs/>
          <w:noProof/>
          <w:sz w:val="28"/>
          <w:szCs w:val="28"/>
        </w:rPr>
        <w:t xml:space="preserve"> завдання. </w:t>
      </w:r>
    </w:p>
    <w:p>
      <w:pPr>
        <w:pStyle w:val="aa"/>
        <w:widowControl w:val="0"/>
        <w:spacing w:after="0" w:line="360" w:lineRule="auto"/>
        <w:ind w:left="0"/>
        <w:rPr>
          <w:noProof/>
        </w:rPr>
      </w:pP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  <w:t>Намалювати осінню картину в сонячний або</w:t>
      </w:r>
      <w:r>
        <w:rPr>
          <w:rFonts w:ascii="Times New Roman" w:hAnsi="Times New Roman"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noProof/>
          <w:sz w:val="28"/>
          <w:szCs w:val="28"/>
        </w:rPr>
        <w:t xml:space="preserve"> дощовий день (на вибір).</w:t>
      </w:r>
    </w:p>
    <w:p>
      <w:pPr>
        <w:pStyle w:val="aa"/>
        <w:widowControl w:val="0"/>
        <w:spacing w:after="0" w:line="360" w:lineRule="auto"/>
        <w:ind w:left="0"/>
        <w:rPr>
          <w:noProof/>
        </w:rPr>
      </w:pPr>
      <w:r>
        <w:rPr>
          <w:rFonts w:ascii="Times New Roman" w:hAnsi="Times New Roman"/>
          <w:i/>
          <w:iCs/>
          <w:noProof/>
          <w:sz w:val="28"/>
          <w:szCs w:val="28"/>
        </w:rPr>
        <w:tab/>
        <w:t xml:space="preserve">    4. Мій настрій</w:t>
      </w:r>
      <w:r>
        <w:rPr>
          <w:rFonts w:ascii="Times New Roman" w:hAnsi="Times New Roman"/>
          <w:i/>
          <w:iCs/>
          <w:noProof/>
          <w:color w:val="FFFFFF" w:themeColor="background1"/>
          <w:sz w:val="28"/>
          <w:szCs w:val="28"/>
        </w:rPr>
        <w:t>і</w:t>
      </w:r>
      <w:r>
        <w:rPr>
          <w:rFonts w:ascii="Times New Roman" w:hAnsi="Times New Roman"/>
          <w:i/>
          <w:iCs/>
          <w:noProof/>
          <w:sz w:val="28"/>
          <w:szCs w:val="28"/>
        </w:rPr>
        <w:t>.</w:t>
      </w:r>
    </w:p>
    <w:p>
      <w:pPr>
        <w:pStyle w:val="aa"/>
        <w:widowControl w:val="0"/>
        <w:tabs>
          <w:tab w:val="left" w:pos="1446"/>
        </w:tabs>
        <w:spacing w:after="0" w:line="360" w:lineRule="auto"/>
        <w:ind w:left="0"/>
        <w:rPr>
          <w:noProof/>
        </w:rPr>
      </w:pPr>
      <w:r>
        <w:rPr>
          <w:rFonts w:ascii="Times New Roman" w:hAnsi="Times New Roman"/>
          <w:i/>
          <w:iCs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>Оберіть відповідну цеглинку лего.</w:t>
      </w:r>
    </w:p>
    <w:p>
      <w:pPr>
        <w:pStyle w:val="aa"/>
        <w:widowControl w:val="0"/>
        <w:spacing w:after="0" w:line="360" w:lineRule="auto"/>
        <w:ind w:left="2880"/>
        <w:rPr>
          <w:rFonts w:asciiTheme="majorHAnsi" w:hAnsiTheme="majorHAnsi"/>
          <w:noProof/>
        </w:rPr>
      </w:pPr>
    </w:p>
    <w:p>
      <w:pPr>
        <w:widowControl w:val="0"/>
        <w:spacing w:line="360" w:lineRule="auto"/>
        <w:rPr>
          <w:rFonts w:asciiTheme="majorHAnsi" w:hAnsiTheme="majorHAnsi"/>
          <w:b/>
          <w:noProof/>
        </w:rPr>
      </w:pPr>
      <w:r>
        <w:rPr>
          <w:noProof/>
        </w:rPr>
        <w:br w:type="page"/>
      </w:r>
    </w:p>
    <w:p>
      <w:pPr>
        <w:widowControl w:val="0"/>
        <w:spacing w:line="36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t>Список використаних джерел</w:t>
      </w:r>
    </w:p>
    <w:p>
      <w:pPr>
        <w:widowControl w:val="0"/>
        <w:spacing w:line="360" w:lineRule="auto"/>
        <w:rPr>
          <w:noProof/>
        </w:rPr>
      </w:pPr>
      <w:r>
        <w:rPr>
          <w:rFonts w:ascii="Times New Roman" w:hAnsi="Times New Roman"/>
          <w:noProof/>
          <w:sz w:val="28"/>
          <w:szCs w:val="28"/>
        </w:rPr>
        <w:t xml:space="preserve">1. Бібік Н.М. Підручник «Я досліджую світ» 1 клас. У 2 частинах. — </w:t>
      </w:r>
      <w:r>
        <w:rPr>
          <w:rFonts w:ascii="Times New Roman" w:hAnsi="Times New Roman"/>
          <w:noProof/>
          <w:color w:val="444444"/>
          <w:sz w:val="28"/>
          <w:szCs w:val="28"/>
        </w:rPr>
        <w:t>Харків:"Ранок"—2018</w:t>
      </w:r>
      <w:r>
        <w:rPr>
          <w:rFonts w:ascii="Times New Roman" w:hAnsi="Times New Roman"/>
          <w:noProof/>
          <w:sz w:val="28"/>
          <w:szCs w:val="28"/>
        </w:rPr>
        <w:t>.</w:t>
      </w:r>
    </w:p>
    <w:p>
      <w:pPr>
        <w:widowControl w:val="0"/>
        <w:spacing w:line="360" w:lineRule="auto"/>
        <w:rPr>
          <w:noProof/>
        </w:rPr>
      </w:pPr>
      <w:r>
        <w:rPr>
          <w:rFonts w:ascii="Times New Roman" w:hAnsi="Times New Roman"/>
          <w:noProof/>
          <w:sz w:val="28"/>
          <w:szCs w:val="28"/>
        </w:rPr>
        <w:t>2. Бібік Н.М.Г. П. Бондарчук. Зошит з друкованою основою «</w:t>
      </w:r>
      <w:r>
        <w:rPr>
          <w:rFonts w:ascii="Times New Roman" w:eastAsia="Calibri" w:hAnsi="Times New Roman"/>
          <w:noProof/>
          <w:kern w:val="0"/>
          <w:sz w:val="28"/>
          <w:szCs w:val="28"/>
        </w:rPr>
        <w:t>Я досліджую світ</w:t>
      </w:r>
      <w:r>
        <w:rPr>
          <w:rFonts w:ascii="Times New Roman" w:hAnsi="Times New Roman"/>
          <w:noProof/>
          <w:sz w:val="28"/>
          <w:szCs w:val="28"/>
        </w:rPr>
        <w:t>» —  У 2 частинах — 2020.</w:t>
      </w:r>
    </w:p>
    <w:p>
      <w:pPr>
        <w:widowControl w:val="0"/>
        <w:spacing w:line="36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3.  Володарська М.О., Татарінова Н.В. «Усі уроки природознавства 2 клас».— 2013.— С. 337.</w:t>
      </w:r>
    </w:p>
    <w:p>
      <w:pPr>
        <w:widowControl w:val="0"/>
        <w:spacing w:line="360" w:lineRule="auto"/>
        <w:rPr>
          <w:noProof/>
        </w:rPr>
      </w:pPr>
      <w:r>
        <w:rPr>
          <w:rFonts w:ascii="Times New Roman" w:hAnsi="Times New Roman"/>
          <w:noProof/>
          <w:sz w:val="28"/>
          <w:szCs w:val="28"/>
        </w:rPr>
        <w:t xml:space="preserve">4. Інтернет-ресурс </w:t>
      </w:r>
      <w:r>
        <w:rPr>
          <w:rStyle w:val="-"/>
          <w:rFonts w:ascii="Times New Roman" w:hAnsi="Times New Roman"/>
          <w:noProof/>
          <w:sz w:val="28"/>
          <w:szCs w:val="28"/>
          <w:lang w:val="uk-UA"/>
        </w:rPr>
        <w:t>https://vsimpptx.com/</w:t>
      </w:r>
    </w:p>
    <w:p>
      <w:pPr>
        <w:widowControl w:val="0"/>
        <w:spacing w:line="360" w:lineRule="auto"/>
        <w:rPr>
          <w:noProof/>
        </w:rPr>
      </w:pPr>
      <w:r>
        <w:rPr>
          <w:rFonts w:ascii="Times New Roman" w:hAnsi="Times New Roman"/>
          <w:noProof/>
          <w:sz w:val="28"/>
          <w:szCs w:val="28"/>
        </w:rPr>
        <w:t xml:space="preserve">5. Інтернет-ресурс </w:t>
      </w:r>
      <w:hyperlink r:id="rId5">
        <w:r>
          <w:rPr>
            <w:rStyle w:val="-"/>
            <w:rFonts w:ascii="Times New Roman" w:hAnsi="Times New Roman"/>
            <w:noProof/>
            <w:sz w:val="28"/>
            <w:szCs w:val="28"/>
            <w:lang w:val="uk-UA"/>
          </w:rPr>
          <w:t>https://vseosvita.ua/</w:t>
        </w:r>
      </w:hyperlink>
      <w:r>
        <w:rPr>
          <w:rFonts w:ascii="Times New Roman" w:hAnsi="Times New Roman"/>
          <w:noProof/>
          <w:sz w:val="28"/>
          <w:szCs w:val="28"/>
        </w:rPr>
        <w:t xml:space="preserve"> </w:t>
      </w:r>
    </w:p>
    <w:sectPr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Open Sans;sans-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008C5"/>
    <w:multiLevelType w:val="multilevel"/>
    <w:tmpl w:val="5F48C6D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5D474D"/>
    <w:multiLevelType w:val="multilevel"/>
    <w:tmpl w:val="1CFC44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62520"/>
    <w:multiLevelType w:val="multilevel"/>
    <w:tmpl w:val="E5768D3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147A1E"/>
    <w:multiLevelType w:val="multilevel"/>
    <w:tmpl w:val="2C9CA64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BB6CCA"/>
    <w:multiLevelType w:val="multilevel"/>
    <w:tmpl w:val="8FE0EF3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D067EBC"/>
    <w:multiLevelType w:val="multilevel"/>
    <w:tmpl w:val="A7C6C39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E25431"/>
    <w:multiLevelType w:val="multilevel"/>
    <w:tmpl w:val="5E8461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145002387">
    <w:abstractNumId w:val="4"/>
  </w:num>
  <w:num w:numId="2" w16cid:durableId="835221116">
    <w:abstractNumId w:val="1"/>
  </w:num>
  <w:num w:numId="3" w16cid:durableId="1050149829">
    <w:abstractNumId w:val="6"/>
  </w:num>
  <w:num w:numId="4" w16cid:durableId="452403820">
    <w:abstractNumId w:val="2"/>
  </w:num>
  <w:num w:numId="5" w16cid:durableId="603154642">
    <w:abstractNumId w:val="3"/>
  </w:num>
  <w:num w:numId="6" w16cid:durableId="73090483">
    <w:abstractNumId w:val="0"/>
  </w:num>
  <w:num w:numId="7" w16cid:durableId="1150948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hideSpellingErrors/>
  <w:hideGrammaticalError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A1EBE-F65D-4893-B11A-75C581BB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00" w:lineRule="atLeast"/>
    </w:pPr>
    <w:rPr>
      <w:rFonts w:ascii="Arial" w:eastAsia="Tahoma" w:hAnsi="Arial" w:cs="Times New Roman"/>
      <w:kern w:val="2"/>
      <w:sz w:val="36"/>
      <w:szCs w:val="24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ыделение жирным"/>
    <w:qFormat/>
    <w:rPr>
      <w:b/>
      <w:bCs/>
    </w:rPr>
  </w:style>
  <w:style w:type="character" w:styleId="a6">
    <w:name w:val="Emphasis"/>
    <w:qFormat/>
    <w:rPr>
      <w:i/>
      <w:iCs/>
    </w:rPr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pPr>
      <w:spacing w:after="200"/>
      <w:ind w:left="720"/>
      <w:contextualSpacing/>
    </w:pPr>
  </w:style>
  <w:style w:type="paragraph" w:customStyle="1" w:styleId="Standard">
    <w:name w:val="Standard"/>
    <w:qFormat/>
    <w:pPr>
      <w:suppressAutoHyphens/>
      <w:textAlignment w:val="baseline"/>
    </w:pPr>
    <w:rPr>
      <w:sz w:val="22"/>
    </w:rPr>
  </w:style>
  <w:style w:type="paragraph" w:customStyle="1" w:styleId="ab">
    <w:name w:val="Объект без заливки"/>
    <w:basedOn w:val="a"/>
    <w:qFormat/>
  </w:style>
  <w:style w:type="paragraph" w:customStyle="1" w:styleId="ac">
    <w:name w:val="Объект без заливки и линий"/>
    <w:basedOn w:val="a"/>
    <w:qFormat/>
  </w:style>
  <w:style w:type="paragraph" w:customStyle="1" w:styleId="A40">
    <w:name w:val="A4"/>
    <w:basedOn w:val="ad"/>
    <w:qFormat/>
    <w:rPr>
      <w:rFonts w:ascii="Noto Sans" w:hAnsi="Noto Sans"/>
      <w:sz w:val="36"/>
    </w:rPr>
  </w:style>
  <w:style w:type="paragraph" w:styleId="ad">
    <w:name w:val="Plain Text"/>
    <w:basedOn w:val="a8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d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e">
    <w:name w:val="Графика"/>
    <w:qFormat/>
    <w:rPr>
      <w:rFonts w:ascii="Liberation Sans" w:eastAsia="Tahoma" w:hAnsi="Liberation Sans" w:cs="Times New Roman"/>
      <w:sz w:val="36"/>
      <w:szCs w:val="24"/>
    </w:rPr>
  </w:style>
  <w:style w:type="paragraph" w:customStyle="1" w:styleId="af">
    <w:name w:val="Фигуры"/>
    <w:basedOn w:val="ae"/>
    <w:qFormat/>
    <w:rPr>
      <w:b/>
      <w:sz w:val="28"/>
    </w:rPr>
  </w:style>
  <w:style w:type="paragraph" w:customStyle="1" w:styleId="af0">
    <w:name w:val="Заливка"/>
    <w:basedOn w:val="af"/>
    <w:qFormat/>
  </w:style>
  <w:style w:type="paragraph" w:customStyle="1" w:styleId="af1">
    <w:name w:val="Заливка синим"/>
    <w:basedOn w:val="af0"/>
    <w:qFormat/>
    <w:rPr>
      <w:color w:val="FFFFFF"/>
    </w:rPr>
  </w:style>
  <w:style w:type="paragraph" w:customStyle="1" w:styleId="af2">
    <w:name w:val="Заливка зелёным"/>
    <w:basedOn w:val="af0"/>
    <w:qFormat/>
    <w:rPr>
      <w:color w:val="FFFFFF"/>
    </w:rPr>
  </w:style>
  <w:style w:type="paragraph" w:customStyle="1" w:styleId="af3">
    <w:name w:val="Заливка красным"/>
    <w:basedOn w:val="af0"/>
    <w:qFormat/>
    <w:rPr>
      <w:color w:val="FFFFFF"/>
    </w:rPr>
  </w:style>
  <w:style w:type="paragraph" w:customStyle="1" w:styleId="af4">
    <w:name w:val="Заливка жёлтым"/>
    <w:basedOn w:val="af0"/>
    <w:qFormat/>
    <w:rPr>
      <w:color w:val="FFFFFF"/>
    </w:rPr>
  </w:style>
  <w:style w:type="paragraph" w:customStyle="1" w:styleId="af5">
    <w:name w:val="Контур"/>
    <w:basedOn w:val="af"/>
    <w:qFormat/>
  </w:style>
  <w:style w:type="paragraph" w:customStyle="1" w:styleId="af6">
    <w:name w:val="Контур синий"/>
    <w:basedOn w:val="af5"/>
    <w:qFormat/>
    <w:rPr>
      <w:color w:val="355269"/>
    </w:rPr>
  </w:style>
  <w:style w:type="paragraph" w:customStyle="1" w:styleId="af7">
    <w:name w:val="Контур зеленый"/>
    <w:basedOn w:val="af5"/>
    <w:qFormat/>
    <w:rPr>
      <w:color w:val="127622"/>
    </w:rPr>
  </w:style>
  <w:style w:type="paragraph" w:customStyle="1" w:styleId="af8">
    <w:name w:val="Контур красный"/>
    <w:basedOn w:val="af5"/>
    <w:qFormat/>
    <w:rPr>
      <w:color w:val="C9211E"/>
    </w:rPr>
  </w:style>
  <w:style w:type="paragraph" w:customStyle="1" w:styleId="af9">
    <w:name w:val="Контур жёлтый"/>
    <w:basedOn w:val="af5"/>
    <w:qFormat/>
    <w:rPr>
      <w:color w:val="B47804"/>
    </w:rPr>
  </w:style>
  <w:style w:type="paragraph" w:customStyle="1" w:styleId="afa">
    <w:name w:val="Линии"/>
    <w:basedOn w:val="ae"/>
    <w:qFormat/>
  </w:style>
  <w:style w:type="paragraph" w:customStyle="1" w:styleId="afb">
    <w:name w:val="Стрелки"/>
    <w:basedOn w:val="afa"/>
    <w:qFormat/>
  </w:style>
  <w:style w:type="paragraph" w:customStyle="1" w:styleId="afc">
    <w:name w:val="Штриховая линия"/>
    <w:basedOn w:val="afa"/>
    <w:qFormat/>
  </w:style>
  <w:style w:type="paragraph" w:customStyle="1" w:styleId="LTGliederung1">
    <w:name w:val="Пустой слайд~LT~Gliederung 1"/>
    <w:qFormat/>
    <w:pPr>
      <w:spacing w:before="283" w:line="216" w:lineRule="auto"/>
    </w:pPr>
    <w:rPr>
      <w:rFonts w:ascii="Arial" w:eastAsia="Tahoma" w:hAnsi="Arial" w:cs="Times New Roman"/>
      <w:color w:val="000000"/>
      <w:kern w:val="2"/>
      <w:sz w:val="56"/>
      <w:szCs w:val="24"/>
    </w:rPr>
  </w:style>
  <w:style w:type="paragraph" w:customStyle="1" w:styleId="LTGliederung2">
    <w:name w:val="Пустой слайд~LT~Gliederung 2"/>
    <w:basedOn w:val="LTGliederung1"/>
    <w:qFormat/>
    <w:pPr>
      <w:spacing w:before="227"/>
    </w:pPr>
    <w:rPr>
      <w:sz w:val="40"/>
    </w:rPr>
  </w:style>
  <w:style w:type="paragraph" w:customStyle="1" w:styleId="LTGliederung3">
    <w:name w:val="Пустой слайд~LT~Gliederung 3"/>
    <w:basedOn w:val="LTGliederung2"/>
    <w:qFormat/>
    <w:pPr>
      <w:spacing w:before="170"/>
    </w:pPr>
    <w:rPr>
      <w:sz w:val="36"/>
    </w:rPr>
  </w:style>
  <w:style w:type="paragraph" w:customStyle="1" w:styleId="LTGliederung4">
    <w:name w:val="Пустой слайд~LT~Gliederung 4"/>
    <w:basedOn w:val="LTGliederung3"/>
    <w:qFormat/>
    <w:pPr>
      <w:spacing w:before="113"/>
    </w:pPr>
  </w:style>
  <w:style w:type="paragraph" w:customStyle="1" w:styleId="LTGliederung5">
    <w:name w:val="Пустой слайд~LT~Gliederung 5"/>
    <w:basedOn w:val="LTGliederung4"/>
    <w:qFormat/>
    <w:pPr>
      <w:spacing w:before="57"/>
    </w:pPr>
    <w:rPr>
      <w:sz w:val="40"/>
    </w:rPr>
  </w:style>
  <w:style w:type="paragraph" w:customStyle="1" w:styleId="LTGliederung6">
    <w:name w:val="Пустой слайд~LT~Gliederung 6"/>
    <w:basedOn w:val="LTGliederung5"/>
    <w:qFormat/>
  </w:style>
  <w:style w:type="paragraph" w:customStyle="1" w:styleId="LTGliederung7">
    <w:name w:val="Пустой слайд~LT~Gliederung 7"/>
    <w:basedOn w:val="LTGliederung6"/>
    <w:qFormat/>
  </w:style>
  <w:style w:type="paragraph" w:customStyle="1" w:styleId="LTGliederung8">
    <w:name w:val="Пустой слайд~LT~Gliederung 8"/>
    <w:basedOn w:val="LTGliederung7"/>
    <w:qFormat/>
  </w:style>
  <w:style w:type="paragraph" w:customStyle="1" w:styleId="LTGliederung9">
    <w:name w:val="Пустой слайд~LT~Gliederung 9"/>
    <w:basedOn w:val="LTGliederung8"/>
    <w:qFormat/>
  </w:style>
  <w:style w:type="paragraph" w:customStyle="1" w:styleId="LTTitel">
    <w:name w:val="Пустой слайд~LT~Titel"/>
    <w:qFormat/>
    <w:pPr>
      <w:spacing w:line="200" w:lineRule="atLeast"/>
    </w:pPr>
    <w:rPr>
      <w:rFonts w:ascii="Arial" w:eastAsia="Tahoma" w:hAnsi="Arial" w:cs="Times New Roman"/>
      <w:color w:val="000000"/>
      <w:kern w:val="2"/>
      <w:sz w:val="36"/>
      <w:szCs w:val="24"/>
    </w:rPr>
  </w:style>
  <w:style w:type="paragraph" w:customStyle="1" w:styleId="LTUntertitel">
    <w:name w:val="Пустой слайд~LT~Untertitel"/>
    <w:qFormat/>
    <w:pPr>
      <w:jc w:val="center"/>
    </w:pPr>
    <w:rPr>
      <w:rFonts w:ascii="Arial" w:eastAsia="Tahoma" w:hAnsi="Arial" w:cs="Times New Roman"/>
      <w:kern w:val="2"/>
      <w:sz w:val="64"/>
      <w:szCs w:val="24"/>
    </w:rPr>
  </w:style>
  <w:style w:type="paragraph" w:customStyle="1" w:styleId="LTNotizen">
    <w:name w:val="Пустой слайд~LT~Notizen"/>
    <w:qFormat/>
    <w:pPr>
      <w:ind w:left="340" w:hanging="340"/>
    </w:pPr>
    <w:rPr>
      <w:rFonts w:ascii="Arial" w:eastAsia="Tahoma" w:hAnsi="Arial" w:cs="Times New Roman"/>
      <w:kern w:val="2"/>
      <w:sz w:val="40"/>
      <w:szCs w:val="24"/>
    </w:rPr>
  </w:style>
  <w:style w:type="paragraph" w:customStyle="1" w:styleId="LTHintergrundobjekte">
    <w:name w:val="Пустой слайд~LT~Hintergrundobjekte"/>
    <w:qFormat/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LTHintergrund">
    <w:name w:val="Пустой слайд~LT~Hintergrund"/>
    <w:qFormat/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Arial" w:eastAsia="Tahoma" w:hAnsi="Arial" w:cs="Times New Roman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d">
    <w:name w:val="Объекты фона"/>
    <w:qFormat/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afe">
    <w:name w:val="Фон"/>
    <w:qFormat/>
    <w:rPr>
      <w:rFonts w:ascii="Liberation Serif" w:eastAsia="Tahoma" w:hAnsi="Liberation Serif" w:cs="Times New Roman"/>
      <w:kern w:val="2"/>
      <w:sz w:val="24"/>
      <w:szCs w:val="24"/>
    </w:rPr>
  </w:style>
  <w:style w:type="paragraph" w:customStyle="1" w:styleId="aff">
    <w:name w:val="Примечания"/>
    <w:qFormat/>
    <w:pPr>
      <w:ind w:left="340" w:hanging="340"/>
    </w:pPr>
    <w:rPr>
      <w:rFonts w:ascii="Arial" w:eastAsia="Tahoma" w:hAnsi="Arial" w:cs="Times New Roman"/>
      <w:kern w:val="2"/>
      <w:sz w:val="40"/>
      <w:szCs w:val="24"/>
    </w:rPr>
  </w:style>
  <w:style w:type="paragraph" w:customStyle="1" w:styleId="10">
    <w:name w:val="Структура 1"/>
    <w:qFormat/>
    <w:pPr>
      <w:spacing w:before="283" w:line="216" w:lineRule="auto"/>
    </w:pPr>
    <w:rPr>
      <w:rFonts w:ascii="Arial" w:eastAsia="Tahoma" w:hAnsi="Arial" w:cs="Times New Roman"/>
      <w:color w:val="000000"/>
      <w:kern w:val="2"/>
      <w:sz w:val="56"/>
      <w:szCs w:val="24"/>
    </w:rPr>
  </w:style>
  <w:style w:type="paragraph" w:customStyle="1" w:styleId="2">
    <w:name w:val="Структура 2"/>
    <w:basedOn w:val="10"/>
    <w:qFormat/>
    <w:pPr>
      <w:spacing w:before="227"/>
    </w:pPr>
    <w:rPr>
      <w:sz w:val="40"/>
    </w:rPr>
  </w:style>
  <w:style w:type="paragraph" w:customStyle="1" w:styleId="3">
    <w:name w:val="Структура 3"/>
    <w:basedOn w:val="2"/>
    <w:qFormat/>
    <w:pPr>
      <w:spacing w:before="170"/>
    </w:pPr>
    <w:rPr>
      <w:sz w:val="36"/>
    </w:rPr>
  </w:style>
  <w:style w:type="paragraph" w:customStyle="1" w:styleId="42">
    <w:name w:val="Структура 4"/>
    <w:basedOn w:val="3"/>
    <w:qFormat/>
    <w:pPr>
      <w:spacing w:before="113"/>
    </w:pPr>
  </w:style>
  <w:style w:type="paragraph" w:customStyle="1" w:styleId="5">
    <w:name w:val="Структура 5"/>
    <w:basedOn w:val="42"/>
    <w:qFormat/>
    <w:pPr>
      <w:spacing w:before="57"/>
    </w:pPr>
    <w:rPr>
      <w:sz w:val="40"/>
    </w:r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table" w:styleId="aff0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seosvita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8</Pages>
  <Words>1182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dc:description/>
  <cp:lastModifiedBy>1</cp:lastModifiedBy>
  <cp:revision>19</cp:revision>
  <dcterms:created xsi:type="dcterms:W3CDTF">2017-09-24T09:07:00Z</dcterms:created>
  <dcterms:modified xsi:type="dcterms:W3CDTF">2022-12-13T13:37:00Z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