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F20" w:rsidRPr="00F023BC" w:rsidRDefault="00022F20" w:rsidP="00F023BC">
      <w:pPr>
        <w:spacing w:line="360" w:lineRule="auto"/>
        <w:contextualSpacing/>
        <w:jc w:val="center"/>
        <w:outlineLvl w:val="0"/>
        <w:rPr>
          <w:sz w:val="28"/>
          <w:szCs w:val="28"/>
          <w:lang w:val="uk-UA"/>
        </w:rPr>
      </w:pPr>
      <w:r w:rsidRPr="00F023BC">
        <w:rPr>
          <w:sz w:val="28"/>
          <w:szCs w:val="28"/>
          <w:lang w:val="uk-UA"/>
        </w:rPr>
        <w:t>Міністерство освіти і науки України</w:t>
      </w:r>
    </w:p>
    <w:p w:rsidR="00022F20" w:rsidRPr="00F023BC" w:rsidRDefault="00022F20" w:rsidP="00F023BC">
      <w:pPr>
        <w:spacing w:line="360" w:lineRule="auto"/>
        <w:contextualSpacing/>
        <w:jc w:val="center"/>
        <w:outlineLvl w:val="0"/>
        <w:rPr>
          <w:sz w:val="28"/>
          <w:szCs w:val="28"/>
          <w:lang w:val="uk-UA"/>
        </w:rPr>
      </w:pPr>
      <w:r w:rsidRPr="00F023BC">
        <w:rPr>
          <w:sz w:val="28"/>
          <w:szCs w:val="28"/>
          <w:lang w:val="uk-UA"/>
        </w:rPr>
        <w:t>Департамент освіти і науки</w:t>
      </w:r>
    </w:p>
    <w:p w:rsidR="00022F20" w:rsidRPr="00F023BC" w:rsidRDefault="00022F20" w:rsidP="00F023BC">
      <w:pPr>
        <w:spacing w:line="360" w:lineRule="auto"/>
        <w:contextualSpacing/>
        <w:jc w:val="center"/>
        <w:outlineLvl w:val="0"/>
        <w:rPr>
          <w:sz w:val="28"/>
          <w:szCs w:val="28"/>
          <w:lang w:val="uk-UA"/>
        </w:rPr>
      </w:pPr>
      <w:r w:rsidRPr="00F023BC">
        <w:rPr>
          <w:sz w:val="28"/>
          <w:szCs w:val="28"/>
          <w:lang w:val="uk-UA"/>
        </w:rPr>
        <w:t>Полтавської обласної державної адміністрації</w:t>
      </w:r>
    </w:p>
    <w:p w:rsidR="00022F20" w:rsidRPr="00F023BC" w:rsidRDefault="00022F20" w:rsidP="00F023BC">
      <w:pPr>
        <w:spacing w:line="360" w:lineRule="auto"/>
        <w:contextualSpacing/>
        <w:jc w:val="center"/>
        <w:outlineLvl w:val="0"/>
        <w:rPr>
          <w:sz w:val="28"/>
          <w:szCs w:val="28"/>
          <w:lang w:val="uk-UA"/>
        </w:rPr>
      </w:pPr>
      <w:r w:rsidRPr="00F023BC">
        <w:rPr>
          <w:sz w:val="28"/>
          <w:szCs w:val="28"/>
          <w:lang w:val="uk-UA"/>
        </w:rPr>
        <w:t>Вище професійне училище № 7</w:t>
      </w:r>
    </w:p>
    <w:p w:rsidR="00022F20" w:rsidRPr="00F023BC" w:rsidRDefault="00022F20" w:rsidP="00022F20">
      <w:pPr>
        <w:contextualSpacing/>
        <w:rPr>
          <w:sz w:val="28"/>
          <w:szCs w:val="28"/>
          <w:lang w:val="uk-UA"/>
        </w:rPr>
      </w:pPr>
    </w:p>
    <w:p w:rsidR="00022F20" w:rsidRPr="00AC03F4" w:rsidRDefault="00022F20" w:rsidP="00022F20">
      <w:pPr>
        <w:contextualSpacing/>
        <w:rPr>
          <w:sz w:val="28"/>
          <w:szCs w:val="28"/>
          <w:lang w:val="uk-UA"/>
        </w:rPr>
      </w:pPr>
    </w:p>
    <w:p w:rsidR="00022F20" w:rsidRDefault="00022F20" w:rsidP="00022F20">
      <w:pPr>
        <w:rPr>
          <w:sz w:val="28"/>
          <w:szCs w:val="28"/>
          <w:lang w:val="uk-UA"/>
        </w:rPr>
      </w:pPr>
    </w:p>
    <w:p w:rsidR="00022F20" w:rsidRDefault="00022F20" w:rsidP="00022F20">
      <w:pPr>
        <w:rPr>
          <w:sz w:val="28"/>
          <w:szCs w:val="28"/>
          <w:lang w:val="uk-UA"/>
        </w:rPr>
      </w:pPr>
    </w:p>
    <w:p w:rsidR="00022F20" w:rsidRDefault="00022F20" w:rsidP="00022F20">
      <w:pPr>
        <w:rPr>
          <w:sz w:val="28"/>
          <w:szCs w:val="28"/>
          <w:lang w:val="uk-UA"/>
        </w:rPr>
      </w:pPr>
    </w:p>
    <w:p w:rsidR="00022F20" w:rsidRPr="00AC03F4" w:rsidRDefault="00022F20" w:rsidP="00022F20">
      <w:pPr>
        <w:tabs>
          <w:tab w:val="left" w:pos="930"/>
        </w:tabs>
        <w:jc w:val="center"/>
        <w:rPr>
          <w:b/>
          <w:sz w:val="52"/>
          <w:szCs w:val="52"/>
          <w:lang w:val="uk-UA"/>
        </w:rPr>
      </w:pPr>
      <w:r w:rsidRPr="00AC03F4">
        <w:rPr>
          <w:b/>
          <w:sz w:val="52"/>
          <w:szCs w:val="52"/>
          <w:lang w:val="uk-UA"/>
        </w:rPr>
        <w:t>Методична розробка</w:t>
      </w:r>
      <w:r>
        <w:rPr>
          <w:b/>
          <w:sz w:val="52"/>
          <w:szCs w:val="52"/>
          <w:lang w:val="uk-UA"/>
        </w:rPr>
        <w:t xml:space="preserve"> уроку</w:t>
      </w:r>
    </w:p>
    <w:p w:rsidR="00022F20" w:rsidRDefault="00022F20" w:rsidP="00022F20">
      <w:pPr>
        <w:tabs>
          <w:tab w:val="left" w:pos="930"/>
        </w:tabs>
        <w:spacing w:line="360" w:lineRule="auto"/>
        <w:jc w:val="center"/>
        <w:rPr>
          <w:b/>
          <w:sz w:val="52"/>
          <w:szCs w:val="52"/>
          <w:lang w:val="uk-UA"/>
        </w:rPr>
      </w:pPr>
      <w:r>
        <w:rPr>
          <w:b/>
          <w:sz w:val="52"/>
          <w:szCs w:val="52"/>
          <w:lang w:val="uk-UA"/>
        </w:rPr>
        <w:t>з предмета «</w:t>
      </w:r>
      <w:r w:rsidR="00B12C22">
        <w:rPr>
          <w:b/>
          <w:sz w:val="52"/>
          <w:szCs w:val="52"/>
          <w:lang w:val="uk-UA"/>
        </w:rPr>
        <w:t>Хімія</w:t>
      </w:r>
      <w:r>
        <w:rPr>
          <w:b/>
          <w:sz w:val="52"/>
          <w:szCs w:val="52"/>
          <w:lang w:val="uk-UA"/>
        </w:rPr>
        <w:t>»</w:t>
      </w:r>
    </w:p>
    <w:p w:rsidR="00022F20" w:rsidRPr="00B12C22" w:rsidRDefault="00022F20" w:rsidP="00161B60">
      <w:pPr>
        <w:tabs>
          <w:tab w:val="left" w:pos="930"/>
        </w:tabs>
        <w:spacing w:line="360" w:lineRule="auto"/>
        <w:contextualSpacing/>
        <w:jc w:val="both"/>
        <w:rPr>
          <w:sz w:val="36"/>
          <w:szCs w:val="36"/>
          <w:lang w:val="uk-UA"/>
        </w:rPr>
      </w:pPr>
      <w:r w:rsidRPr="00B12C22">
        <w:rPr>
          <w:b/>
          <w:sz w:val="36"/>
          <w:szCs w:val="36"/>
          <w:lang w:val="uk-UA"/>
        </w:rPr>
        <w:t xml:space="preserve">Тема програми. </w:t>
      </w:r>
      <w:r w:rsidR="001F4B31" w:rsidRPr="001F4B31">
        <w:rPr>
          <w:sz w:val="36"/>
          <w:szCs w:val="36"/>
          <w:lang w:val="uk-UA"/>
        </w:rPr>
        <w:t xml:space="preserve">Вуглеводні </w:t>
      </w:r>
      <w:r w:rsidR="00B12C22" w:rsidRPr="00B12C22">
        <w:rPr>
          <w:bCs/>
          <w:sz w:val="36"/>
          <w:szCs w:val="36"/>
          <w:lang w:val="uk-UA"/>
        </w:rPr>
        <w:t>(1</w:t>
      </w:r>
      <w:r w:rsidR="002F7138">
        <w:rPr>
          <w:bCs/>
          <w:sz w:val="36"/>
          <w:szCs w:val="36"/>
          <w:lang w:val="uk-UA"/>
        </w:rPr>
        <w:t>3</w:t>
      </w:r>
      <w:r w:rsidR="00B12C22" w:rsidRPr="00B12C22">
        <w:rPr>
          <w:bCs/>
          <w:sz w:val="36"/>
          <w:szCs w:val="36"/>
          <w:lang w:val="uk-UA"/>
        </w:rPr>
        <w:t xml:space="preserve"> год.)</w:t>
      </w:r>
    </w:p>
    <w:p w:rsidR="00022F20" w:rsidRPr="00B12C22" w:rsidRDefault="00022F20" w:rsidP="00161B60">
      <w:pPr>
        <w:tabs>
          <w:tab w:val="left" w:pos="900"/>
        </w:tabs>
        <w:spacing w:line="360" w:lineRule="auto"/>
        <w:contextualSpacing/>
        <w:jc w:val="both"/>
        <w:rPr>
          <w:sz w:val="36"/>
          <w:szCs w:val="36"/>
          <w:lang w:val="uk-UA"/>
        </w:rPr>
      </w:pPr>
      <w:r w:rsidRPr="00B12C22">
        <w:rPr>
          <w:b/>
          <w:sz w:val="36"/>
          <w:szCs w:val="36"/>
          <w:lang w:val="uk-UA"/>
        </w:rPr>
        <w:t xml:space="preserve">Тема </w:t>
      </w:r>
      <w:r w:rsidR="00156D45" w:rsidRPr="00B12C22">
        <w:rPr>
          <w:b/>
          <w:sz w:val="36"/>
          <w:szCs w:val="36"/>
          <w:lang w:val="uk-UA"/>
        </w:rPr>
        <w:t xml:space="preserve">уроку. </w:t>
      </w:r>
      <w:r w:rsidR="001F4B31" w:rsidRPr="001F4B31">
        <w:rPr>
          <w:sz w:val="36"/>
          <w:szCs w:val="36"/>
          <w:lang w:val="uk-UA"/>
        </w:rPr>
        <w:t>Арени</w:t>
      </w:r>
      <w:r w:rsidR="001F4B31">
        <w:rPr>
          <w:sz w:val="36"/>
          <w:szCs w:val="36"/>
          <w:lang w:val="uk-UA"/>
        </w:rPr>
        <w:t xml:space="preserve">. </w:t>
      </w:r>
      <w:proofErr w:type="spellStart"/>
      <w:r w:rsidR="001F4B31">
        <w:rPr>
          <w:sz w:val="36"/>
          <w:szCs w:val="36"/>
          <w:lang w:val="uk-UA"/>
        </w:rPr>
        <w:t>Бензен</w:t>
      </w:r>
      <w:proofErr w:type="spellEnd"/>
      <w:r w:rsidR="001F4B31">
        <w:rPr>
          <w:sz w:val="36"/>
          <w:szCs w:val="36"/>
          <w:lang w:val="uk-UA"/>
        </w:rPr>
        <w:t>: молекулярна і структурна формул</w:t>
      </w:r>
      <w:r w:rsidR="002F7138">
        <w:rPr>
          <w:sz w:val="36"/>
          <w:szCs w:val="36"/>
          <w:lang w:val="uk-UA"/>
        </w:rPr>
        <w:t>и,</w:t>
      </w:r>
      <w:r w:rsidR="001F4B31">
        <w:rPr>
          <w:sz w:val="36"/>
          <w:szCs w:val="36"/>
          <w:lang w:val="uk-UA"/>
        </w:rPr>
        <w:t xml:space="preserve"> </w:t>
      </w:r>
      <w:r w:rsidR="002F7138">
        <w:rPr>
          <w:sz w:val="36"/>
          <w:szCs w:val="36"/>
          <w:lang w:val="uk-UA"/>
        </w:rPr>
        <w:t>ф</w:t>
      </w:r>
      <w:r w:rsidR="001F4B31">
        <w:rPr>
          <w:sz w:val="36"/>
          <w:szCs w:val="36"/>
          <w:lang w:val="uk-UA"/>
        </w:rPr>
        <w:t>ізичні властивості. Хімічні властивості бензену.</w:t>
      </w:r>
      <w:r w:rsidR="00B12C22">
        <w:rPr>
          <w:sz w:val="36"/>
          <w:szCs w:val="36"/>
          <w:lang w:val="uk-UA"/>
        </w:rPr>
        <w:t xml:space="preserve"> </w:t>
      </w:r>
      <w:r w:rsidRPr="00B12C22">
        <w:rPr>
          <w:sz w:val="36"/>
          <w:szCs w:val="36"/>
          <w:lang w:val="uk-UA"/>
        </w:rPr>
        <w:t>(1 год</w:t>
      </w:r>
      <w:r w:rsidR="00161B60" w:rsidRPr="00B12C22">
        <w:rPr>
          <w:sz w:val="36"/>
          <w:szCs w:val="36"/>
          <w:lang w:val="uk-UA"/>
        </w:rPr>
        <w:t>.</w:t>
      </w:r>
      <w:r w:rsidRPr="00B12C22">
        <w:rPr>
          <w:sz w:val="36"/>
          <w:szCs w:val="36"/>
          <w:lang w:val="uk-UA"/>
        </w:rPr>
        <w:t>)</w:t>
      </w:r>
    </w:p>
    <w:p w:rsidR="00E5422D" w:rsidRDefault="00E5422D" w:rsidP="005F2E01">
      <w:pPr>
        <w:tabs>
          <w:tab w:val="left" w:pos="900"/>
        </w:tabs>
        <w:spacing w:line="360" w:lineRule="auto"/>
        <w:contextualSpacing/>
        <w:jc w:val="center"/>
        <w:rPr>
          <w:b/>
          <w:sz w:val="28"/>
          <w:szCs w:val="28"/>
          <w:lang w:val="uk-UA"/>
        </w:rPr>
      </w:pPr>
      <w:r>
        <w:rPr>
          <w:noProof/>
        </w:rPr>
        <w:drawing>
          <wp:inline distT="0" distB="0" distL="0" distR="0">
            <wp:extent cx="3351572" cy="38481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9538" cy="3903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06B" w:rsidRPr="00F023BC" w:rsidRDefault="00022F20" w:rsidP="00CF206B">
      <w:pPr>
        <w:tabs>
          <w:tab w:val="left" w:pos="900"/>
        </w:tabs>
        <w:spacing w:line="360" w:lineRule="auto"/>
        <w:contextualSpacing/>
        <w:jc w:val="right"/>
        <w:rPr>
          <w:b/>
          <w:sz w:val="28"/>
          <w:szCs w:val="28"/>
          <w:lang w:val="uk-UA"/>
        </w:rPr>
      </w:pPr>
      <w:r w:rsidRPr="00F023BC">
        <w:rPr>
          <w:b/>
          <w:sz w:val="28"/>
          <w:szCs w:val="28"/>
          <w:lang w:val="uk-UA"/>
        </w:rPr>
        <w:t>Автор</w:t>
      </w:r>
    </w:p>
    <w:p w:rsidR="00CA4259" w:rsidRPr="00F023BC" w:rsidRDefault="00944BB2" w:rsidP="00CF206B">
      <w:pPr>
        <w:spacing w:line="360" w:lineRule="auto"/>
        <w:contextualSpacing/>
        <w:jc w:val="right"/>
        <w:rPr>
          <w:sz w:val="28"/>
          <w:szCs w:val="28"/>
          <w:lang w:val="uk-UA"/>
        </w:rPr>
      </w:pPr>
      <w:r w:rsidRPr="00F023BC">
        <w:rPr>
          <w:sz w:val="28"/>
          <w:szCs w:val="28"/>
          <w:lang w:val="uk-UA"/>
        </w:rPr>
        <w:t>В</w:t>
      </w:r>
      <w:r w:rsidR="00CF206B" w:rsidRPr="00F023BC">
        <w:rPr>
          <w:sz w:val="28"/>
          <w:szCs w:val="28"/>
          <w:lang w:val="uk-UA"/>
        </w:rPr>
        <w:t>икладач</w:t>
      </w:r>
      <w:r>
        <w:rPr>
          <w:sz w:val="28"/>
          <w:szCs w:val="28"/>
          <w:lang w:val="uk-UA"/>
        </w:rPr>
        <w:t xml:space="preserve"> хімії,</w:t>
      </w:r>
      <w:r w:rsidR="00CF206B" w:rsidRPr="00F023BC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біології та</w:t>
      </w:r>
      <w:r w:rsidR="00890751">
        <w:rPr>
          <w:sz w:val="28"/>
          <w:szCs w:val="28"/>
          <w:lang w:val="uk-UA"/>
        </w:rPr>
        <w:t xml:space="preserve"> екології</w:t>
      </w:r>
    </w:p>
    <w:p w:rsidR="00022F20" w:rsidRPr="00F023BC" w:rsidRDefault="00235F71" w:rsidP="00CF206B">
      <w:pPr>
        <w:spacing w:line="360" w:lineRule="auto"/>
        <w:contextualSpacing/>
        <w:jc w:val="right"/>
        <w:rPr>
          <w:sz w:val="28"/>
          <w:szCs w:val="28"/>
          <w:lang w:val="uk-UA"/>
        </w:rPr>
      </w:pPr>
      <w:r w:rsidRPr="00F023BC">
        <w:rPr>
          <w:sz w:val="28"/>
          <w:szCs w:val="28"/>
          <w:lang w:val="uk-UA"/>
        </w:rPr>
        <w:t xml:space="preserve">Німченко </w:t>
      </w:r>
      <w:r w:rsidR="00944BB2">
        <w:rPr>
          <w:sz w:val="28"/>
          <w:szCs w:val="28"/>
          <w:lang w:val="uk-UA"/>
        </w:rPr>
        <w:t>О.</w:t>
      </w:r>
    </w:p>
    <w:p w:rsidR="00C07378" w:rsidRDefault="00C07378" w:rsidP="00ED2A0C">
      <w:pPr>
        <w:spacing w:line="360" w:lineRule="auto"/>
        <w:jc w:val="center"/>
        <w:rPr>
          <w:sz w:val="28"/>
          <w:szCs w:val="28"/>
          <w:lang w:val="uk-UA"/>
        </w:rPr>
      </w:pPr>
    </w:p>
    <w:p w:rsidR="00022F20" w:rsidRPr="00F023BC" w:rsidRDefault="00022F20" w:rsidP="00ED2A0C">
      <w:pPr>
        <w:spacing w:line="360" w:lineRule="auto"/>
        <w:jc w:val="center"/>
        <w:rPr>
          <w:sz w:val="28"/>
          <w:szCs w:val="28"/>
          <w:lang w:val="uk-UA"/>
        </w:rPr>
      </w:pPr>
      <w:r w:rsidRPr="00F023BC">
        <w:rPr>
          <w:sz w:val="28"/>
          <w:szCs w:val="28"/>
          <w:lang w:val="uk-UA"/>
        </w:rPr>
        <w:t>Кременчук</w:t>
      </w:r>
    </w:p>
    <w:p w:rsidR="00022F20" w:rsidRPr="00F023BC" w:rsidRDefault="00022F20" w:rsidP="00ED2A0C">
      <w:pPr>
        <w:spacing w:line="360" w:lineRule="auto"/>
        <w:jc w:val="center"/>
        <w:rPr>
          <w:sz w:val="28"/>
          <w:szCs w:val="28"/>
          <w:lang w:val="uk-UA"/>
        </w:rPr>
      </w:pPr>
      <w:r w:rsidRPr="00F023BC">
        <w:rPr>
          <w:sz w:val="28"/>
          <w:szCs w:val="28"/>
          <w:lang w:val="uk-UA"/>
        </w:rPr>
        <w:t>201</w:t>
      </w:r>
      <w:r w:rsidR="001F4B31">
        <w:rPr>
          <w:sz w:val="28"/>
          <w:szCs w:val="28"/>
          <w:lang w:val="uk-UA"/>
        </w:rPr>
        <w:t>9</w:t>
      </w:r>
    </w:p>
    <w:p w:rsidR="00ED2A0C" w:rsidRDefault="00ED2A0C" w:rsidP="005858E9">
      <w:pPr>
        <w:spacing w:line="360" w:lineRule="auto"/>
        <w:rPr>
          <w:b/>
          <w:sz w:val="28"/>
          <w:szCs w:val="28"/>
          <w:lang w:val="uk-UA"/>
        </w:rPr>
      </w:pPr>
    </w:p>
    <w:p w:rsidR="004D6EA3" w:rsidRPr="00CE7BE7" w:rsidRDefault="004D6EA3" w:rsidP="008714FA">
      <w:pPr>
        <w:widowControl w:val="0"/>
        <w:autoSpaceDE w:val="0"/>
        <w:autoSpaceDN w:val="0"/>
        <w:adjustRightInd w:val="0"/>
        <w:spacing w:after="120" w:line="360" w:lineRule="auto"/>
        <w:jc w:val="both"/>
        <w:rPr>
          <w:sz w:val="28"/>
          <w:szCs w:val="28"/>
          <w:lang w:val="uk-UA"/>
        </w:rPr>
      </w:pPr>
      <w:r w:rsidRPr="00CE7BE7">
        <w:rPr>
          <w:sz w:val="28"/>
          <w:szCs w:val="28"/>
          <w:lang w:val="uk-UA"/>
        </w:rPr>
        <w:t xml:space="preserve">Німченко О. </w:t>
      </w:r>
      <w:r>
        <w:rPr>
          <w:sz w:val="28"/>
          <w:szCs w:val="28"/>
          <w:lang w:val="uk-UA"/>
        </w:rPr>
        <w:t xml:space="preserve">Арени. </w:t>
      </w:r>
      <w:proofErr w:type="spellStart"/>
      <w:r>
        <w:rPr>
          <w:sz w:val="28"/>
          <w:szCs w:val="28"/>
          <w:lang w:val="uk-UA"/>
        </w:rPr>
        <w:t>Бензен</w:t>
      </w:r>
      <w:proofErr w:type="spellEnd"/>
      <w:r w:rsidRPr="00CE7BE7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молекулярна і структурна формули, фізичні властивості. Хімічні властивості бензену:</w:t>
      </w:r>
      <w:r w:rsidRPr="00CE7BE7">
        <w:rPr>
          <w:sz w:val="28"/>
          <w:szCs w:val="28"/>
          <w:lang w:val="uk-UA"/>
        </w:rPr>
        <w:t xml:space="preserve"> методична розробка </w:t>
      </w:r>
      <w:r>
        <w:rPr>
          <w:sz w:val="28"/>
          <w:szCs w:val="28"/>
          <w:lang w:val="uk-UA"/>
        </w:rPr>
        <w:t>уроку хімії</w:t>
      </w:r>
      <w:r w:rsidRPr="00CE7BE7">
        <w:rPr>
          <w:sz w:val="28"/>
          <w:szCs w:val="28"/>
          <w:lang w:val="uk-UA"/>
        </w:rPr>
        <w:t>.  Кременчук: ВПУ №7, 2019.</w:t>
      </w:r>
    </w:p>
    <w:tbl>
      <w:tblPr>
        <w:tblpPr w:leftFromText="180" w:rightFromText="180" w:vertAnchor="text" w:horzAnchor="margin" w:tblpY="44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4D6EA3" w:rsidRPr="00CE7BE7" w:rsidTr="008714FA">
        <w:tc>
          <w:tcPr>
            <w:tcW w:w="4785" w:type="dxa"/>
            <w:shd w:val="clear" w:color="auto" w:fill="auto"/>
          </w:tcPr>
          <w:p w:rsidR="004D6EA3" w:rsidRPr="00CE7BE7" w:rsidRDefault="004D6EA3" w:rsidP="004D6EA3">
            <w:pPr>
              <w:spacing w:line="360" w:lineRule="auto"/>
              <w:jc w:val="both"/>
              <w:rPr>
                <w:b/>
                <w:sz w:val="28"/>
                <w:szCs w:val="28"/>
                <w:lang w:val="uk-UA"/>
              </w:rPr>
            </w:pPr>
          </w:p>
          <w:p w:rsidR="004D6EA3" w:rsidRPr="00CE7BE7" w:rsidRDefault="004D6EA3" w:rsidP="004D6EA3">
            <w:pPr>
              <w:spacing w:line="360" w:lineRule="auto"/>
              <w:jc w:val="both"/>
              <w:rPr>
                <w:b/>
                <w:sz w:val="28"/>
                <w:szCs w:val="28"/>
                <w:lang w:val="uk-UA"/>
              </w:rPr>
            </w:pPr>
            <w:r w:rsidRPr="00CE7BE7">
              <w:rPr>
                <w:b/>
                <w:sz w:val="28"/>
                <w:szCs w:val="28"/>
                <w:lang w:val="uk-UA"/>
              </w:rPr>
              <w:t>ПОГОДЖЕНО</w:t>
            </w:r>
          </w:p>
          <w:p w:rsidR="004D6EA3" w:rsidRPr="00CE7BE7" w:rsidRDefault="004D6EA3" w:rsidP="004D6EA3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CE7BE7">
              <w:rPr>
                <w:sz w:val="28"/>
                <w:szCs w:val="28"/>
                <w:lang w:val="uk-UA"/>
              </w:rPr>
              <w:t>Методист ВПУ №7</w:t>
            </w:r>
          </w:p>
          <w:p w:rsidR="004D6EA3" w:rsidRPr="00CE7BE7" w:rsidRDefault="004D6EA3" w:rsidP="004D6EA3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CE7BE7">
              <w:rPr>
                <w:sz w:val="28"/>
                <w:szCs w:val="28"/>
                <w:lang w:val="uk-UA"/>
              </w:rPr>
              <w:t>___________ Ю. Люта</w:t>
            </w:r>
          </w:p>
          <w:p w:rsidR="004D6EA3" w:rsidRPr="00CE7BE7" w:rsidRDefault="004D6EA3" w:rsidP="004D6EA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  <w:shd w:val="clear" w:color="auto" w:fill="auto"/>
          </w:tcPr>
          <w:p w:rsidR="004D6EA3" w:rsidRPr="00CE7BE7" w:rsidRDefault="004D6EA3" w:rsidP="004D6EA3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4D6EA3" w:rsidRPr="00CE7BE7" w:rsidRDefault="004D6EA3" w:rsidP="008714FA">
      <w:pPr>
        <w:spacing w:line="360" w:lineRule="auto"/>
        <w:jc w:val="both"/>
        <w:rPr>
          <w:rFonts w:eastAsia="Calibri"/>
          <w:sz w:val="28"/>
          <w:szCs w:val="28"/>
          <w:lang w:val="uk-UA" w:eastAsia="en-US"/>
        </w:rPr>
      </w:pPr>
    </w:p>
    <w:p w:rsidR="004D6EA3" w:rsidRPr="00CE7BE7" w:rsidRDefault="004D6EA3" w:rsidP="008714FA">
      <w:pPr>
        <w:spacing w:line="360" w:lineRule="auto"/>
        <w:jc w:val="both"/>
        <w:rPr>
          <w:rFonts w:eastAsia="Calibri"/>
          <w:sz w:val="28"/>
          <w:szCs w:val="28"/>
          <w:lang w:val="uk-UA" w:eastAsia="en-US"/>
        </w:rPr>
      </w:pPr>
    </w:p>
    <w:p w:rsidR="004D6EA3" w:rsidRPr="00CE7BE7" w:rsidRDefault="004D6EA3" w:rsidP="008714FA">
      <w:pPr>
        <w:spacing w:line="360" w:lineRule="auto"/>
        <w:jc w:val="both"/>
        <w:rPr>
          <w:rFonts w:eastAsia="Calibri"/>
          <w:sz w:val="28"/>
          <w:szCs w:val="28"/>
          <w:lang w:val="uk-UA" w:eastAsia="en-US"/>
        </w:rPr>
      </w:pPr>
    </w:p>
    <w:p w:rsidR="004D6EA3" w:rsidRPr="00CE7BE7" w:rsidRDefault="004D6EA3" w:rsidP="008714FA">
      <w:pPr>
        <w:spacing w:line="360" w:lineRule="auto"/>
        <w:jc w:val="both"/>
        <w:rPr>
          <w:rFonts w:eastAsia="Calibri"/>
          <w:sz w:val="28"/>
          <w:szCs w:val="28"/>
          <w:lang w:val="uk-UA" w:eastAsia="en-US"/>
        </w:rPr>
      </w:pPr>
    </w:p>
    <w:p w:rsidR="004D6EA3" w:rsidRPr="00CE7BE7" w:rsidRDefault="004D6EA3" w:rsidP="008714FA">
      <w:pPr>
        <w:spacing w:line="360" w:lineRule="auto"/>
        <w:jc w:val="both"/>
        <w:rPr>
          <w:rFonts w:eastAsia="Calibri"/>
          <w:sz w:val="28"/>
          <w:szCs w:val="28"/>
          <w:lang w:val="uk-UA" w:eastAsia="en-US"/>
        </w:rPr>
      </w:pPr>
    </w:p>
    <w:p w:rsidR="004D6EA3" w:rsidRPr="00CE7BE7" w:rsidRDefault="004D6EA3" w:rsidP="008714FA">
      <w:pPr>
        <w:spacing w:line="360" w:lineRule="auto"/>
        <w:jc w:val="both"/>
        <w:rPr>
          <w:color w:val="FF0000"/>
          <w:sz w:val="28"/>
          <w:szCs w:val="28"/>
          <w:lang w:val="uk-UA"/>
        </w:rPr>
      </w:pPr>
      <w:r w:rsidRPr="00CE7BE7">
        <w:rPr>
          <w:rFonts w:eastAsia="Calibri"/>
          <w:sz w:val="28"/>
          <w:szCs w:val="28"/>
          <w:lang w:val="uk-UA" w:eastAsia="en-US"/>
        </w:rPr>
        <w:t>Розглянуто та схвалено до використання в освітньому процесі ВПУ №7 на засіданні циклової методичної комісії</w:t>
      </w:r>
      <w:r w:rsidRPr="00CE7BE7">
        <w:rPr>
          <w:sz w:val="28"/>
          <w:szCs w:val="28"/>
          <w:lang w:val="uk-UA"/>
        </w:rPr>
        <w:t xml:space="preserve"> «Природничо-математична підготовка».</w:t>
      </w:r>
    </w:p>
    <w:p w:rsidR="004D6EA3" w:rsidRPr="00CE7BE7" w:rsidRDefault="004D6EA3" w:rsidP="008714FA">
      <w:pPr>
        <w:jc w:val="both"/>
        <w:rPr>
          <w:color w:val="FF0000"/>
          <w:sz w:val="28"/>
          <w:szCs w:val="28"/>
          <w:lang w:val="uk-UA"/>
        </w:rPr>
      </w:pPr>
    </w:p>
    <w:p w:rsidR="004D6EA3" w:rsidRPr="00CE7BE7" w:rsidRDefault="004D6EA3" w:rsidP="008714FA">
      <w:pPr>
        <w:shd w:val="clear" w:color="auto" w:fill="FFFFFF"/>
        <w:tabs>
          <w:tab w:val="left" w:pos="2909"/>
          <w:tab w:val="left" w:pos="4670"/>
        </w:tabs>
        <w:spacing w:after="100" w:afterAutospacing="1" w:line="360" w:lineRule="auto"/>
        <w:contextualSpacing/>
        <w:rPr>
          <w:color w:val="000000"/>
          <w:spacing w:val="-4"/>
          <w:sz w:val="28"/>
          <w:szCs w:val="28"/>
          <w:lang w:val="uk-UA"/>
        </w:rPr>
      </w:pPr>
    </w:p>
    <w:p w:rsidR="004D6EA3" w:rsidRPr="00CE7BE7" w:rsidRDefault="004D6EA3" w:rsidP="008714FA">
      <w:pPr>
        <w:shd w:val="clear" w:color="auto" w:fill="FFFFFF"/>
        <w:tabs>
          <w:tab w:val="left" w:pos="2909"/>
          <w:tab w:val="left" w:pos="4670"/>
        </w:tabs>
        <w:spacing w:after="100" w:afterAutospacing="1" w:line="360" w:lineRule="auto"/>
        <w:contextualSpacing/>
        <w:rPr>
          <w:sz w:val="28"/>
          <w:szCs w:val="28"/>
          <w:lang w:val="uk-UA"/>
        </w:rPr>
      </w:pPr>
      <w:r w:rsidRPr="00CE7BE7">
        <w:rPr>
          <w:color w:val="000000"/>
          <w:spacing w:val="-4"/>
          <w:sz w:val="28"/>
          <w:szCs w:val="28"/>
          <w:lang w:val="uk-UA"/>
        </w:rPr>
        <w:t xml:space="preserve">Протокол _______________   </w:t>
      </w:r>
      <w:r w:rsidRPr="00CE7BE7">
        <w:rPr>
          <w:color w:val="000000"/>
          <w:sz w:val="28"/>
          <w:szCs w:val="28"/>
          <w:lang w:val="uk-UA"/>
        </w:rPr>
        <w:t>№ _____</w:t>
      </w:r>
    </w:p>
    <w:p w:rsidR="004D6EA3" w:rsidRPr="00CE7BE7" w:rsidRDefault="004D6EA3" w:rsidP="008714FA">
      <w:pPr>
        <w:shd w:val="clear" w:color="auto" w:fill="FFFFFF"/>
        <w:tabs>
          <w:tab w:val="left" w:pos="4123"/>
          <w:tab w:val="left" w:leader="underscore" w:pos="5659"/>
          <w:tab w:val="left" w:pos="7426"/>
        </w:tabs>
        <w:spacing w:after="100" w:afterAutospacing="1" w:line="360" w:lineRule="auto"/>
        <w:contextualSpacing/>
        <w:rPr>
          <w:color w:val="000000"/>
          <w:spacing w:val="-1"/>
          <w:sz w:val="28"/>
          <w:szCs w:val="28"/>
          <w:lang w:val="uk-UA"/>
        </w:rPr>
      </w:pPr>
      <w:r w:rsidRPr="00CE7BE7">
        <w:rPr>
          <w:color w:val="000000"/>
          <w:spacing w:val="-4"/>
          <w:sz w:val="28"/>
          <w:szCs w:val="28"/>
          <w:lang w:val="uk-UA"/>
        </w:rPr>
        <w:t>Голова ЦМК</w:t>
      </w:r>
      <w:r w:rsidRPr="00CE7BE7">
        <w:rPr>
          <w:color w:val="000000"/>
          <w:sz w:val="28"/>
          <w:szCs w:val="28"/>
          <w:lang w:val="uk-UA"/>
        </w:rPr>
        <w:t xml:space="preserve"> _______________ </w:t>
      </w:r>
      <w:r w:rsidRPr="00CE7BE7">
        <w:rPr>
          <w:color w:val="000000"/>
          <w:spacing w:val="-1"/>
          <w:sz w:val="28"/>
          <w:szCs w:val="28"/>
          <w:lang w:val="uk-UA"/>
        </w:rPr>
        <w:t xml:space="preserve">Л. </w:t>
      </w:r>
      <w:proofErr w:type="spellStart"/>
      <w:r w:rsidRPr="00CE7BE7">
        <w:rPr>
          <w:color w:val="000000"/>
          <w:spacing w:val="-1"/>
          <w:sz w:val="28"/>
          <w:szCs w:val="28"/>
          <w:lang w:val="uk-UA"/>
        </w:rPr>
        <w:t>Токшелукова</w:t>
      </w:r>
      <w:proofErr w:type="spellEnd"/>
    </w:p>
    <w:p w:rsidR="004D6EA3" w:rsidRPr="00CE7BE7" w:rsidRDefault="004D6EA3" w:rsidP="004D6EA3">
      <w:pPr>
        <w:shd w:val="clear" w:color="auto" w:fill="FFFFFF"/>
        <w:tabs>
          <w:tab w:val="left" w:pos="4123"/>
          <w:tab w:val="left" w:leader="underscore" w:pos="5659"/>
          <w:tab w:val="left" w:pos="7426"/>
        </w:tabs>
        <w:spacing w:after="100" w:afterAutospacing="1" w:line="360" w:lineRule="auto"/>
        <w:contextualSpacing/>
        <w:rPr>
          <w:color w:val="000000"/>
          <w:spacing w:val="-1"/>
          <w:sz w:val="28"/>
          <w:szCs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022F20" w:rsidRPr="00F023BC" w:rsidTr="00D55263">
        <w:tc>
          <w:tcPr>
            <w:tcW w:w="4785" w:type="dxa"/>
            <w:shd w:val="clear" w:color="auto" w:fill="auto"/>
          </w:tcPr>
          <w:p w:rsidR="00022F20" w:rsidRPr="00F023BC" w:rsidRDefault="00022F20" w:rsidP="00D55263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  <w:shd w:val="clear" w:color="auto" w:fill="auto"/>
          </w:tcPr>
          <w:p w:rsidR="00761BFB" w:rsidRPr="00F2379F" w:rsidRDefault="00761BFB" w:rsidP="00F2379F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D76BC0" w:rsidRDefault="00D76BC0" w:rsidP="00022F20">
      <w:pPr>
        <w:shd w:val="clear" w:color="auto" w:fill="FFFFFF"/>
        <w:tabs>
          <w:tab w:val="left" w:pos="3581"/>
          <w:tab w:val="left" w:leader="underscore" w:pos="5016"/>
        </w:tabs>
        <w:spacing w:line="360" w:lineRule="auto"/>
        <w:ind w:left="709" w:hanging="341"/>
        <w:jc w:val="center"/>
        <w:rPr>
          <w:b/>
          <w:sz w:val="28"/>
          <w:szCs w:val="28"/>
          <w:lang w:val="uk-UA"/>
        </w:rPr>
      </w:pPr>
    </w:p>
    <w:p w:rsidR="00D76BC0" w:rsidRDefault="00D76BC0" w:rsidP="00022F20">
      <w:pPr>
        <w:shd w:val="clear" w:color="auto" w:fill="FFFFFF"/>
        <w:tabs>
          <w:tab w:val="left" w:pos="3581"/>
          <w:tab w:val="left" w:leader="underscore" w:pos="5016"/>
        </w:tabs>
        <w:spacing w:line="360" w:lineRule="auto"/>
        <w:ind w:left="709" w:hanging="341"/>
        <w:jc w:val="center"/>
        <w:rPr>
          <w:b/>
          <w:sz w:val="28"/>
          <w:szCs w:val="28"/>
          <w:lang w:val="uk-UA"/>
        </w:rPr>
      </w:pPr>
    </w:p>
    <w:p w:rsidR="00D76BC0" w:rsidRDefault="00D76BC0" w:rsidP="00022F20">
      <w:pPr>
        <w:shd w:val="clear" w:color="auto" w:fill="FFFFFF"/>
        <w:tabs>
          <w:tab w:val="left" w:pos="3581"/>
          <w:tab w:val="left" w:leader="underscore" w:pos="5016"/>
        </w:tabs>
        <w:spacing w:line="360" w:lineRule="auto"/>
        <w:ind w:left="709" w:hanging="341"/>
        <w:jc w:val="center"/>
        <w:rPr>
          <w:b/>
          <w:sz w:val="28"/>
          <w:szCs w:val="28"/>
          <w:lang w:val="uk-UA"/>
        </w:rPr>
      </w:pPr>
    </w:p>
    <w:p w:rsidR="00D76BC0" w:rsidRDefault="00D76BC0" w:rsidP="00022F20">
      <w:pPr>
        <w:shd w:val="clear" w:color="auto" w:fill="FFFFFF"/>
        <w:tabs>
          <w:tab w:val="left" w:pos="3581"/>
          <w:tab w:val="left" w:leader="underscore" w:pos="5016"/>
        </w:tabs>
        <w:spacing w:line="360" w:lineRule="auto"/>
        <w:ind w:left="709" w:hanging="341"/>
        <w:jc w:val="center"/>
        <w:rPr>
          <w:b/>
          <w:sz w:val="28"/>
          <w:szCs w:val="28"/>
          <w:lang w:val="uk-UA"/>
        </w:rPr>
      </w:pPr>
    </w:p>
    <w:p w:rsidR="00D76BC0" w:rsidRDefault="00D76BC0" w:rsidP="00022F20">
      <w:pPr>
        <w:shd w:val="clear" w:color="auto" w:fill="FFFFFF"/>
        <w:tabs>
          <w:tab w:val="left" w:pos="3581"/>
          <w:tab w:val="left" w:leader="underscore" w:pos="5016"/>
        </w:tabs>
        <w:spacing w:line="360" w:lineRule="auto"/>
        <w:ind w:left="709" w:hanging="341"/>
        <w:jc w:val="center"/>
        <w:rPr>
          <w:b/>
          <w:sz w:val="28"/>
          <w:szCs w:val="28"/>
          <w:lang w:val="uk-UA"/>
        </w:rPr>
      </w:pPr>
    </w:p>
    <w:p w:rsidR="00D76BC0" w:rsidRDefault="00D76BC0" w:rsidP="00022F20">
      <w:pPr>
        <w:shd w:val="clear" w:color="auto" w:fill="FFFFFF"/>
        <w:tabs>
          <w:tab w:val="left" w:pos="3581"/>
          <w:tab w:val="left" w:leader="underscore" w:pos="5016"/>
        </w:tabs>
        <w:spacing w:line="360" w:lineRule="auto"/>
        <w:ind w:left="709" w:hanging="341"/>
        <w:jc w:val="center"/>
        <w:rPr>
          <w:b/>
          <w:sz w:val="28"/>
          <w:szCs w:val="28"/>
          <w:lang w:val="uk-UA"/>
        </w:rPr>
      </w:pPr>
    </w:p>
    <w:p w:rsidR="00D76BC0" w:rsidRDefault="00D76BC0" w:rsidP="00022F20">
      <w:pPr>
        <w:shd w:val="clear" w:color="auto" w:fill="FFFFFF"/>
        <w:tabs>
          <w:tab w:val="left" w:pos="3581"/>
          <w:tab w:val="left" w:leader="underscore" w:pos="5016"/>
        </w:tabs>
        <w:spacing w:line="360" w:lineRule="auto"/>
        <w:ind w:left="709" w:hanging="341"/>
        <w:jc w:val="center"/>
        <w:rPr>
          <w:b/>
          <w:sz w:val="28"/>
          <w:szCs w:val="28"/>
          <w:lang w:val="uk-UA"/>
        </w:rPr>
      </w:pPr>
    </w:p>
    <w:p w:rsidR="00D76BC0" w:rsidRDefault="00D76BC0" w:rsidP="00022F20">
      <w:pPr>
        <w:shd w:val="clear" w:color="auto" w:fill="FFFFFF"/>
        <w:tabs>
          <w:tab w:val="left" w:pos="3581"/>
          <w:tab w:val="left" w:leader="underscore" w:pos="5016"/>
        </w:tabs>
        <w:spacing w:line="360" w:lineRule="auto"/>
        <w:ind w:left="709" w:hanging="341"/>
        <w:jc w:val="center"/>
        <w:rPr>
          <w:b/>
          <w:sz w:val="28"/>
          <w:szCs w:val="28"/>
          <w:lang w:val="uk-UA"/>
        </w:rPr>
      </w:pPr>
    </w:p>
    <w:p w:rsidR="006E7D34" w:rsidRDefault="006E7D34" w:rsidP="00022F20">
      <w:pPr>
        <w:shd w:val="clear" w:color="auto" w:fill="FFFFFF"/>
        <w:tabs>
          <w:tab w:val="left" w:pos="3581"/>
          <w:tab w:val="left" w:leader="underscore" w:pos="5016"/>
        </w:tabs>
        <w:spacing w:line="360" w:lineRule="auto"/>
        <w:ind w:left="709" w:hanging="341"/>
        <w:jc w:val="center"/>
        <w:rPr>
          <w:b/>
          <w:sz w:val="28"/>
          <w:szCs w:val="28"/>
          <w:lang w:val="uk-UA"/>
        </w:rPr>
      </w:pPr>
    </w:p>
    <w:p w:rsidR="006E7D34" w:rsidRDefault="006E7D34" w:rsidP="00022F20">
      <w:pPr>
        <w:shd w:val="clear" w:color="auto" w:fill="FFFFFF"/>
        <w:tabs>
          <w:tab w:val="left" w:pos="3581"/>
          <w:tab w:val="left" w:leader="underscore" w:pos="5016"/>
        </w:tabs>
        <w:spacing w:line="360" w:lineRule="auto"/>
        <w:ind w:left="709" w:hanging="341"/>
        <w:jc w:val="center"/>
        <w:rPr>
          <w:b/>
          <w:sz w:val="28"/>
          <w:szCs w:val="28"/>
          <w:lang w:val="uk-UA"/>
        </w:rPr>
      </w:pPr>
    </w:p>
    <w:p w:rsidR="000320CF" w:rsidRDefault="000320CF" w:rsidP="00022F20">
      <w:pPr>
        <w:shd w:val="clear" w:color="auto" w:fill="FFFFFF"/>
        <w:tabs>
          <w:tab w:val="left" w:pos="3581"/>
          <w:tab w:val="left" w:leader="underscore" w:pos="5016"/>
        </w:tabs>
        <w:spacing w:line="360" w:lineRule="auto"/>
        <w:ind w:left="709" w:hanging="341"/>
        <w:jc w:val="center"/>
        <w:rPr>
          <w:b/>
          <w:sz w:val="28"/>
          <w:szCs w:val="28"/>
          <w:lang w:val="uk-UA"/>
        </w:rPr>
      </w:pPr>
    </w:p>
    <w:p w:rsidR="000320CF" w:rsidRDefault="000320CF" w:rsidP="00022F20">
      <w:pPr>
        <w:shd w:val="clear" w:color="auto" w:fill="FFFFFF"/>
        <w:tabs>
          <w:tab w:val="left" w:pos="3581"/>
          <w:tab w:val="left" w:leader="underscore" w:pos="5016"/>
        </w:tabs>
        <w:spacing w:line="360" w:lineRule="auto"/>
        <w:ind w:left="709" w:hanging="341"/>
        <w:jc w:val="center"/>
        <w:rPr>
          <w:b/>
          <w:sz w:val="28"/>
          <w:szCs w:val="28"/>
          <w:lang w:val="uk-UA"/>
        </w:rPr>
      </w:pPr>
    </w:p>
    <w:p w:rsidR="000320CF" w:rsidRDefault="000320CF" w:rsidP="00022F20">
      <w:pPr>
        <w:shd w:val="clear" w:color="auto" w:fill="FFFFFF"/>
        <w:tabs>
          <w:tab w:val="left" w:pos="3581"/>
          <w:tab w:val="left" w:leader="underscore" w:pos="5016"/>
        </w:tabs>
        <w:spacing w:line="360" w:lineRule="auto"/>
        <w:ind w:left="709" w:hanging="341"/>
        <w:jc w:val="center"/>
        <w:rPr>
          <w:b/>
          <w:sz w:val="28"/>
          <w:szCs w:val="28"/>
          <w:lang w:val="uk-UA"/>
        </w:rPr>
      </w:pPr>
    </w:p>
    <w:p w:rsidR="000320CF" w:rsidRDefault="000320CF" w:rsidP="00022F20">
      <w:pPr>
        <w:shd w:val="clear" w:color="auto" w:fill="FFFFFF"/>
        <w:tabs>
          <w:tab w:val="left" w:pos="3581"/>
          <w:tab w:val="left" w:leader="underscore" w:pos="5016"/>
        </w:tabs>
        <w:spacing w:line="360" w:lineRule="auto"/>
        <w:ind w:left="709" w:hanging="341"/>
        <w:jc w:val="center"/>
        <w:rPr>
          <w:b/>
          <w:sz w:val="28"/>
          <w:szCs w:val="28"/>
          <w:lang w:val="uk-UA"/>
        </w:rPr>
      </w:pPr>
    </w:p>
    <w:p w:rsidR="00C07378" w:rsidRDefault="00C07378" w:rsidP="00022F20">
      <w:pPr>
        <w:shd w:val="clear" w:color="auto" w:fill="FFFFFF"/>
        <w:tabs>
          <w:tab w:val="left" w:pos="3581"/>
          <w:tab w:val="left" w:leader="underscore" w:pos="5016"/>
        </w:tabs>
        <w:spacing w:line="360" w:lineRule="auto"/>
        <w:ind w:left="709" w:hanging="341"/>
        <w:jc w:val="center"/>
        <w:rPr>
          <w:b/>
          <w:sz w:val="28"/>
          <w:szCs w:val="28"/>
          <w:lang w:val="uk-UA"/>
        </w:rPr>
      </w:pPr>
    </w:p>
    <w:p w:rsidR="000320CF" w:rsidRDefault="000320CF" w:rsidP="00022F20">
      <w:pPr>
        <w:shd w:val="clear" w:color="auto" w:fill="FFFFFF"/>
        <w:tabs>
          <w:tab w:val="left" w:pos="3581"/>
          <w:tab w:val="left" w:leader="underscore" w:pos="5016"/>
        </w:tabs>
        <w:spacing w:line="360" w:lineRule="auto"/>
        <w:ind w:left="709" w:hanging="341"/>
        <w:jc w:val="center"/>
        <w:rPr>
          <w:b/>
          <w:sz w:val="28"/>
          <w:szCs w:val="28"/>
          <w:lang w:val="uk-UA"/>
        </w:rPr>
      </w:pPr>
    </w:p>
    <w:p w:rsidR="00022F20" w:rsidRPr="00045054" w:rsidRDefault="00022F20" w:rsidP="00022F20">
      <w:pPr>
        <w:shd w:val="clear" w:color="auto" w:fill="FFFFFF"/>
        <w:tabs>
          <w:tab w:val="left" w:pos="3581"/>
          <w:tab w:val="left" w:leader="underscore" w:pos="5016"/>
        </w:tabs>
        <w:spacing w:line="360" w:lineRule="auto"/>
        <w:ind w:left="709" w:hanging="341"/>
        <w:jc w:val="center"/>
        <w:rPr>
          <w:b/>
          <w:sz w:val="28"/>
          <w:szCs w:val="28"/>
          <w:lang w:val="uk-UA"/>
        </w:rPr>
      </w:pPr>
      <w:r w:rsidRPr="00045054">
        <w:rPr>
          <w:b/>
          <w:sz w:val="28"/>
          <w:szCs w:val="28"/>
          <w:lang w:val="uk-UA"/>
        </w:rPr>
        <w:lastRenderedPageBreak/>
        <w:t>Анотація</w:t>
      </w:r>
    </w:p>
    <w:p w:rsidR="00537D83" w:rsidRPr="00045054" w:rsidRDefault="00537D83" w:rsidP="00537D83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045054">
        <w:rPr>
          <w:sz w:val="28"/>
          <w:szCs w:val="28"/>
          <w:lang w:val="uk-UA"/>
        </w:rPr>
        <w:t>Урок вивчення нового матеріалу  по темі «</w:t>
      </w:r>
      <w:r w:rsidR="001F4B31" w:rsidRPr="001F4B31">
        <w:rPr>
          <w:sz w:val="28"/>
          <w:szCs w:val="28"/>
          <w:lang w:val="uk-UA"/>
        </w:rPr>
        <w:t xml:space="preserve">Арени. </w:t>
      </w:r>
      <w:proofErr w:type="spellStart"/>
      <w:r w:rsidR="001F4B31" w:rsidRPr="001F4B31">
        <w:rPr>
          <w:sz w:val="28"/>
          <w:szCs w:val="28"/>
          <w:lang w:val="uk-UA"/>
        </w:rPr>
        <w:t>Бензен</w:t>
      </w:r>
      <w:proofErr w:type="spellEnd"/>
      <w:r w:rsidR="001F4B31" w:rsidRPr="001F4B31">
        <w:rPr>
          <w:sz w:val="28"/>
          <w:szCs w:val="28"/>
          <w:lang w:val="uk-UA"/>
        </w:rPr>
        <w:t>: молекулярна і структурна формул</w:t>
      </w:r>
      <w:r w:rsidR="002F7138">
        <w:rPr>
          <w:sz w:val="28"/>
          <w:szCs w:val="28"/>
          <w:lang w:val="uk-UA"/>
        </w:rPr>
        <w:t>и</w:t>
      </w:r>
      <w:r w:rsidR="008343D4">
        <w:rPr>
          <w:sz w:val="28"/>
          <w:szCs w:val="28"/>
          <w:lang w:val="uk-UA"/>
        </w:rPr>
        <w:t>,</w:t>
      </w:r>
      <w:r w:rsidR="001F4B31" w:rsidRPr="001F4B31">
        <w:rPr>
          <w:sz w:val="28"/>
          <w:szCs w:val="28"/>
          <w:lang w:val="uk-UA"/>
        </w:rPr>
        <w:t xml:space="preserve"> </w:t>
      </w:r>
      <w:r w:rsidR="002F7138">
        <w:rPr>
          <w:sz w:val="28"/>
          <w:szCs w:val="28"/>
          <w:lang w:val="uk-UA"/>
        </w:rPr>
        <w:t>ф</w:t>
      </w:r>
      <w:r w:rsidR="001F4B31" w:rsidRPr="001F4B31">
        <w:rPr>
          <w:sz w:val="28"/>
          <w:szCs w:val="28"/>
          <w:lang w:val="uk-UA"/>
        </w:rPr>
        <w:t>ізичні властивості. Хімічні властивості бензену</w:t>
      </w:r>
      <w:r w:rsidRPr="00045054">
        <w:rPr>
          <w:sz w:val="28"/>
          <w:szCs w:val="28"/>
          <w:lang w:val="uk-UA"/>
        </w:rPr>
        <w:t xml:space="preserve">» містить інформацію про </w:t>
      </w:r>
      <w:r w:rsidR="006E7D34">
        <w:rPr>
          <w:sz w:val="28"/>
          <w:szCs w:val="28"/>
          <w:lang w:val="uk-UA"/>
        </w:rPr>
        <w:t>загальну характеристику</w:t>
      </w:r>
      <w:r w:rsidR="001F4B31">
        <w:rPr>
          <w:sz w:val="28"/>
          <w:szCs w:val="28"/>
          <w:lang w:val="uk-UA"/>
        </w:rPr>
        <w:t xml:space="preserve"> бензену як представника арома</w:t>
      </w:r>
      <w:r w:rsidR="002F7138">
        <w:rPr>
          <w:sz w:val="28"/>
          <w:szCs w:val="28"/>
          <w:lang w:val="uk-UA"/>
        </w:rPr>
        <w:t>ти</w:t>
      </w:r>
      <w:r w:rsidR="001F4B31">
        <w:rPr>
          <w:sz w:val="28"/>
          <w:szCs w:val="28"/>
          <w:lang w:val="uk-UA"/>
        </w:rPr>
        <w:t xml:space="preserve">чних вуглеводнів – </w:t>
      </w:r>
      <w:proofErr w:type="spellStart"/>
      <w:r w:rsidR="001F4B31">
        <w:rPr>
          <w:sz w:val="28"/>
          <w:szCs w:val="28"/>
          <w:lang w:val="uk-UA"/>
        </w:rPr>
        <w:t>аренів</w:t>
      </w:r>
      <w:proofErr w:type="spellEnd"/>
      <w:r w:rsidR="001F4B31">
        <w:rPr>
          <w:sz w:val="28"/>
          <w:szCs w:val="28"/>
          <w:lang w:val="uk-UA"/>
        </w:rPr>
        <w:t>: молекулярну та структурні формули, фізичні та хімічні властивості. Розглянуто основні способи добування та застосування бензену.</w:t>
      </w:r>
      <w:r w:rsidR="006E7D34">
        <w:rPr>
          <w:sz w:val="28"/>
          <w:szCs w:val="28"/>
          <w:lang w:val="uk-UA"/>
        </w:rPr>
        <w:t xml:space="preserve"> </w:t>
      </w:r>
      <w:r w:rsidR="00D711AB">
        <w:rPr>
          <w:sz w:val="28"/>
          <w:szCs w:val="28"/>
          <w:lang w:val="uk-UA"/>
        </w:rPr>
        <w:t xml:space="preserve"> </w:t>
      </w:r>
      <w:r w:rsidR="00CA4259" w:rsidRPr="00045054">
        <w:rPr>
          <w:sz w:val="28"/>
          <w:szCs w:val="28"/>
          <w:lang w:val="uk-UA"/>
        </w:rPr>
        <w:t>Вивчення нового матеріалу</w:t>
      </w:r>
      <w:r w:rsidRPr="00045054">
        <w:rPr>
          <w:sz w:val="28"/>
          <w:szCs w:val="28"/>
          <w:lang w:val="uk-UA"/>
        </w:rPr>
        <w:t xml:space="preserve"> подано з використанням елементів інформаційно-комунікативних технологій</w:t>
      </w:r>
      <w:r w:rsidR="000320CF">
        <w:rPr>
          <w:sz w:val="28"/>
          <w:szCs w:val="28"/>
          <w:lang w:val="uk-UA"/>
        </w:rPr>
        <w:t>.</w:t>
      </w:r>
      <w:r w:rsidRPr="00045054">
        <w:rPr>
          <w:sz w:val="28"/>
          <w:szCs w:val="28"/>
          <w:lang w:val="uk-UA"/>
        </w:rPr>
        <w:t xml:space="preserve"> </w:t>
      </w:r>
    </w:p>
    <w:p w:rsidR="00E5001C" w:rsidRPr="00045054" w:rsidRDefault="00E5001C" w:rsidP="00537D83">
      <w:pPr>
        <w:spacing w:line="360" w:lineRule="auto"/>
        <w:ind w:right="-365"/>
        <w:jc w:val="center"/>
        <w:rPr>
          <w:sz w:val="28"/>
          <w:szCs w:val="28"/>
          <w:lang w:val="uk-UA"/>
        </w:rPr>
      </w:pPr>
    </w:p>
    <w:p w:rsidR="00E5001C" w:rsidRPr="00045054" w:rsidRDefault="00E5001C" w:rsidP="00537D83">
      <w:pPr>
        <w:spacing w:line="360" w:lineRule="auto"/>
        <w:ind w:right="-365"/>
        <w:jc w:val="center"/>
        <w:rPr>
          <w:sz w:val="28"/>
          <w:szCs w:val="28"/>
          <w:lang w:val="uk-UA"/>
        </w:rPr>
      </w:pPr>
    </w:p>
    <w:p w:rsidR="00966A2E" w:rsidRDefault="00966A2E" w:rsidP="00966A2E">
      <w:pPr>
        <w:spacing w:line="360" w:lineRule="auto"/>
        <w:ind w:right="-36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537D83" w:rsidRPr="00045054">
        <w:rPr>
          <w:sz w:val="28"/>
          <w:szCs w:val="28"/>
          <w:lang w:val="uk-UA"/>
        </w:rPr>
        <w:t>Викладач</w:t>
      </w:r>
      <w:r>
        <w:rPr>
          <w:sz w:val="28"/>
          <w:szCs w:val="28"/>
          <w:lang w:val="uk-UA"/>
        </w:rPr>
        <w:t xml:space="preserve"> хімії,</w:t>
      </w:r>
      <w:r w:rsidR="00537D83" w:rsidRPr="0004505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біології та екології </w:t>
      </w:r>
    </w:p>
    <w:p w:rsidR="00537D83" w:rsidRPr="00045054" w:rsidRDefault="00966A2E" w:rsidP="00966A2E">
      <w:pPr>
        <w:spacing w:line="360" w:lineRule="auto"/>
        <w:ind w:right="-365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спеціаліст другої кваліфікаційної категорії      </w:t>
      </w:r>
      <w:r w:rsidR="004C757F">
        <w:rPr>
          <w:sz w:val="28"/>
          <w:szCs w:val="28"/>
          <w:lang w:val="uk-UA"/>
        </w:rPr>
        <w:t>___</w:t>
      </w:r>
      <w:r>
        <w:rPr>
          <w:sz w:val="28"/>
          <w:szCs w:val="28"/>
          <w:lang w:val="uk-UA"/>
        </w:rPr>
        <w:t>__________</w:t>
      </w:r>
      <w:r w:rsidR="00537D83" w:rsidRPr="00045054">
        <w:rPr>
          <w:sz w:val="28"/>
          <w:szCs w:val="28"/>
          <w:lang w:val="uk-UA"/>
        </w:rPr>
        <w:tab/>
      </w:r>
      <w:r w:rsidR="00E5001C" w:rsidRPr="00045054">
        <w:rPr>
          <w:sz w:val="28"/>
          <w:szCs w:val="28"/>
          <w:lang w:val="uk-UA"/>
        </w:rPr>
        <w:t>О. Німченко</w:t>
      </w:r>
    </w:p>
    <w:p w:rsidR="00022F20" w:rsidRPr="00045054" w:rsidRDefault="00022F20" w:rsidP="00022F20">
      <w:pPr>
        <w:shd w:val="clear" w:color="auto" w:fill="FFFFFF"/>
        <w:tabs>
          <w:tab w:val="left" w:pos="3581"/>
          <w:tab w:val="left" w:leader="underscore" w:pos="5016"/>
        </w:tabs>
        <w:spacing w:line="360" w:lineRule="auto"/>
        <w:ind w:left="709" w:hanging="341"/>
        <w:jc w:val="center"/>
        <w:rPr>
          <w:b/>
          <w:sz w:val="28"/>
          <w:szCs w:val="28"/>
          <w:lang w:val="uk-UA"/>
        </w:rPr>
      </w:pPr>
    </w:p>
    <w:p w:rsidR="00022F20" w:rsidRDefault="00022F20" w:rsidP="00022F20">
      <w:pPr>
        <w:shd w:val="clear" w:color="auto" w:fill="FFFFFF"/>
        <w:tabs>
          <w:tab w:val="left" w:pos="3581"/>
          <w:tab w:val="left" w:leader="underscore" w:pos="5016"/>
        </w:tabs>
        <w:spacing w:line="360" w:lineRule="auto"/>
        <w:ind w:left="709" w:hanging="341"/>
        <w:jc w:val="center"/>
        <w:rPr>
          <w:b/>
          <w:sz w:val="28"/>
          <w:szCs w:val="28"/>
          <w:lang w:val="uk-UA"/>
        </w:rPr>
      </w:pPr>
    </w:p>
    <w:p w:rsidR="00022F20" w:rsidRDefault="00022F20" w:rsidP="00022F20">
      <w:pPr>
        <w:shd w:val="clear" w:color="auto" w:fill="FFFFFF"/>
        <w:tabs>
          <w:tab w:val="left" w:pos="3581"/>
          <w:tab w:val="left" w:leader="underscore" w:pos="5016"/>
        </w:tabs>
        <w:spacing w:line="360" w:lineRule="auto"/>
        <w:ind w:left="709" w:hanging="341"/>
        <w:jc w:val="center"/>
        <w:rPr>
          <w:b/>
          <w:sz w:val="28"/>
          <w:szCs w:val="28"/>
          <w:lang w:val="uk-UA"/>
        </w:rPr>
      </w:pPr>
    </w:p>
    <w:p w:rsidR="00022F20" w:rsidRDefault="00022F20" w:rsidP="00022F20">
      <w:pPr>
        <w:shd w:val="clear" w:color="auto" w:fill="FFFFFF"/>
        <w:tabs>
          <w:tab w:val="left" w:pos="3581"/>
          <w:tab w:val="left" w:leader="underscore" w:pos="5016"/>
        </w:tabs>
        <w:spacing w:line="360" w:lineRule="auto"/>
        <w:ind w:left="709" w:hanging="341"/>
        <w:jc w:val="center"/>
        <w:rPr>
          <w:b/>
          <w:sz w:val="28"/>
          <w:szCs w:val="28"/>
          <w:lang w:val="uk-UA"/>
        </w:rPr>
      </w:pPr>
    </w:p>
    <w:p w:rsidR="00ED2A0C" w:rsidRDefault="00ED2A0C" w:rsidP="00E5001C">
      <w:pPr>
        <w:shd w:val="clear" w:color="auto" w:fill="FFFFFF"/>
        <w:tabs>
          <w:tab w:val="left" w:pos="3581"/>
          <w:tab w:val="left" w:leader="underscore" w:pos="5016"/>
        </w:tabs>
        <w:spacing w:line="360" w:lineRule="auto"/>
        <w:ind w:left="709" w:hanging="341"/>
        <w:jc w:val="center"/>
        <w:rPr>
          <w:b/>
          <w:lang w:val="uk-UA"/>
        </w:rPr>
      </w:pPr>
    </w:p>
    <w:p w:rsidR="009C011C" w:rsidRDefault="009C011C" w:rsidP="00E5001C">
      <w:pPr>
        <w:shd w:val="clear" w:color="auto" w:fill="FFFFFF"/>
        <w:tabs>
          <w:tab w:val="left" w:pos="3581"/>
          <w:tab w:val="left" w:leader="underscore" w:pos="5016"/>
        </w:tabs>
        <w:spacing w:line="360" w:lineRule="auto"/>
        <w:ind w:left="709" w:hanging="341"/>
        <w:jc w:val="center"/>
        <w:rPr>
          <w:b/>
          <w:lang w:val="uk-UA"/>
        </w:rPr>
      </w:pPr>
    </w:p>
    <w:p w:rsidR="00C07378" w:rsidRDefault="00C07378" w:rsidP="00E5001C">
      <w:pPr>
        <w:shd w:val="clear" w:color="auto" w:fill="FFFFFF"/>
        <w:tabs>
          <w:tab w:val="left" w:pos="3581"/>
          <w:tab w:val="left" w:leader="underscore" w:pos="5016"/>
        </w:tabs>
        <w:spacing w:line="360" w:lineRule="auto"/>
        <w:ind w:left="709" w:hanging="341"/>
        <w:jc w:val="center"/>
        <w:rPr>
          <w:b/>
          <w:lang w:val="uk-UA"/>
        </w:rPr>
      </w:pPr>
    </w:p>
    <w:p w:rsidR="00C07378" w:rsidRDefault="00C07378" w:rsidP="00E5001C">
      <w:pPr>
        <w:shd w:val="clear" w:color="auto" w:fill="FFFFFF"/>
        <w:tabs>
          <w:tab w:val="left" w:pos="3581"/>
          <w:tab w:val="left" w:leader="underscore" w:pos="5016"/>
        </w:tabs>
        <w:spacing w:line="360" w:lineRule="auto"/>
        <w:ind w:left="709" w:hanging="341"/>
        <w:jc w:val="center"/>
        <w:rPr>
          <w:b/>
          <w:lang w:val="uk-UA"/>
        </w:rPr>
      </w:pPr>
    </w:p>
    <w:p w:rsidR="009C011C" w:rsidRDefault="009C011C" w:rsidP="00E5001C">
      <w:pPr>
        <w:shd w:val="clear" w:color="auto" w:fill="FFFFFF"/>
        <w:tabs>
          <w:tab w:val="left" w:pos="3581"/>
          <w:tab w:val="left" w:leader="underscore" w:pos="5016"/>
        </w:tabs>
        <w:spacing w:line="360" w:lineRule="auto"/>
        <w:ind w:left="709" w:hanging="341"/>
        <w:jc w:val="center"/>
        <w:rPr>
          <w:b/>
          <w:lang w:val="uk-UA"/>
        </w:rPr>
      </w:pPr>
    </w:p>
    <w:p w:rsidR="0065511A" w:rsidRDefault="0065511A" w:rsidP="00E5001C">
      <w:pPr>
        <w:shd w:val="clear" w:color="auto" w:fill="FFFFFF"/>
        <w:tabs>
          <w:tab w:val="left" w:pos="3581"/>
          <w:tab w:val="left" w:leader="underscore" w:pos="5016"/>
        </w:tabs>
        <w:spacing w:line="360" w:lineRule="auto"/>
        <w:ind w:left="709" w:hanging="341"/>
        <w:jc w:val="center"/>
        <w:rPr>
          <w:b/>
          <w:lang w:val="uk-UA"/>
        </w:rPr>
      </w:pPr>
    </w:p>
    <w:p w:rsidR="00022F20" w:rsidRPr="00045054" w:rsidRDefault="00022F20" w:rsidP="007B28E4">
      <w:pPr>
        <w:shd w:val="clear" w:color="auto" w:fill="FFFFFF"/>
        <w:tabs>
          <w:tab w:val="left" w:pos="3581"/>
          <w:tab w:val="left" w:leader="underscore" w:pos="5016"/>
        </w:tabs>
        <w:spacing w:line="360" w:lineRule="auto"/>
        <w:ind w:left="709" w:hanging="341"/>
        <w:contextualSpacing/>
        <w:jc w:val="center"/>
        <w:rPr>
          <w:b/>
          <w:sz w:val="28"/>
          <w:szCs w:val="28"/>
          <w:lang w:val="uk-UA"/>
        </w:rPr>
      </w:pPr>
      <w:r w:rsidRPr="00045054">
        <w:rPr>
          <w:b/>
          <w:sz w:val="28"/>
          <w:szCs w:val="28"/>
          <w:lang w:val="uk-UA"/>
        </w:rPr>
        <w:t>Рецензія</w:t>
      </w:r>
    </w:p>
    <w:p w:rsidR="00022F20" w:rsidRPr="00F21B1B" w:rsidRDefault="00022F20" w:rsidP="007B28E4">
      <w:pPr>
        <w:shd w:val="clear" w:color="auto" w:fill="FFFFFF"/>
        <w:tabs>
          <w:tab w:val="left" w:pos="3581"/>
          <w:tab w:val="left" w:leader="underscore" w:pos="5016"/>
        </w:tabs>
        <w:spacing w:line="360" w:lineRule="auto"/>
        <w:contextualSpacing/>
        <w:jc w:val="both"/>
        <w:rPr>
          <w:b/>
          <w:sz w:val="28"/>
          <w:szCs w:val="28"/>
          <w:lang w:val="uk-UA"/>
        </w:rPr>
      </w:pPr>
      <w:r w:rsidRPr="00045054">
        <w:rPr>
          <w:b/>
          <w:sz w:val="28"/>
          <w:szCs w:val="28"/>
          <w:lang w:val="uk-UA"/>
        </w:rPr>
        <w:t>н</w:t>
      </w:r>
      <w:r w:rsidR="00F2379F">
        <w:rPr>
          <w:b/>
          <w:sz w:val="28"/>
          <w:szCs w:val="28"/>
          <w:lang w:val="uk-UA"/>
        </w:rPr>
        <w:t xml:space="preserve">а методичну розробку уроку </w:t>
      </w:r>
      <w:r w:rsidR="003F5817">
        <w:rPr>
          <w:b/>
          <w:sz w:val="28"/>
          <w:szCs w:val="28"/>
          <w:lang w:val="uk-UA"/>
        </w:rPr>
        <w:t>хімії</w:t>
      </w:r>
      <w:r w:rsidRPr="00045054">
        <w:rPr>
          <w:b/>
          <w:sz w:val="28"/>
          <w:szCs w:val="28"/>
          <w:lang w:val="uk-UA"/>
        </w:rPr>
        <w:t xml:space="preserve"> </w:t>
      </w:r>
      <w:r w:rsidRPr="00F21B1B">
        <w:rPr>
          <w:b/>
          <w:sz w:val="28"/>
          <w:szCs w:val="28"/>
          <w:lang w:val="uk-UA"/>
        </w:rPr>
        <w:t>«</w:t>
      </w:r>
      <w:r w:rsidR="001F4B31" w:rsidRPr="001F4B31">
        <w:rPr>
          <w:b/>
          <w:sz w:val="28"/>
          <w:szCs w:val="28"/>
          <w:lang w:val="uk-UA"/>
        </w:rPr>
        <w:t xml:space="preserve">Арени. </w:t>
      </w:r>
      <w:proofErr w:type="spellStart"/>
      <w:r w:rsidR="001F4B31" w:rsidRPr="001F4B31">
        <w:rPr>
          <w:b/>
          <w:sz w:val="28"/>
          <w:szCs w:val="28"/>
          <w:lang w:val="uk-UA"/>
        </w:rPr>
        <w:t>Бензен</w:t>
      </w:r>
      <w:proofErr w:type="spellEnd"/>
      <w:r w:rsidR="001F4B31" w:rsidRPr="001F4B31">
        <w:rPr>
          <w:b/>
          <w:sz w:val="28"/>
          <w:szCs w:val="28"/>
          <w:lang w:val="uk-UA"/>
        </w:rPr>
        <w:t>: молекулярна і структурна формул</w:t>
      </w:r>
      <w:r w:rsidR="002F7138">
        <w:rPr>
          <w:b/>
          <w:sz w:val="28"/>
          <w:szCs w:val="28"/>
          <w:lang w:val="uk-UA"/>
        </w:rPr>
        <w:t>и,</w:t>
      </w:r>
      <w:r w:rsidR="001F4B31" w:rsidRPr="001F4B31">
        <w:rPr>
          <w:b/>
          <w:sz w:val="28"/>
          <w:szCs w:val="28"/>
          <w:lang w:val="uk-UA"/>
        </w:rPr>
        <w:t xml:space="preserve"> </w:t>
      </w:r>
      <w:r w:rsidR="002F7138">
        <w:rPr>
          <w:b/>
          <w:sz w:val="28"/>
          <w:szCs w:val="28"/>
          <w:lang w:val="uk-UA"/>
        </w:rPr>
        <w:t>ф</w:t>
      </w:r>
      <w:r w:rsidR="001F4B31" w:rsidRPr="001F4B31">
        <w:rPr>
          <w:b/>
          <w:sz w:val="28"/>
          <w:szCs w:val="28"/>
          <w:lang w:val="uk-UA"/>
        </w:rPr>
        <w:t>ізичні властивості. Хімічні властивості бензену</w:t>
      </w:r>
      <w:r w:rsidR="001F4B31">
        <w:rPr>
          <w:sz w:val="36"/>
          <w:szCs w:val="36"/>
          <w:lang w:val="uk-UA"/>
        </w:rPr>
        <w:t>.</w:t>
      </w:r>
      <w:r w:rsidRPr="00F21B1B">
        <w:rPr>
          <w:b/>
          <w:sz w:val="28"/>
          <w:szCs w:val="28"/>
          <w:lang w:val="uk-UA"/>
        </w:rPr>
        <w:t>»</w:t>
      </w:r>
    </w:p>
    <w:p w:rsidR="00022F20" w:rsidRPr="00045054" w:rsidRDefault="00022F20" w:rsidP="00022F20">
      <w:pPr>
        <w:shd w:val="clear" w:color="auto" w:fill="FFFFFF"/>
        <w:tabs>
          <w:tab w:val="left" w:pos="3581"/>
          <w:tab w:val="left" w:leader="underscore" w:pos="5016"/>
        </w:tabs>
        <w:spacing w:line="360" w:lineRule="auto"/>
        <w:jc w:val="both"/>
        <w:rPr>
          <w:b/>
          <w:sz w:val="28"/>
          <w:szCs w:val="28"/>
          <w:lang w:val="uk-UA"/>
        </w:rPr>
      </w:pPr>
      <w:r w:rsidRPr="00045054">
        <w:rPr>
          <w:sz w:val="28"/>
          <w:szCs w:val="28"/>
          <w:lang w:val="uk-UA"/>
        </w:rPr>
        <w:t>______________________________________________________________________</w:t>
      </w:r>
      <w:r w:rsidR="00ED2A0C" w:rsidRPr="00045054">
        <w:rPr>
          <w:sz w:val="28"/>
          <w:szCs w:val="28"/>
          <w:lang w:val="uk-UA"/>
        </w:rPr>
        <w:t>___</w:t>
      </w:r>
      <w:r w:rsidRPr="00045054">
        <w:rPr>
          <w:i/>
          <w:sz w:val="28"/>
          <w:szCs w:val="28"/>
          <w:lang w:val="uk-UA"/>
        </w:rPr>
        <w:t>_</w:t>
      </w:r>
      <w:r w:rsidRPr="00045054">
        <w:rPr>
          <w:b/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2379F">
        <w:rPr>
          <w:b/>
          <w:sz w:val="28"/>
          <w:szCs w:val="28"/>
          <w:lang w:val="uk-UA"/>
        </w:rPr>
        <w:t>__________________________________________________________________________</w:t>
      </w:r>
    </w:p>
    <w:p w:rsidR="00467294" w:rsidRPr="00045054" w:rsidRDefault="00467294" w:rsidP="005858E9">
      <w:pPr>
        <w:spacing w:line="360" w:lineRule="auto"/>
        <w:rPr>
          <w:sz w:val="28"/>
          <w:szCs w:val="28"/>
          <w:lang w:val="uk-UA"/>
        </w:rPr>
      </w:pPr>
      <w:r w:rsidRPr="00045054">
        <w:rPr>
          <w:sz w:val="28"/>
          <w:szCs w:val="28"/>
          <w:lang w:val="uk-UA"/>
        </w:rPr>
        <w:t>Викладач</w:t>
      </w:r>
      <w:r w:rsidR="000558F1">
        <w:rPr>
          <w:sz w:val="28"/>
          <w:szCs w:val="28"/>
          <w:lang w:val="uk-UA"/>
        </w:rPr>
        <w:t xml:space="preserve"> хімії</w:t>
      </w:r>
      <w:r w:rsidR="00761BFB">
        <w:rPr>
          <w:sz w:val="28"/>
          <w:szCs w:val="28"/>
          <w:lang w:val="uk-UA"/>
        </w:rPr>
        <w:t>,</w:t>
      </w:r>
      <w:r w:rsidR="000558F1">
        <w:rPr>
          <w:sz w:val="28"/>
          <w:szCs w:val="28"/>
          <w:lang w:val="uk-UA"/>
        </w:rPr>
        <w:t xml:space="preserve"> біології та екології</w:t>
      </w:r>
      <w:r w:rsidR="001E12C8">
        <w:rPr>
          <w:sz w:val="28"/>
          <w:szCs w:val="28"/>
          <w:lang w:val="uk-UA"/>
        </w:rPr>
        <w:t xml:space="preserve">, </w:t>
      </w:r>
      <w:r w:rsidR="00761BFB">
        <w:rPr>
          <w:sz w:val="28"/>
          <w:szCs w:val="28"/>
          <w:lang w:val="uk-UA"/>
        </w:rPr>
        <w:t>спеціаліст</w:t>
      </w:r>
      <w:r w:rsidRPr="00045054">
        <w:rPr>
          <w:sz w:val="28"/>
          <w:szCs w:val="28"/>
          <w:lang w:val="uk-UA"/>
        </w:rPr>
        <w:t xml:space="preserve"> </w:t>
      </w:r>
      <w:r w:rsidR="001E12C8">
        <w:rPr>
          <w:sz w:val="28"/>
          <w:szCs w:val="28"/>
          <w:lang w:val="uk-UA"/>
        </w:rPr>
        <w:t>вищої</w:t>
      </w:r>
      <w:r w:rsidRPr="00045054">
        <w:rPr>
          <w:sz w:val="28"/>
          <w:szCs w:val="28"/>
          <w:lang w:val="uk-UA"/>
        </w:rPr>
        <w:t xml:space="preserve"> кваліфікаційної категорії</w:t>
      </w:r>
      <w:r w:rsidR="001E12C8">
        <w:rPr>
          <w:sz w:val="28"/>
          <w:szCs w:val="28"/>
          <w:lang w:val="uk-UA"/>
        </w:rPr>
        <w:t>, старший викладач _____</w:t>
      </w:r>
      <w:r w:rsidR="001E12C8">
        <w:rPr>
          <w:sz w:val="28"/>
          <w:szCs w:val="28"/>
          <w:lang w:val="uk-UA"/>
        </w:rPr>
        <w:softHyphen/>
      </w:r>
      <w:r w:rsidR="001E12C8">
        <w:rPr>
          <w:sz w:val="28"/>
          <w:szCs w:val="28"/>
          <w:lang w:val="uk-UA"/>
        </w:rPr>
        <w:softHyphen/>
        <w:t>_</w:t>
      </w:r>
      <w:r w:rsidR="001E12C8">
        <w:rPr>
          <w:sz w:val="28"/>
          <w:szCs w:val="28"/>
          <w:lang w:val="uk-UA"/>
        </w:rPr>
        <w:softHyphen/>
        <w:t>_</w:t>
      </w:r>
      <w:r w:rsidR="00761BFB">
        <w:rPr>
          <w:sz w:val="28"/>
          <w:szCs w:val="28"/>
          <w:lang w:val="uk-UA"/>
        </w:rPr>
        <w:t>___</w:t>
      </w:r>
      <w:r w:rsidRPr="00045054">
        <w:rPr>
          <w:sz w:val="28"/>
          <w:szCs w:val="28"/>
          <w:lang w:val="uk-UA"/>
        </w:rPr>
        <w:t xml:space="preserve"> </w:t>
      </w:r>
      <w:r w:rsidR="000558F1">
        <w:rPr>
          <w:sz w:val="28"/>
          <w:szCs w:val="28"/>
          <w:lang w:val="uk-UA"/>
        </w:rPr>
        <w:t xml:space="preserve"> </w:t>
      </w:r>
      <w:r w:rsidRPr="00045054">
        <w:rPr>
          <w:sz w:val="28"/>
          <w:szCs w:val="28"/>
          <w:lang w:val="uk-UA"/>
        </w:rPr>
        <w:t xml:space="preserve">Л. </w:t>
      </w:r>
      <w:proofErr w:type="spellStart"/>
      <w:r w:rsidRPr="00045054">
        <w:rPr>
          <w:sz w:val="28"/>
          <w:szCs w:val="28"/>
          <w:lang w:val="uk-UA"/>
        </w:rPr>
        <w:t>Токшелукова</w:t>
      </w:r>
      <w:proofErr w:type="spellEnd"/>
    </w:p>
    <w:p w:rsidR="008005D8" w:rsidRPr="001A2E7C" w:rsidRDefault="008005D8" w:rsidP="008005D8">
      <w:pPr>
        <w:tabs>
          <w:tab w:val="left" w:pos="0"/>
        </w:tabs>
        <w:autoSpaceDE w:val="0"/>
        <w:autoSpaceDN w:val="0"/>
        <w:adjustRightInd w:val="0"/>
        <w:jc w:val="center"/>
        <w:rPr>
          <w:b/>
          <w:spacing w:val="20"/>
        </w:rPr>
      </w:pPr>
      <w:r w:rsidRPr="005F411F">
        <w:rPr>
          <w:b/>
          <w:spacing w:val="20"/>
          <w:lang w:val="uk-UA"/>
        </w:rPr>
        <w:lastRenderedPageBreak/>
        <w:t>Урок №</w:t>
      </w:r>
      <w:r w:rsidR="00C35B8C">
        <w:rPr>
          <w:b/>
          <w:spacing w:val="20"/>
          <w:lang w:val="uk-UA"/>
        </w:rPr>
        <w:t xml:space="preserve"> </w:t>
      </w:r>
      <w:r w:rsidR="002F7138">
        <w:rPr>
          <w:b/>
          <w:spacing w:val="20"/>
          <w:lang w:val="uk-UA"/>
        </w:rPr>
        <w:t>14</w:t>
      </w:r>
    </w:p>
    <w:p w:rsidR="0065511A" w:rsidRPr="001E12C8" w:rsidRDefault="008005D8" w:rsidP="002F7138">
      <w:pPr>
        <w:tabs>
          <w:tab w:val="left" w:pos="0"/>
        </w:tabs>
        <w:autoSpaceDE w:val="0"/>
        <w:autoSpaceDN w:val="0"/>
        <w:adjustRightInd w:val="0"/>
        <w:jc w:val="both"/>
        <w:rPr>
          <w:color w:val="000000" w:themeColor="text1"/>
          <w:spacing w:val="20"/>
          <w:u w:val="single"/>
          <w:lang w:val="uk-UA"/>
        </w:rPr>
      </w:pPr>
      <w:r w:rsidRPr="005F411F">
        <w:rPr>
          <w:b/>
          <w:spacing w:val="20"/>
          <w:lang w:val="uk-UA"/>
        </w:rPr>
        <w:t>Дата</w:t>
      </w:r>
      <w:r w:rsidR="001E12C8">
        <w:rPr>
          <w:b/>
          <w:spacing w:val="20"/>
          <w:lang w:val="uk-UA"/>
        </w:rPr>
        <w:t xml:space="preserve"> </w:t>
      </w:r>
      <w:r w:rsidR="001E12C8" w:rsidRPr="001E12C8">
        <w:rPr>
          <w:spacing w:val="20"/>
          <w:u w:val="single"/>
          <w:lang w:val="uk-UA"/>
        </w:rPr>
        <w:t>__________</w:t>
      </w:r>
      <w:r w:rsidRPr="005F411F">
        <w:rPr>
          <w:b/>
          <w:spacing w:val="20"/>
          <w:lang w:val="uk-UA"/>
        </w:rPr>
        <w:tab/>
      </w:r>
      <w:r>
        <w:rPr>
          <w:b/>
          <w:spacing w:val="20"/>
          <w:lang w:val="uk-UA"/>
        </w:rPr>
        <w:tab/>
      </w:r>
      <w:r>
        <w:rPr>
          <w:b/>
          <w:spacing w:val="20"/>
          <w:lang w:val="uk-UA"/>
        </w:rPr>
        <w:tab/>
      </w:r>
      <w:r w:rsidRPr="005F411F">
        <w:rPr>
          <w:b/>
          <w:spacing w:val="20"/>
          <w:lang w:val="uk-UA"/>
        </w:rPr>
        <w:t>Час проведення</w:t>
      </w:r>
      <w:r w:rsidR="00C13F30">
        <w:rPr>
          <w:b/>
          <w:spacing w:val="20"/>
          <w:lang w:val="uk-UA"/>
        </w:rPr>
        <w:t xml:space="preserve"> </w:t>
      </w:r>
      <w:r w:rsidR="001E12C8">
        <w:rPr>
          <w:spacing w:val="20"/>
          <w:u w:val="single"/>
          <w:lang w:val="uk-UA"/>
        </w:rPr>
        <w:t>_______</w:t>
      </w:r>
    </w:p>
    <w:p w:rsidR="008005D8" w:rsidRPr="00673DF6" w:rsidRDefault="008005D8" w:rsidP="002F7138">
      <w:pPr>
        <w:tabs>
          <w:tab w:val="left" w:pos="0"/>
        </w:tabs>
        <w:autoSpaceDE w:val="0"/>
        <w:autoSpaceDN w:val="0"/>
        <w:adjustRightInd w:val="0"/>
        <w:jc w:val="both"/>
        <w:rPr>
          <w:b/>
          <w:spacing w:val="20"/>
          <w:u w:val="single"/>
          <w:lang w:val="uk-UA"/>
        </w:rPr>
      </w:pPr>
      <w:r w:rsidRPr="005F411F">
        <w:rPr>
          <w:b/>
          <w:spacing w:val="20"/>
          <w:lang w:val="uk-UA"/>
        </w:rPr>
        <w:t>Місце проведення</w:t>
      </w:r>
      <w:r>
        <w:rPr>
          <w:b/>
          <w:spacing w:val="20"/>
          <w:lang w:val="uk-UA"/>
        </w:rPr>
        <w:t>:</w:t>
      </w:r>
      <w:r w:rsidR="007339F8">
        <w:rPr>
          <w:b/>
          <w:spacing w:val="20"/>
          <w:lang w:val="uk-UA"/>
        </w:rPr>
        <w:t xml:space="preserve"> </w:t>
      </w:r>
      <w:proofErr w:type="spellStart"/>
      <w:r>
        <w:rPr>
          <w:spacing w:val="20"/>
          <w:lang w:val="uk-UA"/>
        </w:rPr>
        <w:t>каб</w:t>
      </w:r>
      <w:proofErr w:type="spellEnd"/>
      <w:r>
        <w:rPr>
          <w:spacing w:val="20"/>
          <w:lang w:val="uk-UA"/>
        </w:rPr>
        <w:t>.</w:t>
      </w:r>
      <w:r w:rsidR="006C3E90">
        <w:rPr>
          <w:spacing w:val="20"/>
          <w:lang w:val="uk-UA"/>
        </w:rPr>
        <w:t xml:space="preserve"> №</w:t>
      </w:r>
      <w:r w:rsidRPr="007F05DB">
        <w:rPr>
          <w:spacing w:val="20"/>
          <w:lang w:val="uk-UA"/>
        </w:rPr>
        <w:t>44</w:t>
      </w:r>
      <w:r w:rsidRPr="005F411F">
        <w:rPr>
          <w:b/>
          <w:spacing w:val="20"/>
          <w:lang w:val="uk-UA"/>
        </w:rPr>
        <w:tab/>
        <w:t>Група</w:t>
      </w:r>
      <w:r>
        <w:rPr>
          <w:b/>
          <w:spacing w:val="20"/>
          <w:lang w:val="uk-UA"/>
        </w:rPr>
        <w:t>:</w:t>
      </w:r>
      <w:r w:rsidR="00025128">
        <w:rPr>
          <w:b/>
          <w:spacing w:val="20"/>
          <w:lang w:val="uk-UA"/>
        </w:rPr>
        <w:t xml:space="preserve"> </w:t>
      </w:r>
      <w:r w:rsidR="001E12C8" w:rsidRPr="00C33939">
        <w:rPr>
          <w:spacing w:val="20"/>
          <w:lang w:val="uk-UA"/>
        </w:rPr>
        <w:t>ОВ</w:t>
      </w:r>
      <w:r w:rsidR="00C33939" w:rsidRPr="00C33939">
        <w:rPr>
          <w:spacing w:val="20"/>
          <w:lang w:val="uk-UA"/>
        </w:rPr>
        <w:t>1</w:t>
      </w:r>
      <w:r w:rsidR="001E12C8" w:rsidRPr="00C33939">
        <w:rPr>
          <w:spacing w:val="20"/>
          <w:lang w:val="uk-UA"/>
        </w:rPr>
        <w:t>-</w:t>
      </w:r>
      <w:r w:rsidR="00C33939" w:rsidRPr="00C33939">
        <w:rPr>
          <w:spacing w:val="20"/>
          <w:lang w:val="uk-UA"/>
        </w:rPr>
        <w:t>1</w:t>
      </w:r>
      <w:r w:rsidR="001F4B31">
        <w:rPr>
          <w:spacing w:val="20"/>
          <w:lang w:val="uk-UA"/>
        </w:rPr>
        <w:t>9</w:t>
      </w:r>
    </w:p>
    <w:p w:rsidR="008005D8" w:rsidRPr="005F411F" w:rsidRDefault="008005D8" w:rsidP="00FB223D">
      <w:pPr>
        <w:tabs>
          <w:tab w:val="left" w:pos="180"/>
          <w:tab w:val="left" w:pos="1040"/>
        </w:tabs>
        <w:autoSpaceDE w:val="0"/>
        <w:autoSpaceDN w:val="0"/>
        <w:adjustRightInd w:val="0"/>
        <w:jc w:val="both"/>
        <w:rPr>
          <w:lang w:val="uk-UA"/>
        </w:rPr>
      </w:pPr>
      <w:r w:rsidRPr="005F411F">
        <w:rPr>
          <w:b/>
          <w:spacing w:val="20"/>
          <w:lang w:val="uk-UA"/>
        </w:rPr>
        <w:t>Предмет:</w:t>
      </w:r>
      <w:r w:rsidR="0065511A">
        <w:rPr>
          <w:b/>
          <w:spacing w:val="20"/>
          <w:lang w:val="uk-UA"/>
        </w:rPr>
        <w:t xml:space="preserve"> </w:t>
      </w:r>
      <w:r w:rsidR="00C33939">
        <w:rPr>
          <w:spacing w:val="20"/>
          <w:lang w:val="uk-UA"/>
        </w:rPr>
        <w:t>Хімія</w:t>
      </w:r>
    </w:p>
    <w:p w:rsidR="008005D8" w:rsidRPr="00FD0EB0" w:rsidRDefault="008005D8" w:rsidP="00FB223D">
      <w:pPr>
        <w:tabs>
          <w:tab w:val="left" w:pos="180"/>
          <w:tab w:val="left" w:pos="1040"/>
          <w:tab w:val="left" w:pos="2268"/>
        </w:tabs>
        <w:autoSpaceDE w:val="0"/>
        <w:autoSpaceDN w:val="0"/>
        <w:adjustRightInd w:val="0"/>
        <w:jc w:val="both"/>
        <w:rPr>
          <w:lang w:val="uk-UA"/>
        </w:rPr>
      </w:pPr>
      <w:r w:rsidRPr="005F411F">
        <w:rPr>
          <w:b/>
          <w:spacing w:val="20"/>
          <w:lang w:val="uk-UA"/>
        </w:rPr>
        <w:t xml:space="preserve">Тема програми. </w:t>
      </w:r>
      <w:r w:rsidR="002F7138">
        <w:rPr>
          <w:bCs/>
          <w:lang w:val="uk-UA"/>
        </w:rPr>
        <w:t>Вуглеводні</w:t>
      </w:r>
      <w:r w:rsidR="00C33939">
        <w:rPr>
          <w:bCs/>
          <w:lang w:val="uk-UA"/>
        </w:rPr>
        <w:t xml:space="preserve"> (1</w:t>
      </w:r>
      <w:r w:rsidR="002F7138">
        <w:rPr>
          <w:bCs/>
          <w:lang w:val="uk-UA"/>
        </w:rPr>
        <w:t>3</w:t>
      </w:r>
      <w:r w:rsidR="00C33939">
        <w:rPr>
          <w:bCs/>
          <w:lang w:val="uk-UA"/>
        </w:rPr>
        <w:t xml:space="preserve"> год.)</w:t>
      </w:r>
    </w:p>
    <w:p w:rsidR="008005D8" w:rsidRPr="005F411F" w:rsidRDefault="008005D8" w:rsidP="00FB223D">
      <w:pPr>
        <w:tabs>
          <w:tab w:val="left" w:pos="180"/>
          <w:tab w:val="left" w:pos="1040"/>
          <w:tab w:val="left" w:pos="2268"/>
        </w:tabs>
        <w:autoSpaceDE w:val="0"/>
        <w:autoSpaceDN w:val="0"/>
        <w:adjustRightInd w:val="0"/>
        <w:jc w:val="both"/>
        <w:rPr>
          <w:lang w:val="uk-UA"/>
        </w:rPr>
      </w:pPr>
      <w:r w:rsidRPr="005F411F">
        <w:rPr>
          <w:b/>
          <w:spacing w:val="20"/>
          <w:lang w:val="uk-UA"/>
        </w:rPr>
        <w:t>Тема уроку</w:t>
      </w:r>
      <w:r>
        <w:rPr>
          <w:b/>
          <w:spacing w:val="20"/>
          <w:lang w:val="uk-UA"/>
        </w:rPr>
        <w:t>.</w:t>
      </w:r>
      <w:r w:rsidR="00C33939">
        <w:rPr>
          <w:b/>
          <w:spacing w:val="20"/>
          <w:lang w:val="uk-UA"/>
        </w:rPr>
        <w:t xml:space="preserve"> </w:t>
      </w:r>
      <w:r w:rsidR="002F7138" w:rsidRPr="002F7138">
        <w:rPr>
          <w:lang w:val="uk-UA"/>
        </w:rPr>
        <w:t xml:space="preserve">Арени. </w:t>
      </w:r>
      <w:proofErr w:type="spellStart"/>
      <w:r w:rsidR="002F7138" w:rsidRPr="002F7138">
        <w:rPr>
          <w:lang w:val="uk-UA"/>
        </w:rPr>
        <w:t>Бензен</w:t>
      </w:r>
      <w:proofErr w:type="spellEnd"/>
      <w:r w:rsidR="002F7138" w:rsidRPr="002F7138">
        <w:rPr>
          <w:lang w:val="uk-UA"/>
        </w:rPr>
        <w:t>: молекулярна і структурна формули, фізичні властивості. Хімічні властивості бензену.</w:t>
      </w:r>
      <w:r w:rsidR="00C35B8C" w:rsidRPr="002F7138">
        <w:rPr>
          <w:lang w:val="uk-UA"/>
        </w:rPr>
        <w:t xml:space="preserve"> </w:t>
      </w:r>
      <w:r>
        <w:rPr>
          <w:lang w:val="uk-UA"/>
        </w:rPr>
        <w:t>(1 год.).</w:t>
      </w:r>
    </w:p>
    <w:p w:rsidR="008005D8" w:rsidRPr="005F411F" w:rsidRDefault="008343D4" w:rsidP="00FB223D">
      <w:pPr>
        <w:tabs>
          <w:tab w:val="left" w:pos="0"/>
          <w:tab w:val="left" w:pos="1040"/>
          <w:tab w:val="left" w:pos="2268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b/>
          <w:spacing w:val="20"/>
          <w:lang w:val="uk-UA"/>
        </w:rPr>
        <w:t>Цілі</w:t>
      </w:r>
      <w:r w:rsidR="008005D8" w:rsidRPr="005F411F">
        <w:rPr>
          <w:b/>
          <w:spacing w:val="20"/>
          <w:lang w:val="uk-UA"/>
        </w:rPr>
        <w:t xml:space="preserve"> уроку:</w:t>
      </w:r>
    </w:p>
    <w:p w:rsidR="0036536E" w:rsidRPr="008D17D7" w:rsidRDefault="008005D8" w:rsidP="00FD7A34">
      <w:pPr>
        <w:pStyle w:val="a4"/>
        <w:numPr>
          <w:ilvl w:val="0"/>
          <w:numId w:val="1"/>
        </w:numPr>
        <w:shd w:val="clear" w:color="auto" w:fill="FFFFFF"/>
        <w:ind w:left="0" w:right="34" w:firstLine="284"/>
        <w:jc w:val="both"/>
        <w:rPr>
          <w:b/>
        </w:rPr>
      </w:pPr>
      <w:r w:rsidRPr="008D17D7">
        <w:rPr>
          <w:b/>
          <w:i/>
          <w:iCs/>
        </w:rPr>
        <w:t>навчальна</w:t>
      </w:r>
      <w:r w:rsidRPr="008D17D7">
        <w:rPr>
          <w:i/>
          <w:iCs/>
        </w:rPr>
        <w:t xml:space="preserve"> – </w:t>
      </w:r>
      <w:r w:rsidR="000558F1" w:rsidRPr="000558F1">
        <w:rPr>
          <w:iCs/>
        </w:rPr>
        <w:t>ознайомити</w:t>
      </w:r>
      <w:r w:rsidR="000558F1">
        <w:rPr>
          <w:iCs/>
        </w:rPr>
        <w:t xml:space="preserve"> учнів з</w:t>
      </w:r>
      <w:r w:rsidR="0036536E" w:rsidRPr="008D17D7">
        <w:rPr>
          <w:color w:val="000000"/>
          <w:spacing w:val="-7"/>
        </w:rPr>
        <w:t xml:space="preserve"> </w:t>
      </w:r>
      <w:r w:rsidR="000558F1">
        <w:rPr>
          <w:color w:val="000000"/>
        </w:rPr>
        <w:t>особливостями</w:t>
      </w:r>
      <w:r w:rsidR="003C31DD">
        <w:rPr>
          <w:color w:val="000000"/>
        </w:rPr>
        <w:t xml:space="preserve"> будови</w:t>
      </w:r>
      <w:r w:rsidR="0024694A">
        <w:rPr>
          <w:color w:val="000000"/>
        </w:rPr>
        <w:t xml:space="preserve"> </w:t>
      </w:r>
      <w:r w:rsidR="002F7138">
        <w:rPr>
          <w:color w:val="000000"/>
        </w:rPr>
        <w:t>молекули бензену як представника ароматичних вуглеводнів;</w:t>
      </w:r>
      <w:r w:rsidR="001D55F8">
        <w:rPr>
          <w:color w:val="000000"/>
        </w:rPr>
        <w:t xml:space="preserve"> </w:t>
      </w:r>
      <w:r w:rsidR="002F7138">
        <w:rPr>
          <w:color w:val="000000"/>
        </w:rPr>
        <w:t>розглянути фізичні та хімічні властивості бензену;</w:t>
      </w:r>
      <w:r w:rsidR="001D55F8">
        <w:rPr>
          <w:color w:val="000000"/>
        </w:rPr>
        <w:t xml:space="preserve"> </w:t>
      </w:r>
      <w:r w:rsidR="00FC3E27">
        <w:rPr>
          <w:color w:val="000000"/>
        </w:rPr>
        <w:t xml:space="preserve">з’ясувати </w:t>
      </w:r>
      <w:r w:rsidR="002F7138">
        <w:rPr>
          <w:color w:val="000000"/>
        </w:rPr>
        <w:t>основні методи добування та застосування бензену та його похідних.</w:t>
      </w:r>
      <w:r w:rsidR="0036536E" w:rsidRPr="008D17D7">
        <w:rPr>
          <w:color w:val="000000"/>
          <w:spacing w:val="1"/>
        </w:rPr>
        <w:t xml:space="preserve"> </w:t>
      </w:r>
    </w:p>
    <w:p w:rsidR="008D17D7" w:rsidRPr="001B4FD9" w:rsidRDefault="00FD7A34" w:rsidP="00FD7A34">
      <w:pPr>
        <w:pStyle w:val="a4"/>
        <w:numPr>
          <w:ilvl w:val="0"/>
          <w:numId w:val="1"/>
        </w:numPr>
        <w:shd w:val="clear" w:color="auto" w:fill="FFFFFF"/>
        <w:tabs>
          <w:tab w:val="left" w:pos="0"/>
        </w:tabs>
        <w:ind w:left="0" w:right="34" w:firstLine="284"/>
        <w:jc w:val="both"/>
        <w:rPr>
          <w:b/>
        </w:rPr>
      </w:pPr>
      <w:r w:rsidRPr="00FD7A34">
        <w:rPr>
          <w:b/>
          <w:i/>
          <w:iCs/>
        </w:rPr>
        <w:t xml:space="preserve"> </w:t>
      </w:r>
      <w:r w:rsidR="008005D8" w:rsidRPr="001B4FD9">
        <w:rPr>
          <w:b/>
          <w:i/>
          <w:iCs/>
        </w:rPr>
        <w:t>розвивальна</w:t>
      </w:r>
      <w:r w:rsidR="008005D8" w:rsidRPr="001B4FD9">
        <w:rPr>
          <w:i/>
          <w:iCs/>
        </w:rPr>
        <w:t xml:space="preserve"> – </w:t>
      </w:r>
      <w:r w:rsidR="008D17D7" w:rsidRPr="001B4FD9">
        <w:rPr>
          <w:color w:val="000000"/>
          <w:spacing w:val="1"/>
        </w:rPr>
        <w:t xml:space="preserve">розвивати </w:t>
      </w:r>
      <w:r w:rsidR="008D17D7" w:rsidRPr="001B4FD9">
        <w:rPr>
          <w:color w:val="000000"/>
          <w:spacing w:val="-4"/>
        </w:rPr>
        <w:t xml:space="preserve">творчу активність та пізнавальні інтереси учнів; </w:t>
      </w:r>
      <w:r w:rsidR="008D17D7" w:rsidRPr="001B4FD9">
        <w:rPr>
          <w:i/>
          <w:color w:val="7030A0"/>
          <w:spacing w:val="1"/>
        </w:rPr>
        <w:t xml:space="preserve">                        </w:t>
      </w:r>
      <w:r w:rsidR="008D17D7" w:rsidRPr="001B4FD9">
        <w:rPr>
          <w:color w:val="000000"/>
          <w:spacing w:val="4"/>
        </w:rPr>
        <w:t xml:space="preserve">продовжувати формувати вміння </w:t>
      </w:r>
      <w:r w:rsidR="008D17D7" w:rsidRPr="001B4FD9">
        <w:rPr>
          <w:color w:val="000000"/>
          <w:spacing w:val="-7"/>
        </w:rPr>
        <w:t xml:space="preserve">порівнювати, узагальнювати, </w:t>
      </w:r>
      <w:r w:rsidR="008D17D7" w:rsidRPr="001B4FD9">
        <w:rPr>
          <w:color w:val="000000"/>
          <w:spacing w:val="-3"/>
        </w:rPr>
        <w:t xml:space="preserve">робити висновки, сприяти розвитку інтересу до </w:t>
      </w:r>
      <w:r w:rsidR="00154D6A">
        <w:rPr>
          <w:color w:val="000000"/>
          <w:spacing w:val="-1"/>
        </w:rPr>
        <w:t>вивчення  хімії</w:t>
      </w:r>
      <w:r w:rsidR="008D17D7" w:rsidRPr="001B4FD9">
        <w:rPr>
          <w:color w:val="000000"/>
          <w:spacing w:val="-1"/>
        </w:rPr>
        <w:t>;</w:t>
      </w:r>
    </w:p>
    <w:p w:rsidR="008005D8" w:rsidRDefault="008005D8" w:rsidP="00FD7A34">
      <w:pPr>
        <w:pStyle w:val="a4"/>
        <w:numPr>
          <w:ilvl w:val="0"/>
          <w:numId w:val="1"/>
        </w:numPr>
        <w:ind w:left="0" w:firstLine="273"/>
        <w:jc w:val="both"/>
      </w:pPr>
      <w:r w:rsidRPr="00A93496">
        <w:rPr>
          <w:b/>
          <w:i/>
        </w:rPr>
        <w:t>виховна</w:t>
      </w:r>
      <w:r w:rsidR="00C13F30">
        <w:rPr>
          <w:b/>
          <w:i/>
        </w:rPr>
        <w:t xml:space="preserve"> – </w:t>
      </w:r>
      <w:r w:rsidRPr="00A93496">
        <w:t>виховувати</w:t>
      </w:r>
      <w:r w:rsidR="00772CBE">
        <w:t xml:space="preserve"> пізнавальний інтерес, наполегливість у здобутті знань, сприяти формуванню інтересу до вивчення предмету.</w:t>
      </w:r>
    </w:p>
    <w:p w:rsidR="008005D8" w:rsidRDefault="008005D8" w:rsidP="008005D8">
      <w:pPr>
        <w:jc w:val="both"/>
        <w:rPr>
          <w:b/>
          <w:lang w:val="uk-UA"/>
        </w:rPr>
      </w:pPr>
      <w:r w:rsidRPr="002E0A97">
        <w:rPr>
          <w:b/>
          <w:lang w:val="uk-UA"/>
        </w:rPr>
        <w:t>Очікуванні результати</w:t>
      </w:r>
      <w:r>
        <w:rPr>
          <w:b/>
          <w:lang w:val="uk-UA"/>
        </w:rPr>
        <w:t>:</w:t>
      </w:r>
    </w:p>
    <w:tbl>
      <w:tblPr>
        <w:tblStyle w:val="a3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670"/>
      </w:tblGrid>
      <w:tr w:rsidR="008005D8" w:rsidRPr="00D60061" w:rsidTr="004322B5">
        <w:tc>
          <w:tcPr>
            <w:tcW w:w="4536" w:type="dxa"/>
          </w:tcPr>
          <w:p w:rsidR="008005D8" w:rsidRDefault="008005D8" w:rsidP="00D55263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учні знають:</w:t>
            </w:r>
          </w:p>
          <w:p w:rsidR="008005D8" w:rsidRDefault="001F4B31" w:rsidP="00BD662E">
            <w:pPr>
              <w:pStyle w:val="a4"/>
              <w:numPr>
                <w:ilvl w:val="0"/>
                <w:numId w:val="4"/>
              </w:numPr>
              <w:ind w:left="414"/>
              <w:jc w:val="both"/>
            </w:pPr>
            <w:r>
              <w:t>молекулярну та структурну формулу бензену</w:t>
            </w:r>
            <w:r w:rsidR="008005D8">
              <w:t>;</w:t>
            </w:r>
          </w:p>
          <w:p w:rsidR="006F6056" w:rsidRDefault="006F6056" w:rsidP="00BD662E">
            <w:pPr>
              <w:pStyle w:val="a4"/>
              <w:numPr>
                <w:ilvl w:val="0"/>
                <w:numId w:val="4"/>
              </w:numPr>
              <w:ind w:left="414"/>
              <w:jc w:val="both"/>
            </w:pPr>
            <w:r>
              <w:t xml:space="preserve">особливості будови </w:t>
            </w:r>
            <w:r w:rsidR="001F4B31">
              <w:t>молекули бензену</w:t>
            </w:r>
            <w:r>
              <w:t>;</w:t>
            </w:r>
          </w:p>
          <w:p w:rsidR="008005D8" w:rsidRDefault="004322B5" w:rsidP="00BD662E">
            <w:pPr>
              <w:pStyle w:val="a4"/>
              <w:numPr>
                <w:ilvl w:val="0"/>
                <w:numId w:val="4"/>
              </w:numPr>
              <w:ind w:left="414"/>
              <w:jc w:val="both"/>
            </w:pPr>
            <w:r>
              <w:t xml:space="preserve">фізичні та хімічні властивості </w:t>
            </w:r>
            <w:r w:rsidR="001F4B31">
              <w:t>бензену</w:t>
            </w:r>
            <w:r w:rsidR="008005D8">
              <w:t>;</w:t>
            </w:r>
          </w:p>
          <w:p w:rsidR="008005D8" w:rsidRPr="000320CF" w:rsidRDefault="004322B5" w:rsidP="0029124D">
            <w:pPr>
              <w:pStyle w:val="a4"/>
              <w:numPr>
                <w:ilvl w:val="0"/>
                <w:numId w:val="4"/>
              </w:numPr>
              <w:ind w:left="414"/>
              <w:jc w:val="both"/>
            </w:pPr>
            <w:r>
              <w:t xml:space="preserve">добування та застосування </w:t>
            </w:r>
            <w:r w:rsidR="001F4B31">
              <w:t xml:space="preserve">бензену та </w:t>
            </w:r>
            <w:proofErr w:type="spellStart"/>
            <w:r w:rsidR="001F4B31">
              <w:t>сполук</w:t>
            </w:r>
            <w:proofErr w:type="spellEnd"/>
            <w:r w:rsidR="001F4B31">
              <w:t xml:space="preserve"> на його основі;</w:t>
            </w:r>
          </w:p>
        </w:tc>
        <w:tc>
          <w:tcPr>
            <w:tcW w:w="5670" w:type="dxa"/>
          </w:tcPr>
          <w:p w:rsidR="008005D8" w:rsidRDefault="008005D8" w:rsidP="00D55263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учні вміють:</w:t>
            </w:r>
          </w:p>
          <w:p w:rsidR="008005D8" w:rsidRPr="001A3FF3" w:rsidRDefault="00D60061" w:rsidP="00BD662E">
            <w:pPr>
              <w:pStyle w:val="a4"/>
              <w:numPr>
                <w:ilvl w:val="0"/>
                <w:numId w:val="4"/>
              </w:numPr>
              <w:jc w:val="both"/>
              <w:rPr>
                <w:b/>
              </w:rPr>
            </w:pPr>
            <w:r>
              <w:t xml:space="preserve">характеризувати будову </w:t>
            </w:r>
            <w:r w:rsidR="001F4B31">
              <w:t>молекули бензену</w:t>
            </w:r>
          </w:p>
          <w:p w:rsidR="008005D8" w:rsidRPr="00A31CED" w:rsidRDefault="00A31CED" w:rsidP="00BD662E">
            <w:pPr>
              <w:pStyle w:val="a4"/>
              <w:numPr>
                <w:ilvl w:val="0"/>
                <w:numId w:val="4"/>
              </w:numPr>
              <w:jc w:val="both"/>
              <w:rPr>
                <w:b/>
              </w:rPr>
            </w:pPr>
            <w:r>
              <w:t xml:space="preserve">складати схеми рівнянь хімічних реакції </w:t>
            </w:r>
            <w:r w:rsidR="001F4B31">
              <w:t xml:space="preserve">бензену як представника ароматичних вуглеводнів – </w:t>
            </w:r>
            <w:proofErr w:type="spellStart"/>
            <w:r w:rsidR="001F4B31">
              <w:t>аренів</w:t>
            </w:r>
            <w:proofErr w:type="spellEnd"/>
            <w:r w:rsidR="001F4B31">
              <w:t>.</w:t>
            </w:r>
          </w:p>
          <w:p w:rsidR="00A31CED" w:rsidRPr="001F4B31" w:rsidRDefault="001F4B31" w:rsidP="00E80F12">
            <w:pPr>
              <w:pStyle w:val="a4"/>
              <w:numPr>
                <w:ilvl w:val="0"/>
                <w:numId w:val="4"/>
              </w:numPr>
              <w:jc w:val="both"/>
            </w:pPr>
            <w:r>
              <w:t>здійснювати обчислення на знаходження молекулярної формули речовини за відомими масовими частками хімічних елементів та відносною густиною парів.</w:t>
            </w:r>
          </w:p>
        </w:tc>
      </w:tr>
    </w:tbl>
    <w:p w:rsidR="008005D8" w:rsidRDefault="008005D8" w:rsidP="008005D8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contextualSpacing/>
        <w:jc w:val="both"/>
        <w:rPr>
          <w:spacing w:val="-5"/>
          <w:lang w:val="uk-UA"/>
        </w:rPr>
      </w:pPr>
      <w:r w:rsidRPr="005F411F">
        <w:rPr>
          <w:b/>
          <w:spacing w:val="20"/>
          <w:lang w:val="uk-UA"/>
        </w:rPr>
        <w:t>Тип уроку</w:t>
      </w:r>
      <w:r w:rsidRPr="005F411F">
        <w:rPr>
          <w:lang w:val="uk-UA"/>
        </w:rPr>
        <w:t xml:space="preserve">: </w:t>
      </w:r>
      <w:r w:rsidR="008343D4">
        <w:rPr>
          <w:spacing w:val="-5"/>
          <w:lang w:val="uk-UA"/>
        </w:rPr>
        <w:t>комбінований.</w:t>
      </w:r>
    </w:p>
    <w:p w:rsidR="008005D8" w:rsidRPr="00A93496" w:rsidRDefault="008005D8" w:rsidP="008005D8">
      <w:pPr>
        <w:contextualSpacing/>
        <w:jc w:val="both"/>
        <w:rPr>
          <w:lang w:val="uk-UA"/>
        </w:rPr>
      </w:pPr>
      <w:r w:rsidRPr="005F411F">
        <w:rPr>
          <w:b/>
          <w:spacing w:val="20"/>
          <w:lang w:val="uk-UA"/>
        </w:rPr>
        <w:t>Форми, методи,</w:t>
      </w:r>
      <w:r w:rsidRPr="005F411F">
        <w:rPr>
          <w:b/>
          <w:lang w:val="uk-UA"/>
        </w:rPr>
        <w:t xml:space="preserve"> прийоми:</w:t>
      </w:r>
      <w:r w:rsidR="002E036F">
        <w:rPr>
          <w:b/>
          <w:lang w:val="uk-UA"/>
        </w:rPr>
        <w:t xml:space="preserve"> </w:t>
      </w:r>
      <w:r w:rsidR="004546DB">
        <w:rPr>
          <w:lang w:val="uk-UA"/>
        </w:rPr>
        <w:t>випереджува</w:t>
      </w:r>
      <w:r w:rsidRPr="00A93496">
        <w:rPr>
          <w:lang w:val="uk-UA"/>
        </w:rPr>
        <w:t>л</w:t>
      </w:r>
      <w:r>
        <w:rPr>
          <w:lang w:val="uk-UA"/>
        </w:rPr>
        <w:t>ьне завдання, фронтал</w:t>
      </w:r>
      <w:r w:rsidR="00772CBE">
        <w:rPr>
          <w:lang w:val="uk-UA"/>
        </w:rPr>
        <w:t xml:space="preserve">ьне опитування, бліц-опитування, </w:t>
      </w:r>
      <w:r w:rsidR="006D44F1">
        <w:rPr>
          <w:lang w:val="uk-UA"/>
        </w:rPr>
        <w:t xml:space="preserve"> </w:t>
      </w:r>
      <w:r w:rsidR="009A25C2">
        <w:rPr>
          <w:lang w:val="uk-UA"/>
        </w:rPr>
        <w:t>виконання вправ</w:t>
      </w:r>
      <w:r w:rsidR="00772CBE">
        <w:rPr>
          <w:lang w:val="uk-UA"/>
        </w:rPr>
        <w:t xml:space="preserve">, </w:t>
      </w:r>
      <w:r w:rsidR="0029124D">
        <w:rPr>
          <w:lang w:val="uk-UA"/>
        </w:rPr>
        <w:t>демонстраційний хімічний експеримент,</w:t>
      </w:r>
      <w:r w:rsidR="004F2C0F">
        <w:rPr>
          <w:lang w:val="uk-UA"/>
        </w:rPr>
        <w:t xml:space="preserve"> </w:t>
      </w:r>
      <w:r w:rsidR="009613DE">
        <w:rPr>
          <w:lang w:val="uk-UA"/>
        </w:rPr>
        <w:t>рефлексія</w:t>
      </w:r>
      <w:r w:rsidR="0029124D">
        <w:rPr>
          <w:lang w:val="uk-UA"/>
        </w:rPr>
        <w:t>.</w:t>
      </w:r>
    </w:p>
    <w:p w:rsidR="005D62CD" w:rsidRPr="00E10DA6" w:rsidRDefault="008005D8" w:rsidP="005D62CD">
      <w:pPr>
        <w:contextualSpacing/>
        <w:jc w:val="both"/>
        <w:rPr>
          <w:lang w:val="uk-UA"/>
        </w:rPr>
      </w:pPr>
      <w:r w:rsidRPr="00E80F12">
        <w:rPr>
          <w:b/>
          <w:lang w:val="uk-UA"/>
        </w:rPr>
        <w:t>Дидактичне та матеріально-технічне забезпеченн</w:t>
      </w:r>
      <w:r w:rsidR="00E80F12">
        <w:rPr>
          <w:b/>
          <w:lang w:val="uk-UA"/>
        </w:rPr>
        <w:t>я</w:t>
      </w:r>
      <w:r w:rsidRPr="00E80F12">
        <w:rPr>
          <w:b/>
          <w:lang w:val="uk-UA"/>
        </w:rPr>
        <w:t>:</w:t>
      </w:r>
      <w:r w:rsidRPr="00E80F12">
        <w:rPr>
          <w:lang w:val="uk-UA"/>
        </w:rPr>
        <w:t xml:space="preserve"> </w:t>
      </w:r>
      <w:r w:rsidR="004C13CD">
        <w:rPr>
          <w:lang w:val="uk-UA"/>
        </w:rPr>
        <w:t xml:space="preserve">портрети М. Фарадея та </w:t>
      </w:r>
      <w:r w:rsidR="004C13CD">
        <w:rPr>
          <w:lang w:val="uk-UA"/>
        </w:rPr>
        <w:br/>
        <w:t xml:space="preserve">Ф.А. </w:t>
      </w:r>
      <w:proofErr w:type="spellStart"/>
      <w:r w:rsidR="004C13CD">
        <w:rPr>
          <w:lang w:val="uk-UA"/>
        </w:rPr>
        <w:t>Кекуле</w:t>
      </w:r>
      <w:proofErr w:type="spellEnd"/>
      <w:r w:rsidR="004C13CD">
        <w:rPr>
          <w:lang w:val="uk-UA"/>
        </w:rPr>
        <w:t xml:space="preserve">, </w:t>
      </w:r>
      <w:r w:rsidR="00F640B5">
        <w:rPr>
          <w:lang w:val="uk-UA"/>
        </w:rPr>
        <w:t xml:space="preserve">мультимедійна презентація, </w:t>
      </w:r>
      <w:r w:rsidR="007B2C35">
        <w:rPr>
          <w:lang w:val="uk-UA"/>
        </w:rPr>
        <w:t>роздатковий матеріал до теми,</w:t>
      </w:r>
      <w:r w:rsidR="000A5EBD">
        <w:rPr>
          <w:lang w:val="uk-UA"/>
        </w:rPr>
        <w:t xml:space="preserve"> </w:t>
      </w:r>
      <w:r w:rsidR="00F640B5">
        <w:rPr>
          <w:lang w:val="uk-UA"/>
        </w:rPr>
        <w:t>мультимедійний проектор, колонки</w:t>
      </w:r>
      <w:r w:rsidR="00354856">
        <w:rPr>
          <w:lang w:val="uk-UA"/>
        </w:rPr>
        <w:t xml:space="preserve">, </w:t>
      </w:r>
      <w:r w:rsidR="0029124D">
        <w:rPr>
          <w:lang w:val="uk-UA"/>
        </w:rPr>
        <w:t xml:space="preserve">проекційний </w:t>
      </w:r>
      <w:r w:rsidR="00354856">
        <w:rPr>
          <w:lang w:val="uk-UA"/>
        </w:rPr>
        <w:t>екран</w:t>
      </w:r>
      <w:r w:rsidR="0029124D">
        <w:rPr>
          <w:lang w:val="uk-UA"/>
        </w:rPr>
        <w:t>, хімічні реактиви (</w:t>
      </w:r>
      <w:proofErr w:type="spellStart"/>
      <w:r w:rsidR="0029124D">
        <w:rPr>
          <w:lang w:val="uk-UA"/>
        </w:rPr>
        <w:t>бензен</w:t>
      </w:r>
      <w:proofErr w:type="spellEnd"/>
      <w:r w:rsidR="0029124D">
        <w:rPr>
          <w:lang w:val="uk-UA"/>
        </w:rPr>
        <w:t>, розчин калій перманганату), лаб</w:t>
      </w:r>
      <w:r w:rsidR="008343D4">
        <w:rPr>
          <w:lang w:val="uk-UA"/>
        </w:rPr>
        <w:t>о</w:t>
      </w:r>
      <w:r w:rsidR="0029124D">
        <w:rPr>
          <w:lang w:val="uk-UA"/>
        </w:rPr>
        <w:t xml:space="preserve">раторний посуд (чаша </w:t>
      </w:r>
      <w:proofErr w:type="spellStart"/>
      <w:r w:rsidR="0029124D">
        <w:rPr>
          <w:lang w:val="uk-UA"/>
        </w:rPr>
        <w:t>випарювальна</w:t>
      </w:r>
      <w:proofErr w:type="spellEnd"/>
      <w:r w:rsidR="0029124D">
        <w:rPr>
          <w:lang w:val="uk-UA"/>
        </w:rPr>
        <w:t>, пробірка, штатив), сірники, покривне скло, паперовий екран, лабораторний халат.</w:t>
      </w:r>
    </w:p>
    <w:p w:rsidR="004F2C0F" w:rsidRDefault="008005D8" w:rsidP="008005D8">
      <w:pPr>
        <w:contextualSpacing/>
        <w:jc w:val="both"/>
        <w:rPr>
          <w:lang w:val="uk-UA"/>
        </w:rPr>
      </w:pPr>
      <w:r w:rsidRPr="00E10DA6">
        <w:rPr>
          <w:b/>
          <w:lang w:val="uk-UA"/>
        </w:rPr>
        <w:t xml:space="preserve">Методична мета: </w:t>
      </w:r>
      <w:r w:rsidRPr="00E10DA6">
        <w:rPr>
          <w:lang w:val="uk-UA"/>
        </w:rPr>
        <w:t xml:space="preserve">продемонструвати </w:t>
      </w:r>
      <w:r w:rsidR="008343D4">
        <w:rPr>
          <w:lang w:val="uk-UA"/>
        </w:rPr>
        <w:t>методику</w:t>
      </w:r>
      <w:r>
        <w:rPr>
          <w:lang w:val="uk-UA"/>
        </w:rPr>
        <w:t xml:space="preserve"> </w:t>
      </w:r>
      <w:r w:rsidR="004546DB">
        <w:rPr>
          <w:lang w:val="uk-UA"/>
        </w:rPr>
        <w:t>використання випереджувальних</w:t>
      </w:r>
      <w:r>
        <w:rPr>
          <w:lang w:val="uk-UA"/>
        </w:rPr>
        <w:t xml:space="preserve"> </w:t>
      </w:r>
      <w:r w:rsidR="004546DB">
        <w:rPr>
          <w:lang w:val="uk-UA"/>
        </w:rPr>
        <w:t>завдань в умовах</w:t>
      </w:r>
      <w:r w:rsidR="00815A1E">
        <w:rPr>
          <w:lang w:val="uk-UA"/>
        </w:rPr>
        <w:t xml:space="preserve"> </w:t>
      </w:r>
      <w:r>
        <w:rPr>
          <w:lang w:val="uk-UA"/>
        </w:rPr>
        <w:t xml:space="preserve">особистісно-орієнтованого навчання </w:t>
      </w:r>
      <w:r w:rsidR="004F2C0F">
        <w:rPr>
          <w:lang w:val="uk-UA"/>
        </w:rPr>
        <w:t>як засобу активізації</w:t>
      </w:r>
      <w:r w:rsidR="00AF6BE4">
        <w:rPr>
          <w:lang w:val="uk-UA"/>
        </w:rPr>
        <w:t xml:space="preserve"> навчально-пізнавальної діяльності учнівської молоді.</w:t>
      </w:r>
    </w:p>
    <w:p w:rsidR="0029124D" w:rsidRDefault="008005D8" w:rsidP="008005D8">
      <w:pPr>
        <w:contextualSpacing/>
        <w:jc w:val="both"/>
        <w:rPr>
          <w:lang w:val="uk-UA"/>
        </w:rPr>
      </w:pPr>
      <w:r w:rsidRPr="00E10DA6">
        <w:rPr>
          <w:b/>
          <w:lang w:val="uk-UA"/>
        </w:rPr>
        <w:t>Базові поняття і терміни</w:t>
      </w:r>
      <w:r w:rsidRPr="00E10DA6">
        <w:rPr>
          <w:lang w:val="uk-UA"/>
        </w:rPr>
        <w:t xml:space="preserve">: </w:t>
      </w:r>
      <w:r w:rsidR="0029124D">
        <w:rPr>
          <w:lang w:val="uk-UA"/>
        </w:rPr>
        <w:t xml:space="preserve">арени, ароматичність, кратні карбон-карбонові ковалентні хімічні </w:t>
      </w:r>
      <w:r w:rsidR="00C51967">
        <w:rPr>
          <w:lang w:val="uk-UA"/>
        </w:rPr>
        <w:t>зв’язки</w:t>
      </w:r>
      <w:r w:rsidR="0029124D">
        <w:rPr>
          <w:lang w:val="uk-UA"/>
        </w:rPr>
        <w:t>.</w:t>
      </w:r>
    </w:p>
    <w:p w:rsidR="00A5030C" w:rsidRPr="00A5030C" w:rsidRDefault="00A5030C" w:rsidP="008005D8">
      <w:pPr>
        <w:contextualSpacing/>
        <w:jc w:val="both"/>
        <w:rPr>
          <w:lang w:val="uk-UA"/>
        </w:rPr>
      </w:pPr>
      <w:r w:rsidRPr="00A5030C">
        <w:rPr>
          <w:b/>
          <w:lang w:val="uk-UA"/>
        </w:rPr>
        <w:t xml:space="preserve">Міжпредметні </w:t>
      </w:r>
      <w:r>
        <w:rPr>
          <w:b/>
          <w:lang w:val="uk-UA"/>
        </w:rPr>
        <w:t xml:space="preserve">зв’язки: </w:t>
      </w:r>
      <w:r w:rsidRPr="00A5030C">
        <w:rPr>
          <w:lang w:val="uk-UA"/>
        </w:rPr>
        <w:t>інформатика, математика</w:t>
      </w:r>
      <w:r w:rsidR="007B5DEC">
        <w:rPr>
          <w:lang w:val="uk-UA"/>
        </w:rPr>
        <w:t xml:space="preserve">, </w:t>
      </w:r>
      <w:r w:rsidRPr="00A5030C">
        <w:rPr>
          <w:lang w:val="uk-UA"/>
        </w:rPr>
        <w:t>фізика</w:t>
      </w:r>
      <w:r w:rsidR="007B5DEC" w:rsidRPr="00A5030C">
        <w:rPr>
          <w:lang w:val="uk-UA"/>
        </w:rPr>
        <w:t xml:space="preserve">, </w:t>
      </w:r>
      <w:r w:rsidRPr="00A5030C">
        <w:rPr>
          <w:lang w:val="uk-UA"/>
        </w:rPr>
        <w:t>біологія</w:t>
      </w:r>
      <w:r w:rsidR="002F7138">
        <w:rPr>
          <w:lang w:val="uk-UA"/>
        </w:rPr>
        <w:t>.</w:t>
      </w:r>
      <w:r>
        <w:rPr>
          <w:lang w:val="uk-UA"/>
        </w:rPr>
        <w:t xml:space="preserve"> </w:t>
      </w:r>
    </w:p>
    <w:p w:rsidR="00815A1E" w:rsidRDefault="008005D8" w:rsidP="00815A1E">
      <w:pPr>
        <w:shd w:val="clear" w:color="auto" w:fill="FFFFFF"/>
        <w:ind w:right="-28"/>
        <w:rPr>
          <w:b/>
          <w:lang w:val="uk-UA"/>
        </w:rPr>
      </w:pPr>
      <w:r w:rsidRPr="00955270">
        <w:rPr>
          <w:b/>
          <w:lang w:val="uk-UA"/>
        </w:rPr>
        <w:t xml:space="preserve">Епіграф уроку: </w:t>
      </w:r>
      <w:r w:rsidR="006C74B8">
        <w:rPr>
          <w:b/>
          <w:lang w:val="uk-UA"/>
        </w:rPr>
        <w:t xml:space="preserve">                                                    </w:t>
      </w:r>
    </w:p>
    <w:p w:rsidR="00815A1E" w:rsidRPr="002F7138" w:rsidRDefault="007B5DEC" w:rsidP="00815A1E">
      <w:pPr>
        <w:shd w:val="clear" w:color="auto" w:fill="FFFFFF"/>
        <w:ind w:right="-28"/>
        <w:jc w:val="right"/>
        <w:rPr>
          <w:i/>
          <w:color w:val="000000" w:themeColor="text1"/>
          <w:szCs w:val="32"/>
          <w:lang w:val="uk-UA"/>
        </w:rPr>
      </w:pPr>
      <w:r w:rsidRPr="002F7138">
        <w:rPr>
          <w:i/>
          <w:lang w:val="uk-UA"/>
        </w:rPr>
        <w:t>Жодна з наук не потребує експериментів до такої міри як хімія</w:t>
      </w:r>
    </w:p>
    <w:p w:rsidR="00815A1E" w:rsidRPr="002F7138" w:rsidRDefault="007B5DEC" w:rsidP="00815A1E">
      <w:pPr>
        <w:shd w:val="clear" w:color="auto" w:fill="FFFFFF"/>
        <w:tabs>
          <w:tab w:val="left" w:pos="6307"/>
        </w:tabs>
        <w:ind w:left="4435"/>
        <w:jc w:val="right"/>
        <w:rPr>
          <w:b/>
          <w:i/>
          <w:szCs w:val="32"/>
          <w:lang w:val="uk-UA"/>
        </w:rPr>
      </w:pPr>
      <w:r w:rsidRPr="002F7138">
        <w:rPr>
          <w:b/>
          <w:i/>
          <w:color w:val="000000"/>
          <w:szCs w:val="32"/>
          <w:lang w:val="uk-UA"/>
        </w:rPr>
        <w:t>М. Фарадей</w:t>
      </w:r>
    </w:p>
    <w:p w:rsidR="008005D8" w:rsidRDefault="008005D8" w:rsidP="00815A1E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contextualSpacing/>
        <w:rPr>
          <w:b/>
          <w:lang w:val="uk-UA"/>
        </w:rPr>
      </w:pPr>
      <w:r w:rsidRPr="00CA47EE">
        <w:rPr>
          <w:b/>
          <w:lang w:val="uk-UA"/>
        </w:rPr>
        <w:t>Інформаційні джерела:</w:t>
      </w:r>
    </w:p>
    <w:p w:rsidR="008005D8" w:rsidRDefault="002F7138" w:rsidP="008005D8">
      <w:pPr>
        <w:contextualSpacing/>
        <w:jc w:val="both"/>
        <w:rPr>
          <w:lang w:val="uk-UA"/>
        </w:rPr>
      </w:pPr>
      <w:r>
        <w:rPr>
          <w:lang w:val="uk-UA"/>
        </w:rPr>
        <w:t>Ярошенко О.Г.</w:t>
      </w:r>
      <w:r w:rsidR="002F01A2">
        <w:rPr>
          <w:lang w:val="uk-UA"/>
        </w:rPr>
        <w:t xml:space="preserve"> </w:t>
      </w:r>
      <w:r>
        <w:rPr>
          <w:lang w:val="uk-UA"/>
        </w:rPr>
        <w:t>Хімія</w:t>
      </w:r>
      <w:r w:rsidR="002F01A2">
        <w:rPr>
          <w:lang w:val="uk-UA"/>
        </w:rPr>
        <w:t>:</w:t>
      </w:r>
      <w:r w:rsidR="008005D8" w:rsidRPr="00AE23BB">
        <w:rPr>
          <w:lang w:val="uk-UA"/>
        </w:rPr>
        <w:t xml:space="preserve"> підручник для загальноосвітніх навчальних закладів: </w:t>
      </w:r>
      <w:r w:rsidR="008005D8">
        <w:rPr>
          <w:lang w:val="uk-UA"/>
        </w:rPr>
        <w:t>(</w:t>
      </w:r>
      <w:r w:rsidR="008005D8" w:rsidRPr="00AE23BB">
        <w:rPr>
          <w:lang w:val="uk-UA"/>
        </w:rPr>
        <w:t>рівень стандарту</w:t>
      </w:r>
      <w:r w:rsidR="002F01A2">
        <w:rPr>
          <w:lang w:val="uk-UA"/>
        </w:rPr>
        <w:t xml:space="preserve">) 10 </w:t>
      </w:r>
      <w:proofErr w:type="spellStart"/>
      <w:r w:rsidR="002F01A2">
        <w:rPr>
          <w:lang w:val="uk-UA"/>
        </w:rPr>
        <w:t>кл</w:t>
      </w:r>
      <w:proofErr w:type="spellEnd"/>
      <w:r w:rsidR="002F01A2">
        <w:rPr>
          <w:lang w:val="uk-UA"/>
        </w:rPr>
        <w:t xml:space="preserve">./ </w:t>
      </w:r>
      <w:r>
        <w:rPr>
          <w:lang w:val="uk-UA"/>
        </w:rPr>
        <w:t>О.В. Ярошенко</w:t>
      </w:r>
      <w:r w:rsidR="002F01A2">
        <w:rPr>
          <w:lang w:val="uk-UA"/>
        </w:rPr>
        <w:t>. –</w:t>
      </w:r>
      <w:r>
        <w:rPr>
          <w:lang w:val="uk-UA"/>
        </w:rPr>
        <w:t xml:space="preserve"> К.: УОВЦ</w:t>
      </w:r>
      <w:r w:rsidR="008005D8">
        <w:rPr>
          <w:lang w:val="uk-UA"/>
        </w:rPr>
        <w:t>:</w:t>
      </w:r>
      <w:r>
        <w:rPr>
          <w:lang w:val="uk-UA"/>
        </w:rPr>
        <w:t xml:space="preserve"> «Оріон»,</w:t>
      </w:r>
      <w:r w:rsidR="008005D8">
        <w:rPr>
          <w:lang w:val="uk-UA"/>
        </w:rPr>
        <w:t xml:space="preserve"> </w:t>
      </w:r>
      <w:r w:rsidR="002F01A2">
        <w:rPr>
          <w:lang w:val="uk-UA"/>
        </w:rPr>
        <w:t>20</w:t>
      </w:r>
      <w:r>
        <w:rPr>
          <w:lang w:val="uk-UA"/>
        </w:rPr>
        <w:t>18</w:t>
      </w:r>
      <w:r w:rsidR="002F01A2">
        <w:rPr>
          <w:lang w:val="uk-UA"/>
        </w:rPr>
        <w:t>. – 2</w:t>
      </w:r>
      <w:r>
        <w:rPr>
          <w:lang w:val="uk-UA"/>
        </w:rPr>
        <w:t>08</w:t>
      </w:r>
      <w:r w:rsidR="008005D8">
        <w:rPr>
          <w:lang w:val="uk-UA"/>
        </w:rPr>
        <w:t xml:space="preserve"> с. </w:t>
      </w:r>
      <w:proofErr w:type="spellStart"/>
      <w:r w:rsidR="008005D8">
        <w:rPr>
          <w:lang w:val="uk-UA"/>
        </w:rPr>
        <w:t>іл</w:t>
      </w:r>
      <w:proofErr w:type="spellEnd"/>
      <w:r w:rsidR="008005D8">
        <w:rPr>
          <w:lang w:val="uk-UA"/>
        </w:rPr>
        <w:t>.</w:t>
      </w:r>
    </w:p>
    <w:p w:rsidR="00EB65E3" w:rsidRDefault="00BE67E4" w:rsidP="00EB65E3">
      <w:pPr>
        <w:contextualSpacing/>
        <w:jc w:val="center"/>
        <w:rPr>
          <w:b/>
          <w:spacing w:val="40"/>
          <w:lang w:val="uk-UA"/>
        </w:rPr>
      </w:pPr>
      <w:r>
        <w:rPr>
          <w:b/>
          <w:spacing w:val="40"/>
          <w:lang w:val="uk-UA"/>
        </w:rPr>
        <w:t>ПЛАН УРОКУ</w:t>
      </w:r>
    </w:p>
    <w:p w:rsidR="00EB65E3" w:rsidRPr="00B63F23" w:rsidRDefault="009065A1" w:rsidP="00EB65E3">
      <w:pPr>
        <w:autoSpaceDE w:val="0"/>
        <w:autoSpaceDN w:val="0"/>
        <w:adjustRightInd w:val="0"/>
        <w:contextualSpacing/>
        <w:jc w:val="both"/>
        <w:rPr>
          <w:rFonts w:ascii="Arial" w:hAnsi="Arial"/>
          <w:b/>
          <w:lang w:val="uk-UA"/>
        </w:rPr>
      </w:pPr>
      <w:r w:rsidRPr="00B63F23">
        <w:rPr>
          <w:b/>
          <w:iCs/>
          <w:lang w:val="uk-UA"/>
        </w:rPr>
        <w:t>1. Організаційна частина (1</w:t>
      </w:r>
      <w:r w:rsidR="00EB65E3" w:rsidRPr="00B63F23">
        <w:rPr>
          <w:b/>
          <w:iCs/>
          <w:lang w:val="uk-UA"/>
        </w:rPr>
        <w:t xml:space="preserve"> хв.).</w:t>
      </w:r>
    </w:p>
    <w:p w:rsidR="00EB65E3" w:rsidRPr="0088590C" w:rsidRDefault="001A2E7C" w:rsidP="00EB65E3">
      <w:pPr>
        <w:autoSpaceDE w:val="0"/>
        <w:autoSpaceDN w:val="0"/>
        <w:adjustRightInd w:val="0"/>
        <w:ind w:left="540"/>
        <w:contextualSpacing/>
        <w:jc w:val="both"/>
        <w:rPr>
          <w:rFonts w:ascii="Arial" w:hAnsi="Arial"/>
          <w:lang w:val="uk-UA"/>
        </w:rPr>
      </w:pPr>
      <w:r>
        <w:rPr>
          <w:lang w:val="uk-UA"/>
        </w:rPr>
        <w:t xml:space="preserve"> </w:t>
      </w:r>
      <w:r w:rsidR="00EB65E3" w:rsidRPr="0088590C">
        <w:rPr>
          <w:lang w:val="uk-UA"/>
        </w:rPr>
        <w:t>1.1. Перевірка наявності учнів.</w:t>
      </w:r>
    </w:p>
    <w:p w:rsidR="00EB65E3" w:rsidRPr="0088590C" w:rsidRDefault="001A2E7C" w:rsidP="00EB65E3">
      <w:pPr>
        <w:autoSpaceDE w:val="0"/>
        <w:autoSpaceDN w:val="0"/>
        <w:adjustRightInd w:val="0"/>
        <w:ind w:left="540"/>
        <w:contextualSpacing/>
        <w:jc w:val="both"/>
        <w:rPr>
          <w:rFonts w:ascii="Arial" w:hAnsi="Arial"/>
          <w:lang w:val="uk-UA"/>
        </w:rPr>
      </w:pPr>
      <w:r>
        <w:rPr>
          <w:lang w:val="uk-UA"/>
        </w:rPr>
        <w:t xml:space="preserve"> </w:t>
      </w:r>
      <w:r w:rsidR="00EB65E3" w:rsidRPr="0088590C">
        <w:rPr>
          <w:lang w:val="uk-UA"/>
        </w:rPr>
        <w:t>1.2. Перевірка готовності учнів до уроку.</w:t>
      </w:r>
    </w:p>
    <w:p w:rsidR="007B28E4" w:rsidRDefault="007B28E4" w:rsidP="007B28E4">
      <w:pPr>
        <w:autoSpaceDE w:val="0"/>
        <w:autoSpaceDN w:val="0"/>
        <w:adjustRightInd w:val="0"/>
        <w:contextualSpacing/>
        <w:jc w:val="both"/>
        <w:rPr>
          <w:b/>
          <w:iCs/>
          <w:lang w:val="uk-UA"/>
        </w:rPr>
      </w:pPr>
      <w:r w:rsidRPr="00B63F23">
        <w:rPr>
          <w:b/>
          <w:iCs/>
        </w:rPr>
        <w:t>2</w:t>
      </w:r>
      <w:r w:rsidRPr="00B63F23">
        <w:rPr>
          <w:b/>
          <w:iCs/>
          <w:lang w:val="uk-UA"/>
        </w:rPr>
        <w:t>. Актуалізація опорних знань (5 хв.).</w:t>
      </w:r>
    </w:p>
    <w:p w:rsidR="00E53904" w:rsidRPr="00B63F23" w:rsidRDefault="00E53904" w:rsidP="00E53904">
      <w:pPr>
        <w:autoSpaceDE w:val="0"/>
        <w:autoSpaceDN w:val="0"/>
        <w:adjustRightInd w:val="0"/>
        <w:ind w:firstLine="708"/>
        <w:contextualSpacing/>
        <w:jc w:val="both"/>
        <w:rPr>
          <w:b/>
          <w:iCs/>
          <w:lang w:val="uk-UA"/>
        </w:rPr>
      </w:pPr>
      <w:r w:rsidRPr="00B12A39">
        <w:rPr>
          <w:b/>
          <w:i/>
          <w:iCs/>
          <w:lang w:val="uk-UA"/>
        </w:rPr>
        <w:t>Методичний коментар.</w:t>
      </w:r>
      <w:r>
        <w:rPr>
          <w:i/>
          <w:sz w:val="22"/>
          <w:szCs w:val="22"/>
          <w:lang w:val="uk-UA"/>
        </w:rPr>
        <w:tab/>
      </w:r>
      <w:r w:rsidRPr="00B12A39">
        <w:rPr>
          <w:i/>
          <w:sz w:val="22"/>
          <w:szCs w:val="22"/>
          <w:lang w:val="uk-UA"/>
        </w:rPr>
        <w:t>Актуалізація опорних знань</w:t>
      </w:r>
      <w:r>
        <w:rPr>
          <w:i/>
          <w:sz w:val="22"/>
          <w:szCs w:val="22"/>
          <w:lang w:val="uk-UA"/>
        </w:rPr>
        <w:t xml:space="preserve"> у формі фронтального опитування</w:t>
      </w:r>
      <w:r w:rsidRPr="00B12A39">
        <w:rPr>
          <w:i/>
          <w:sz w:val="22"/>
          <w:szCs w:val="22"/>
          <w:lang w:val="uk-UA"/>
        </w:rPr>
        <w:t xml:space="preserve"> дає можливість  виділити та акцентувати увагу на опорних знаннях, включити учнів в активну навчальну діяльність. Доцільним на даному етапі уроку є виконання письмового завдання.</w:t>
      </w:r>
    </w:p>
    <w:p w:rsidR="0029124D" w:rsidRPr="00E61077" w:rsidRDefault="0029124D" w:rsidP="0029124D">
      <w:pPr>
        <w:autoSpaceDE w:val="0"/>
        <w:autoSpaceDN w:val="0"/>
        <w:adjustRightInd w:val="0"/>
        <w:ind w:firstLine="708"/>
        <w:contextualSpacing/>
        <w:jc w:val="both"/>
        <w:rPr>
          <w:b/>
          <w:i/>
          <w:iCs/>
          <w:lang w:val="uk-UA"/>
        </w:rPr>
      </w:pPr>
      <w:r w:rsidRPr="00E61077">
        <w:rPr>
          <w:b/>
          <w:i/>
          <w:iCs/>
          <w:lang w:val="uk-UA"/>
        </w:rPr>
        <w:t>2.1. Фронтальне опитування</w:t>
      </w:r>
    </w:p>
    <w:p w:rsidR="0029124D" w:rsidRPr="00E61077" w:rsidRDefault="0029124D" w:rsidP="0029124D">
      <w:pPr>
        <w:autoSpaceDE w:val="0"/>
        <w:autoSpaceDN w:val="0"/>
        <w:adjustRightInd w:val="0"/>
        <w:ind w:firstLine="708"/>
        <w:contextualSpacing/>
        <w:jc w:val="center"/>
        <w:rPr>
          <w:b/>
          <w:i/>
          <w:iCs/>
          <w:lang w:val="uk-UA"/>
        </w:rPr>
      </w:pPr>
      <w:r w:rsidRPr="00E61077">
        <w:rPr>
          <w:b/>
          <w:i/>
          <w:iCs/>
          <w:lang w:val="uk-UA"/>
        </w:rPr>
        <w:t>Перелік питань</w:t>
      </w:r>
    </w:p>
    <w:p w:rsidR="008714FA" w:rsidRDefault="0029124D" w:rsidP="008714FA">
      <w:pPr>
        <w:pStyle w:val="a4"/>
        <w:numPr>
          <w:ilvl w:val="0"/>
          <w:numId w:val="9"/>
        </w:numPr>
        <w:tabs>
          <w:tab w:val="left" w:pos="709"/>
        </w:tabs>
        <w:rPr>
          <w:iCs/>
        </w:rPr>
      </w:pPr>
      <w:r w:rsidRPr="00850DAA">
        <w:rPr>
          <w:iCs/>
        </w:rPr>
        <w:t>Які речовини називають вуглеводнями?</w:t>
      </w:r>
      <w:r w:rsidR="00850DAA" w:rsidRPr="00850DAA">
        <w:rPr>
          <w:iCs/>
        </w:rPr>
        <w:t xml:space="preserve"> </w:t>
      </w:r>
    </w:p>
    <w:p w:rsidR="0029124D" w:rsidRPr="00850DAA" w:rsidRDefault="0029124D" w:rsidP="008714FA">
      <w:pPr>
        <w:pStyle w:val="a4"/>
        <w:numPr>
          <w:ilvl w:val="0"/>
          <w:numId w:val="9"/>
        </w:numPr>
        <w:tabs>
          <w:tab w:val="left" w:pos="709"/>
        </w:tabs>
        <w:rPr>
          <w:iCs/>
        </w:rPr>
      </w:pPr>
      <w:r w:rsidRPr="00850DAA">
        <w:rPr>
          <w:iCs/>
        </w:rPr>
        <w:t xml:space="preserve">Що таке алкани? </w:t>
      </w:r>
      <w:r w:rsidR="008343D4" w:rsidRPr="00850DAA">
        <w:rPr>
          <w:iCs/>
        </w:rPr>
        <w:t>А</w:t>
      </w:r>
      <w:r w:rsidRPr="00850DAA">
        <w:rPr>
          <w:iCs/>
        </w:rPr>
        <w:t xml:space="preserve">лкени? </w:t>
      </w:r>
      <w:r w:rsidR="008343D4" w:rsidRPr="00850DAA">
        <w:rPr>
          <w:iCs/>
        </w:rPr>
        <w:t>А</w:t>
      </w:r>
      <w:r w:rsidRPr="00850DAA">
        <w:rPr>
          <w:iCs/>
        </w:rPr>
        <w:t>лкіни?</w:t>
      </w:r>
    </w:p>
    <w:p w:rsidR="00AB36B4" w:rsidRDefault="00AB36B4" w:rsidP="0029124D">
      <w:pPr>
        <w:pStyle w:val="a4"/>
        <w:numPr>
          <w:ilvl w:val="0"/>
          <w:numId w:val="9"/>
        </w:numPr>
        <w:tabs>
          <w:tab w:val="left" w:pos="709"/>
        </w:tabs>
        <w:rPr>
          <w:iCs/>
        </w:rPr>
      </w:pPr>
      <w:r>
        <w:rPr>
          <w:iCs/>
        </w:rPr>
        <w:lastRenderedPageBreak/>
        <w:t xml:space="preserve">Яка валентність атома </w:t>
      </w:r>
      <w:r w:rsidR="00C51967">
        <w:rPr>
          <w:iCs/>
        </w:rPr>
        <w:t>К</w:t>
      </w:r>
      <w:r>
        <w:rPr>
          <w:iCs/>
        </w:rPr>
        <w:t>арбону в органічних сполуках? Чи є винятки?</w:t>
      </w:r>
    </w:p>
    <w:p w:rsidR="00AB36B4" w:rsidRDefault="00C51967" w:rsidP="0029124D">
      <w:pPr>
        <w:pStyle w:val="a4"/>
        <w:numPr>
          <w:ilvl w:val="0"/>
          <w:numId w:val="9"/>
        </w:numPr>
        <w:tabs>
          <w:tab w:val="left" w:pos="709"/>
        </w:tabs>
        <w:rPr>
          <w:iCs/>
        </w:rPr>
      </w:pPr>
      <w:r>
        <w:rPr>
          <w:iCs/>
        </w:rPr>
        <w:t>Скільки неспарених електронів має атом Карбону в основному та збудженому стані?</w:t>
      </w:r>
    </w:p>
    <w:p w:rsidR="00850DAA" w:rsidRDefault="00850DAA" w:rsidP="00850DAA">
      <w:pPr>
        <w:tabs>
          <w:tab w:val="left" w:pos="709"/>
        </w:tabs>
        <w:ind w:left="660"/>
        <w:jc w:val="center"/>
        <w:rPr>
          <w:b/>
          <w:i/>
          <w:iCs/>
          <w:lang w:val="uk-UA"/>
        </w:rPr>
      </w:pPr>
      <w:r w:rsidRPr="00850DAA">
        <w:rPr>
          <w:b/>
          <w:i/>
          <w:iCs/>
          <w:lang w:val="uk-UA"/>
        </w:rPr>
        <w:t>Очікувані відповіді</w:t>
      </w:r>
    </w:p>
    <w:p w:rsidR="00850DAA" w:rsidRDefault="00850DAA" w:rsidP="00850DAA">
      <w:pPr>
        <w:pStyle w:val="a4"/>
        <w:numPr>
          <w:ilvl w:val="0"/>
          <w:numId w:val="15"/>
        </w:numPr>
        <w:tabs>
          <w:tab w:val="left" w:pos="709"/>
        </w:tabs>
        <w:jc w:val="both"/>
        <w:rPr>
          <w:iCs/>
        </w:rPr>
      </w:pPr>
      <w:r w:rsidRPr="00850DAA">
        <w:rPr>
          <w:iCs/>
        </w:rPr>
        <w:t>Вуглеводні – це органічні сполуки, молекули яких складаються з атомів Карбону та Гідрогену).</w:t>
      </w:r>
    </w:p>
    <w:p w:rsidR="008714FA" w:rsidRDefault="008714FA" w:rsidP="008714FA">
      <w:pPr>
        <w:pStyle w:val="a4"/>
        <w:numPr>
          <w:ilvl w:val="0"/>
          <w:numId w:val="15"/>
        </w:numPr>
        <w:tabs>
          <w:tab w:val="left" w:pos="709"/>
        </w:tabs>
        <w:jc w:val="both"/>
        <w:rPr>
          <w:iCs/>
        </w:rPr>
      </w:pPr>
      <w:r w:rsidRPr="008714FA">
        <w:rPr>
          <w:iCs/>
        </w:rPr>
        <w:t>Алкани – це насичені вуглеводні</w:t>
      </w:r>
      <w:r>
        <w:rPr>
          <w:iCs/>
        </w:rPr>
        <w:t>,</w:t>
      </w:r>
      <w:r w:rsidRPr="008714FA">
        <w:rPr>
          <w:iCs/>
        </w:rPr>
        <w:t xml:space="preserve"> у яких атоми Карбону сполучені між собою простими (одинарними)</w:t>
      </w:r>
      <w:r>
        <w:rPr>
          <w:iCs/>
        </w:rPr>
        <w:t xml:space="preserve"> С–С</w:t>
      </w:r>
      <w:r w:rsidRPr="008714FA">
        <w:rPr>
          <w:iCs/>
        </w:rPr>
        <w:t xml:space="preserve"> ковалентними зв’язками. Алкени – </w:t>
      </w:r>
      <w:r>
        <w:rPr>
          <w:iCs/>
        </w:rPr>
        <w:t>це ненасичені вуглеводні, у яких атоми Карбону сполучені між собою подвійними С=С ковалентними зв’язками. Алкіни – це ненасичені вуглеводні, у яких атоми Карбону сполучені між собою потрійними С≡С ковалентними зв’язками.</w:t>
      </w:r>
    </w:p>
    <w:p w:rsidR="00850DAA" w:rsidRPr="008714FA" w:rsidRDefault="00850DAA" w:rsidP="008714FA">
      <w:pPr>
        <w:pStyle w:val="a4"/>
        <w:numPr>
          <w:ilvl w:val="0"/>
          <w:numId w:val="15"/>
        </w:numPr>
        <w:tabs>
          <w:tab w:val="left" w:pos="709"/>
        </w:tabs>
        <w:jc w:val="both"/>
        <w:rPr>
          <w:iCs/>
        </w:rPr>
      </w:pPr>
      <w:r w:rsidRPr="008714FA">
        <w:rPr>
          <w:iCs/>
        </w:rPr>
        <w:t>В органічних сполуках усі (без винятку) атоми Карбону є чотиривалентні.</w:t>
      </w:r>
    </w:p>
    <w:p w:rsidR="00850DAA" w:rsidRDefault="00850DAA" w:rsidP="00850DAA">
      <w:pPr>
        <w:pStyle w:val="a4"/>
        <w:numPr>
          <w:ilvl w:val="0"/>
          <w:numId w:val="15"/>
        </w:numPr>
        <w:tabs>
          <w:tab w:val="left" w:pos="709"/>
        </w:tabs>
        <w:jc w:val="both"/>
        <w:rPr>
          <w:iCs/>
        </w:rPr>
      </w:pPr>
      <w:r>
        <w:rPr>
          <w:iCs/>
        </w:rPr>
        <w:t>О основному стані атом карбону містить на зовнішньому енергетичному рівні два неспарених електрони, а в збудженому – чотири.</w:t>
      </w:r>
    </w:p>
    <w:p w:rsidR="00C2007C" w:rsidRPr="008714FA" w:rsidRDefault="00C2007C" w:rsidP="007B28E4">
      <w:pPr>
        <w:tabs>
          <w:tab w:val="left" w:pos="709"/>
        </w:tabs>
        <w:ind w:left="360"/>
        <w:contextualSpacing/>
        <w:rPr>
          <w:b/>
          <w:i/>
          <w:iCs/>
          <w:lang w:val="uk-UA"/>
        </w:rPr>
      </w:pPr>
      <w:r w:rsidRPr="008714FA">
        <w:rPr>
          <w:b/>
          <w:i/>
          <w:iCs/>
          <w:lang w:val="uk-UA"/>
        </w:rPr>
        <w:t xml:space="preserve">     2.</w:t>
      </w:r>
      <w:r w:rsidR="00DC35E0" w:rsidRPr="008714FA">
        <w:rPr>
          <w:b/>
          <w:i/>
          <w:iCs/>
          <w:lang w:val="uk-UA"/>
        </w:rPr>
        <w:t>2</w:t>
      </w:r>
      <w:r w:rsidRPr="008714FA">
        <w:rPr>
          <w:b/>
          <w:i/>
          <w:iCs/>
          <w:lang w:val="uk-UA"/>
        </w:rPr>
        <w:t>. Розв’язування задачі.</w:t>
      </w:r>
    </w:p>
    <w:p w:rsidR="008343D4" w:rsidRPr="008343D4" w:rsidRDefault="008343D4" w:rsidP="008343D4">
      <w:pPr>
        <w:tabs>
          <w:tab w:val="left" w:pos="709"/>
        </w:tabs>
        <w:contextualSpacing/>
        <w:jc w:val="both"/>
        <w:rPr>
          <w:lang w:val="uk-UA"/>
        </w:rPr>
      </w:pPr>
      <w:r>
        <w:rPr>
          <w:lang w:val="uk-UA"/>
        </w:rPr>
        <w:tab/>
      </w:r>
      <w:r w:rsidRPr="008343D4">
        <w:rPr>
          <w:lang w:val="uk-UA"/>
        </w:rPr>
        <w:t>Виведіть формулу речовини, яка містить Карбон масова частка якого складає 92,3%, та Гідроген, масова частка якого становить 7,7%. Відносна густина парів речовини за воднем – 39.</w:t>
      </w:r>
    </w:p>
    <w:p w:rsidR="00EB65E3" w:rsidRPr="00B63F23" w:rsidRDefault="00386665" w:rsidP="00E53904">
      <w:pPr>
        <w:tabs>
          <w:tab w:val="left" w:pos="709"/>
        </w:tabs>
        <w:spacing w:line="276" w:lineRule="auto"/>
        <w:contextualSpacing/>
        <w:jc w:val="both"/>
        <w:rPr>
          <w:rFonts w:ascii="Arial" w:hAnsi="Arial"/>
          <w:b/>
          <w:lang w:val="uk-UA"/>
        </w:rPr>
      </w:pPr>
      <w:r w:rsidRPr="00B63F23">
        <w:rPr>
          <w:b/>
          <w:iCs/>
          <w:lang w:val="uk-UA"/>
        </w:rPr>
        <w:t>3</w:t>
      </w:r>
      <w:r w:rsidR="00EB65E3" w:rsidRPr="00B63F23">
        <w:rPr>
          <w:b/>
          <w:iCs/>
          <w:lang w:val="uk-UA"/>
        </w:rPr>
        <w:t>. Мотиваці</w:t>
      </w:r>
      <w:r w:rsidR="009065A1" w:rsidRPr="00B63F23">
        <w:rPr>
          <w:b/>
          <w:iCs/>
          <w:lang w:val="uk-UA"/>
        </w:rPr>
        <w:t>я навчальної діяльності учнів (5</w:t>
      </w:r>
      <w:r w:rsidR="00EB65E3" w:rsidRPr="00B63F23">
        <w:rPr>
          <w:b/>
          <w:iCs/>
          <w:lang w:val="uk-UA"/>
        </w:rPr>
        <w:t xml:space="preserve"> хв.).</w:t>
      </w:r>
    </w:p>
    <w:p w:rsidR="00F000D4" w:rsidRDefault="005C305F" w:rsidP="00FB7008">
      <w:pPr>
        <w:autoSpaceDE w:val="0"/>
        <w:autoSpaceDN w:val="0"/>
        <w:adjustRightInd w:val="0"/>
        <w:spacing w:line="276" w:lineRule="auto"/>
        <w:contextualSpacing/>
        <w:jc w:val="both"/>
        <w:rPr>
          <w:i/>
          <w:iCs/>
          <w:lang w:val="uk-UA"/>
        </w:rPr>
      </w:pPr>
      <w:r w:rsidRPr="0088590C">
        <w:rPr>
          <w:lang w:val="uk-UA"/>
        </w:rPr>
        <w:t xml:space="preserve">          </w:t>
      </w:r>
      <w:r w:rsidR="00F000D4" w:rsidRPr="0088590C">
        <w:rPr>
          <w:b/>
          <w:i/>
          <w:lang w:val="uk-UA"/>
        </w:rPr>
        <w:t xml:space="preserve">Методичний коментар. </w:t>
      </w:r>
      <w:r w:rsidR="00F000D4" w:rsidRPr="0088590C">
        <w:rPr>
          <w:i/>
          <w:lang w:val="uk-UA"/>
        </w:rPr>
        <w:t>Метод розповіді дозволяє кожному учневі, незалежно від ступені його готовності до уроку виявляти ініціативу, самостійність і винахідливість у способах роботи.</w:t>
      </w:r>
      <w:r w:rsidR="00F000D4">
        <w:rPr>
          <w:i/>
          <w:lang w:val="uk-UA"/>
        </w:rPr>
        <w:t xml:space="preserve"> </w:t>
      </w:r>
      <w:r w:rsidR="00F000D4" w:rsidRPr="0088590C">
        <w:rPr>
          <w:i/>
          <w:lang w:val="uk-UA"/>
        </w:rPr>
        <w:t>Викладач повідомляє тему уроку, яку учні записують в зошит.</w:t>
      </w:r>
      <w:r w:rsidR="00F000D4">
        <w:rPr>
          <w:i/>
          <w:lang w:val="uk-UA"/>
        </w:rPr>
        <w:t xml:space="preserve"> </w:t>
      </w:r>
      <w:r w:rsidR="00F000D4" w:rsidRPr="0088590C">
        <w:rPr>
          <w:i/>
          <w:iCs/>
          <w:lang w:val="uk-UA"/>
        </w:rPr>
        <w:t>Викладач озвучує навчальну мету, акцентуючи увагу на очікуваних результатах</w:t>
      </w:r>
    </w:p>
    <w:p w:rsidR="00EB65E3" w:rsidRDefault="00386665" w:rsidP="00F000D4">
      <w:pPr>
        <w:autoSpaceDE w:val="0"/>
        <w:autoSpaceDN w:val="0"/>
        <w:adjustRightInd w:val="0"/>
        <w:ind w:firstLine="708"/>
        <w:contextualSpacing/>
        <w:jc w:val="both"/>
        <w:rPr>
          <w:lang w:val="uk-UA"/>
        </w:rPr>
      </w:pPr>
      <w:r>
        <w:rPr>
          <w:lang w:val="uk-UA"/>
        </w:rPr>
        <w:t>3</w:t>
      </w:r>
      <w:r w:rsidR="00EB65E3" w:rsidRPr="0088590C">
        <w:rPr>
          <w:lang w:val="uk-UA"/>
        </w:rPr>
        <w:t>.1</w:t>
      </w:r>
      <w:r>
        <w:rPr>
          <w:lang w:val="uk-UA"/>
        </w:rPr>
        <w:t>.</w:t>
      </w:r>
      <w:r w:rsidRPr="00386665">
        <w:rPr>
          <w:lang w:val="uk-UA"/>
        </w:rPr>
        <w:t xml:space="preserve"> </w:t>
      </w:r>
      <w:r>
        <w:rPr>
          <w:lang w:val="uk-UA"/>
        </w:rPr>
        <w:t>Розповідь викладача.</w:t>
      </w:r>
    </w:p>
    <w:p w:rsidR="000F1C32" w:rsidRPr="0088590C" w:rsidRDefault="00386665" w:rsidP="00F000D4">
      <w:pPr>
        <w:autoSpaceDE w:val="0"/>
        <w:autoSpaceDN w:val="0"/>
        <w:adjustRightInd w:val="0"/>
        <w:ind w:firstLine="708"/>
        <w:contextualSpacing/>
        <w:jc w:val="both"/>
        <w:rPr>
          <w:lang w:val="uk-UA"/>
        </w:rPr>
      </w:pPr>
      <w:r>
        <w:rPr>
          <w:lang w:val="uk-UA"/>
        </w:rPr>
        <w:t>3</w:t>
      </w:r>
      <w:r w:rsidR="000F1C32">
        <w:rPr>
          <w:lang w:val="uk-UA"/>
        </w:rPr>
        <w:t>.2.</w:t>
      </w:r>
      <w:r w:rsidRPr="0088590C">
        <w:rPr>
          <w:lang w:val="uk-UA"/>
        </w:rPr>
        <w:t> Повідомлення теми уроку, навчальної мети уроку, епіграфу.</w:t>
      </w:r>
    </w:p>
    <w:tbl>
      <w:tblPr>
        <w:tblW w:w="10740" w:type="dxa"/>
        <w:tblLook w:val="01E0" w:firstRow="1" w:lastRow="1" w:firstColumn="1" w:lastColumn="1" w:noHBand="0" w:noVBand="0"/>
      </w:tblPr>
      <w:tblGrid>
        <w:gridCol w:w="10740"/>
      </w:tblGrid>
      <w:tr w:rsidR="00EB65E3" w:rsidRPr="007B28E4" w:rsidTr="00D55263">
        <w:trPr>
          <w:trHeight w:val="896"/>
        </w:trPr>
        <w:tc>
          <w:tcPr>
            <w:tcW w:w="10740" w:type="dxa"/>
          </w:tcPr>
          <w:p w:rsidR="00EB65E3" w:rsidRDefault="005C305F" w:rsidP="00D55263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iCs/>
                <w:lang w:val="uk-UA"/>
              </w:rPr>
            </w:pPr>
            <w:r w:rsidRPr="0088590C">
              <w:rPr>
                <w:b/>
                <w:i/>
                <w:lang w:val="uk-UA"/>
              </w:rPr>
              <w:t xml:space="preserve"> </w:t>
            </w:r>
            <w:r w:rsidR="00BD662E" w:rsidRPr="00B63F23">
              <w:rPr>
                <w:b/>
                <w:iCs/>
                <w:lang w:val="uk-UA"/>
              </w:rPr>
              <w:t>4. Формування нових знань. (2</w:t>
            </w:r>
            <w:r w:rsidR="00850DAA">
              <w:rPr>
                <w:b/>
                <w:iCs/>
                <w:lang w:val="uk-UA"/>
              </w:rPr>
              <w:t>3</w:t>
            </w:r>
            <w:r w:rsidR="00EB65E3" w:rsidRPr="00B63F23">
              <w:rPr>
                <w:b/>
                <w:iCs/>
                <w:lang w:val="uk-UA"/>
              </w:rPr>
              <w:t xml:space="preserve"> хв.).</w:t>
            </w:r>
          </w:p>
          <w:p w:rsidR="00FB7008" w:rsidRPr="00DF4CAE" w:rsidRDefault="00F000D4" w:rsidP="00FB7008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i/>
                <w:lang w:val="uk-UA"/>
              </w:rPr>
            </w:pPr>
            <w:r>
              <w:rPr>
                <w:b/>
                <w:i/>
                <w:lang w:val="uk-UA"/>
              </w:rPr>
              <w:t xml:space="preserve">          </w:t>
            </w:r>
            <w:r w:rsidRPr="00FB7008">
              <w:rPr>
                <w:b/>
                <w:i/>
                <w:lang w:val="uk-UA"/>
              </w:rPr>
              <w:t>Методичний коментар.</w:t>
            </w:r>
            <w:r w:rsidRPr="00FB7008">
              <w:rPr>
                <w:i/>
                <w:lang w:val="uk-UA"/>
              </w:rPr>
              <w:t xml:space="preserve"> Випереджувальні завдання допомагають учням проявити активність, наполегливість, опрацювати  інформаційні джерела, виділити найбільш суттєвий матеріал.</w:t>
            </w:r>
            <w:r w:rsidR="00FB7008">
              <w:rPr>
                <w:i/>
                <w:lang w:val="uk-UA"/>
              </w:rPr>
              <w:t xml:space="preserve"> </w:t>
            </w:r>
            <w:r w:rsidR="00FB7008" w:rsidRPr="005A4E77">
              <w:rPr>
                <w:i/>
                <w:lang w:val="uk-UA"/>
              </w:rPr>
              <w:t xml:space="preserve">Демонстрація дослідів </w:t>
            </w:r>
            <w:r w:rsidR="00FB7008">
              <w:rPr>
                <w:i/>
                <w:lang w:val="uk-UA"/>
              </w:rPr>
              <w:t xml:space="preserve">сприяє </w:t>
            </w:r>
            <w:r w:rsidR="00FB7008" w:rsidRPr="00DF4CAE">
              <w:rPr>
                <w:i/>
                <w:lang w:val="uk-UA"/>
              </w:rPr>
              <w:t>активіз</w:t>
            </w:r>
            <w:r w:rsidR="00FB7008">
              <w:rPr>
                <w:i/>
                <w:lang w:val="uk-UA"/>
              </w:rPr>
              <w:t>ації пізнавального</w:t>
            </w:r>
            <w:r w:rsidR="00FB7008" w:rsidRPr="00DF4CAE">
              <w:rPr>
                <w:i/>
                <w:lang w:val="uk-UA"/>
              </w:rPr>
              <w:t xml:space="preserve"> інтерес</w:t>
            </w:r>
            <w:r w:rsidR="00FB7008">
              <w:rPr>
                <w:i/>
                <w:lang w:val="uk-UA"/>
              </w:rPr>
              <w:t xml:space="preserve">у до навчання і </w:t>
            </w:r>
            <w:r w:rsidR="00FB7008" w:rsidRPr="00DF4CAE">
              <w:rPr>
                <w:i/>
                <w:lang w:val="uk-UA"/>
              </w:rPr>
              <w:t>показу прикладного характеру знань</w:t>
            </w:r>
            <w:r w:rsidR="00FB7008">
              <w:rPr>
                <w:i/>
                <w:lang w:val="uk-UA"/>
              </w:rPr>
              <w:t>.</w:t>
            </w:r>
            <w:r w:rsidR="00E61077">
              <w:rPr>
                <w:i/>
                <w:lang w:val="uk-UA"/>
              </w:rPr>
              <w:t xml:space="preserve"> Під час виконання демонстраційних хімічних дослідів викладач акцентує увагу на необхідності дотримання правил техніки безпеки при роботі з хімічними реактивами.</w:t>
            </w:r>
          </w:p>
          <w:p w:rsidR="00F000D4" w:rsidRDefault="00F000D4" w:rsidP="00FB7008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i/>
                <w:sz w:val="22"/>
                <w:szCs w:val="22"/>
                <w:lang w:val="uk-UA"/>
              </w:rPr>
            </w:pPr>
            <w:r>
              <w:rPr>
                <w:i/>
                <w:sz w:val="22"/>
                <w:szCs w:val="22"/>
                <w:lang w:val="uk-UA"/>
              </w:rPr>
              <w:t xml:space="preserve">            Після</w:t>
            </w:r>
            <w:r w:rsidRPr="00382E18">
              <w:rPr>
                <w:i/>
                <w:sz w:val="22"/>
                <w:szCs w:val="22"/>
                <w:lang w:val="uk-UA"/>
              </w:rPr>
              <w:t xml:space="preserve"> виступі</w:t>
            </w:r>
            <w:r>
              <w:rPr>
                <w:i/>
                <w:sz w:val="22"/>
                <w:szCs w:val="22"/>
                <w:lang w:val="uk-UA"/>
              </w:rPr>
              <w:t xml:space="preserve">в </w:t>
            </w:r>
            <w:r w:rsidRPr="00382E18">
              <w:rPr>
                <w:i/>
                <w:sz w:val="22"/>
                <w:szCs w:val="22"/>
                <w:lang w:val="uk-UA"/>
              </w:rPr>
              <w:t>учнів з презентацією,</w:t>
            </w:r>
            <w:r>
              <w:rPr>
                <w:i/>
                <w:sz w:val="22"/>
                <w:szCs w:val="22"/>
                <w:lang w:val="uk-UA"/>
              </w:rPr>
              <w:t xml:space="preserve"> викладач узагальнює інформацію, після чого </w:t>
            </w:r>
            <w:r w:rsidRPr="00382E18">
              <w:rPr>
                <w:i/>
                <w:sz w:val="22"/>
                <w:szCs w:val="22"/>
                <w:lang w:val="uk-UA"/>
              </w:rPr>
              <w:t>інші учні групи</w:t>
            </w:r>
            <w:r>
              <w:rPr>
                <w:i/>
                <w:sz w:val="22"/>
                <w:szCs w:val="22"/>
                <w:lang w:val="uk-UA"/>
              </w:rPr>
              <w:t>, користуючись роздатковим матеріалом</w:t>
            </w:r>
            <w:r w:rsidRPr="00382E18">
              <w:rPr>
                <w:i/>
                <w:sz w:val="22"/>
                <w:szCs w:val="22"/>
                <w:lang w:val="uk-UA"/>
              </w:rPr>
              <w:t xml:space="preserve"> записують </w:t>
            </w:r>
            <w:r>
              <w:rPr>
                <w:i/>
                <w:sz w:val="22"/>
                <w:szCs w:val="22"/>
                <w:lang w:val="uk-UA"/>
              </w:rPr>
              <w:t xml:space="preserve">до </w:t>
            </w:r>
            <w:r w:rsidRPr="00382E18">
              <w:rPr>
                <w:i/>
                <w:sz w:val="22"/>
                <w:szCs w:val="22"/>
                <w:lang w:val="uk-UA"/>
              </w:rPr>
              <w:t xml:space="preserve">конспектів основні відомості </w:t>
            </w:r>
            <w:r>
              <w:rPr>
                <w:i/>
                <w:sz w:val="22"/>
                <w:szCs w:val="22"/>
                <w:lang w:val="uk-UA"/>
              </w:rPr>
              <w:t xml:space="preserve">про </w:t>
            </w:r>
            <w:proofErr w:type="spellStart"/>
            <w:r>
              <w:rPr>
                <w:i/>
                <w:sz w:val="22"/>
                <w:szCs w:val="22"/>
                <w:lang w:val="uk-UA"/>
              </w:rPr>
              <w:t>бензен</w:t>
            </w:r>
            <w:proofErr w:type="spellEnd"/>
            <w:r>
              <w:rPr>
                <w:i/>
                <w:sz w:val="22"/>
                <w:szCs w:val="22"/>
                <w:lang w:val="uk-UA"/>
              </w:rPr>
              <w:t xml:space="preserve">. </w:t>
            </w:r>
            <w:r w:rsidRPr="00382E18">
              <w:rPr>
                <w:i/>
                <w:sz w:val="22"/>
                <w:szCs w:val="22"/>
                <w:lang w:val="uk-UA"/>
              </w:rPr>
              <w:t xml:space="preserve"> </w:t>
            </w:r>
            <w:r>
              <w:rPr>
                <w:i/>
                <w:sz w:val="22"/>
                <w:szCs w:val="22"/>
                <w:lang w:val="uk-UA"/>
              </w:rPr>
              <w:t>Ц</w:t>
            </w:r>
            <w:r w:rsidRPr="00382E18">
              <w:rPr>
                <w:i/>
                <w:sz w:val="22"/>
                <w:szCs w:val="22"/>
                <w:lang w:val="uk-UA"/>
              </w:rPr>
              <w:t>е  дає змогу структурувати</w:t>
            </w:r>
            <w:r>
              <w:rPr>
                <w:i/>
                <w:sz w:val="22"/>
                <w:szCs w:val="22"/>
                <w:lang w:val="uk-UA"/>
              </w:rPr>
              <w:t xml:space="preserve"> та узагальнити навчальний матеріал</w:t>
            </w:r>
            <w:r w:rsidRPr="00382E18">
              <w:rPr>
                <w:i/>
                <w:sz w:val="22"/>
                <w:szCs w:val="22"/>
                <w:lang w:val="uk-UA"/>
              </w:rPr>
              <w:t xml:space="preserve"> навчальний матеріал.</w:t>
            </w:r>
          </w:p>
          <w:p w:rsidR="00473418" w:rsidRPr="00F000D4" w:rsidRDefault="00F000D4" w:rsidP="00F000D4">
            <w:pPr>
              <w:pStyle w:val="a4"/>
              <w:numPr>
                <w:ilvl w:val="1"/>
                <w:numId w:val="9"/>
              </w:numPr>
              <w:autoSpaceDE w:val="0"/>
              <w:autoSpaceDN w:val="0"/>
              <w:adjustRightInd w:val="0"/>
              <w:jc w:val="both"/>
            </w:pPr>
            <w:r w:rsidRPr="00F000D4">
              <w:t xml:space="preserve">Арени. </w:t>
            </w:r>
            <w:proofErr w:type="spellStart"/>
            <w:r w:rsidRPr="00F000D4">
              <w:t>Бензен</w:t>
            </w:r>
            <w:proofErr w:type="spellEnd"/>
            <w:r w:rsidRPr="00F000D4">
              <w:t xml:space="preserve">: </w:t>
            </w:r>
          </w:p>
          <w:p w:rsidR="00F000D4" w:rsidRDefault="00F000D4" w:rsidP="00F000D4">
            <w:pPr>
              <w:pStyle w:val="a4"/>
              <w:numPr>
                <w:ilvl w:val="2"/>
                <w:numId w:val="9"/>
              </w:numPr>
              <w:autoSpaceDE w:val="0"/>
              <w:autoSpaceDN w:val="0"/>
              <w:adjustRightInd w:val="0"/>
              <w:jc w:val="both"/>
            </w:pPr>
            <w:r>
              <w:t>молекулярна та структурна формули. Будова молекули;</w:t>
            </w:r>
            <w:r w:rsidR="005570CF">
              <w:t xml:space="preserve"> </w:t>
            </w:r>
            <w:r w:rsidR="005570CF" w:rsidRPr="005570CF">
              <w:rPr>
                <w:i/>
              </w:rPr>
              <w:t>(виступ викладача)</w:t>
            </w:r>
          </w:p>
          <w:p w:rsidR="00F000D4" w:rsidRDefault="00F000D4" w:rsidP="00F000D4">
            <w:pPr>
              <w:pStyle w:val="a4"/>
              <w:numPr>
                <w:ilvl w:val="2"/>
                <w:numId w:val="9"/>
              </w:numPr>
              <w:autoSpaceDE w:val="0"/>
              <w:autoSpaceDN w:val="0"/>
              <w:adjustRightInd w:val="0"/>
              <w:jc w:val="both"/>
            </w:pPr>
            <w:r>
              <w:t>фізичні властивості;</w:t>
            </w:r>
            <w:r w:rsidR="005570CF">
              <w:t xml:space="preserve"> </w:t>
            </w:r>
            <w:r w:rsidR="005570CF" w:rsidRPr="00FB7008">
              <w:rPr>
                <w:i/>
              </w:rPr>
              <w:t>(виступ учня з повідомленням)</w:t>
            </w:r>
          </w:p>
          <w:p w:rsidR="00F000D4" w:rsidRDefault="00F000D4" w:rsidP="00F000D4">
            <w:pPr>
              <w:pStyle w:val="a4"/>
              <w:numPr>
                <w:ilvl w:val="2"/>
                <w:numId w:val="9"/>
              </w:numPr>
              <w:autoSpaceDE w:val="0"/>
              <w:autoSpaceDN w:val="0"/>
              <w:adjustRightInd w:val="0"/>
              <w:jc w:val="both"/>
            </w:pPr>
            <w:r>
              <w:t>хімічні властивості:</w:t>
            </w:r>
            <w:r w:rsidR="00FB7008">
              <w:t xml:space="preserve"> </w:t>
            </w:r>
            <w:r w:rsidR="00FB7008" w:rsidRPr="005570CF">
              <w:rPr>
                <w:i/>
              </w:rPr>
              <w:t>(виступ викладача)</w:t>
            </w:r>
          </w:p>
          <w:p w:rsidR="00F000D4" w:rsidRDefault="00F000D4" w:rsidP="00A77E1B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</w:pPr>
            <w:r w:rsidRPr="005570CF">
              <w:rPr>
                <w:b/>
              </w:rPr>
              <w:t>повне окиснення (горіння)</w:t>
            </w:r>
            <w:r>
              <w:t xml:space="preserve"> </w:t>
            </w:r>
            <w:r w:rsidRPr="00A77E1B">
              <w:rPr>
                <w:i/>
              </w:rPr>
              <w:t>(демонстраційний дослід)</w:t>
            </w:r>
          </w:p>
          <w:p w:rsidR="00A77E1B" w:rsidRPr="005570CF" w:rsidRDefault="00A77E1B" w:rsidP="00A77E1B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0CF">
              <w:rPr>
                <w:b/>
              </w:rPr>
              <w:t>реакції приєднання:</w:t>
            </w:r>
          </w:p>
          <w:p w:rsidR="00A77E1B" w:rsidRDefault="00A77E1B" w:rsidP="00A77E1B">
            <w:pPr>
              <w:pStyle w:val="a4"/>
              <w:numPr>
                <w:ilvl w:val="0"/>
                <w:numId w:val="1"/>
              </w:numPr>
              <w:tabs>
                <w:tab w:val="left" w:pos="851"/>
              </w:tabs>
              <w:autoSpaceDE w:val="0"/>
              <w:autoSpaceDN w:val="0"/>
              <w:adjustRightInd w:val="0"/>
              <w:ind w:hanging="11"/>
              <w:jc w:val="both"/>
            </w:pPr>
            <w:r>
              <w:t xml:space="preserve"> взаємодія з воднем;</w:t>
            </w:r>
          </w:p>
          <w:p w:rsidR="00A77E1B" w:rsidRDefault="00A77E1B" w:rsidP="00A77E1B">
            <w:pPr>
              <w:pStyle w:val="a4"/>
              <w:numPr>
                <w:ilvl w:val="0"/>
                <w:numId w:val="1"/>
              </w:numPr>
              <w:tabs>
                <w:tab w:val="left" w:pos="851"/>
              </w:tabs>
              <w:autoSpaceDE w:val="0"/>
              <w:autoSpaceDN w:val="0"/>
              <w:adjustRightInd w:val="0"/>
              <w:ind w:hanging="11"/>
              <w:jc w:val="both"/>
            </w:pPr>
            <w:r>
              <w:t xml:space="preserve"> взаємодія з галогенами;</w:t>
            </w:r>
          </w:p>
          <w:p w:rsidR="00F000D4" w:rsidRPr="005570CF" w:rsidRDefault="00A77E1B" w:rsidP="00A77E1B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5570CF">
              <w:rPr>
                <w:b/>
              </w:rPr>
              <w:t>реакції заміщення:</w:t>
            </w:r>
          </w:p>
          <w:p w:rsidR="00A77E1B" w:rsidRDefault="00A77E1B" w:rsidP="00A77E1B">
            <w:pPr>
              <w:pStyle w:val="a4"/>
              <w:numPr>
                <w:ilvl w:val="0"/>
                <w:numId w:val="1"/>
              </w:numPr>
              <w:tabs>
                <w:tab w:val="left" w:pos="851"/>
              </w:tabs>
              <w:autoSpaceDE w:val="0"/>
              <w:autoSpaceDN w:val="0"/>
              <w:adjustRightInd w:val="0"/>
              <w:ind w:hanging="11"/>
              <w:jc w:val="both"/>
            </w:pPr>
            <w:r>
              <w:t xml:space="preserve"> взаємодія з нітратною кислотою.</w:t>
            </w:r>
          </w:p>
          <w:p w:rsidR="00A77E1B" w:rsidRPr="005570CF" w:rsidRDefault="005570CF" w:rsidP="005570CF">
            <w:pPr>
              <w:pStyle w:val="a4"/>
              <w:numPr>
                <w:ilvl w:val="0"/>
                <w:numId w:val="1"/>
              </w:numPr>
              <w:tabs>
                <w:tab w:val="left" w:pos="709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окиснення сильними окисниками</w:t>
            </w:r>
            <w:r w:rsidRPr="005570CF">
              <w:rPr>
                <w:b/>
              </w:rPr>
              <w:t>:</w:t>
            </w:r>
          </w:p>
          <w:p w:rsidR="00A77E1B" w:rsidRPr="005570CF" w:rsidRDefault="00A77E1B" w:rsidP="00A77E1B">
            <w:pPr>
              <w:pStyle w:val="a4"/>
              <w:numPr>
                <w:ilvl w:val="0"/>
                <w:numId w:val="1"/>
              </w:numPr>
              <w:tabs>
                <w:tab w:val="left" w:pos="851"/>
              </w:tabs>
              <w:autoSpaceDE w:val="0"/>
              <w:autoSpaceDN w:val="0"/>
              <w:adjustRightInd w:val="0"/>
              <w:ind w:hanging="11"/>
              <w:jc w:val="both"/>
            </w:pPr>
            <w:r>
              <w:t xml:space="preserve"> взаємодія з розчином калій перманганат</w:t>
            </w:r>
            <w:r w:rsidR="008343D4">
              <w:t>у</w:t>
            </w:r>
            <w:r>
              <w:t xml:space="preserve"> </w:t>
            </w:r>
            <w:r w:rsidRPr="00A77E1B">
              <w:rPr>
                <w:i/>
              </w:rPr>
              <w:t>(демонстраційний дослід)</w:t>
            </w:r>
          </w:p>
          <w:p w:rsidR="00176337" w:rsidRPr="00FB7008" w:rsidRDefault="00421C9C" w:rsidP="00F000D4">
            <w:pPr>
              <w:pStyle w:val="a4"/>
              <w:numPr>
                <w:ilvl w:val="2"/>
                <w:numId w:val="9"/>
              </w:numPr>
              <w:tabs>
                <w:tab w:val="left" w:pos="851"/>
              </w:tabs>
              <w:autoSpaceDE w:val="0"/>
              <w:autoSpaceDN w:val="0"/>
              <w:adjustRightInd w:val="0"/>
              <w:jc w:val="both"/>
            </w:pPr>
            <w:r>
              <w:t>Добування та з</w:t>
            </w:r>
            <w:r w:rsidR="005570CF">
              <w:t>астосування бензену</w:t>
            </w:r>
            <w:r w:rsidR="00E53904">
              <w:t>.</w:t>
            </w:r>
            <w:r w:rsidR="005570CF">
              <w:t xml:space="preserve"> </w:t>
            </w:r>
            <w:r w:rsidR="00FB7008" w:rsidRPr="005570CF">
              <w:rPr>
                <w:i/>
              </w:rPr>
              <w:t xml:space="preserve">(виступ </w:t>
            </w:r>
            <w:r w:rsidR="00FB7008">
              <w:rPr>
                <w:i/>
              </w:rPr>
              <w:t>учня з повідомленням</w:t>
            </w:r>
            <w:r w:rsidR="00FB7008" w:rsidRPr="005570CF">
              <w:rPr>
                <w:i/>
              </w:rPr>
              <w:t>)</w:t>
            </w:r>
          </w:p>
        </w:tc>
      </w:tr>
      <w:tr w:rsidR="00EB65E3" w:rsidRPr="0088590C" w:rsidTr="00D55263">
        <w:trPr>
          <w:trHeight w:val="896"/>
        </w:trPr>
        <w:tc>
          <w:tcPr>
            <w:tcW w:w="10740" w:type="dxa"/>
          </w:tcPr>
          <w:p w:rsidR="00EB65E3" w:rsidRDefault="00EB65E3" w:rsidP="00D55263">
            <w:pPr>
              <w:autoSpaceDE w:val="0"/>
              <w:autoSpaceDN w:val="0"/>
              <w:adjustRightInd w:val="0"/>
              <w:contextualSpacing/>
              <w:rPr>
                <w:b/>
                <w:iCs/>
                <w:lang w:val="uk-UA"/>
              </w:rPr>
            </w:pPr>
            <w:r w:rsidRPr="00FB7008">
              <w:rPr>
                <w:b/>
                <w:iCs/>
                <w:lang w:val="uk-UA"/>
              </w:rPr>
              <w:t>5. Узагал</w:t>
            </w:r>
            <w:r w:rsidR="007339F8" w:rsidRPr="00FB7008">
              <w:rPr>
                <w:b/>
                <w:iCs/>
                <w:lang w:val="uk-UA"/>
              </w:rPr>
              <w:t>ьнення і систематизація знань (</w:t>
            </w:r>
            <w:r w:rsidR="00FB7008">
              <w:rPr>
                <w:b/>
                <w:iCs/>
                <w:lang w:val="uk-UA"/>
              </w:rPr>
              <w:t>6</w:t>
            </w:r>
            <w:r w:rsidRPr="00FB7008">
              <w:rPr>
                <w:b/>
                <w:iCs/>
                <w:lang w:val="uk-UA"/>
              </w:rPr>
              <w:t xml:space="preserve"> хв.).</w:t>
            </w:r>
          </w:p>
          <w:p w:rsidR="00FB7008" w:rsidRDefault="00FB7008" w:rsidP="00FB7008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i/>
                <w:sz w:val="22"/>
                <w:szCs w:val="22"/>
                <w:lang w:val="uk-UA"/>
              </w:rPr>
            </w:pPr>
            <w:r w:rsidRPr="0088590C">
              <w:rPr>
                <w:b/>
                <w:i/>
                <w:lang w:val="uk-UA"/>
              </w:rPr>
              <w:t xml:space="preserve">Методичний коментар. </w:t>
            </w:r>
            <w:r w:rsidRPr="00382E18">
              <w:rPr>
                <w:i/>
                <w:sz w:val="22"/>
                <w:szCs w:val="22"/>
                <w:lang w:val="uk-UA"/>
              </w:rPr>
              <w:t xml:space="preserve">Учні групи повинні швидко відповісти на запропоновані запитання, </w:t>
            </w:r>
            <w:r>
              <w:rPr>
                <w:i/>
                <w:sz w:val="22"/>
                <w:szCs w:val="22"/>
                <w:lang w:val="uk-UA"/>
              </w:rPr>
              <w:t xml:space="preserve">що </w:t>
            </w:r>
            <w:r w:rsidRPr="00382E18">
              <w:rPr>
                <w:i/>
                <w:sz w:val="22"/>
                <w:szCs w:val="22"/>
                <w:lang w:val="uk-UA"/>
              </w:rPr>
              <w:t>да</w:t>
            </w:r>
            <w:r>
              <w:rPr>
                <w:i/>
                <w:sz w:val="22"/>
                <w:szCs w:val="22"/>
                <w:lang w:val="uk-UA"/>
              </w:rPr>
              <w:t>є</w:t>
            </w:r>
            <w:r w:rsidRPr="00382E18">
              <w:rPr>
                <w:i/>
                <w:sz w:val="22"/>
                <w:szCs w:val="22"/>
                <w:lang w:val="uk-UA"/>
              </w:rPr>
              <w:t xml:space="preserve"> змогу викладачеві швидко та оперативно перевірити та закріпити знання учнів отримані на уроці.</w:t>
            </w:r>
          </w:p>
          <w:p w:rsidR="004C13CD" w:rsidRPr="004C13CD" w:rsidRDefault="00E53904" w:rsidP="004C13CD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i/>
                <w:iCs/>
                <w:spacing w:val="20"/>
                <w:lang w:val="uk-UA"/>
              </w:rPr>
            </w:pPr>
            <w:r w:rsidRPr="004C13CD">
              <w:rPr>
                <w:i/>
                <w:iCs/>
                <w:lang w:val="uk-UA"/>
              </w:rPr>
              <w:t xml:space="preserve">Самостійне </w:t>
            </w:r>
            <w:r w:rsidR="004C13CD" w:rsidRPr="004C13CD">
              <w:rPr>
                <w:i/>
                <w:iCs/>
                <w:lang w:val="uk-UA"/>
              </w:rPr>
              <w:t>розв’язування</w:t>
            </w:r>
            <w:r w:rsidRPr="004C13CD">
              <w:rPr>
                <w:i/>
                <w:iCs/>
                <w:lang w:val="uk-UA"/>
              </w:rPr>
              <w:t xml:space="preserve"> задачі сприяє закріпленню отриманих на уроці знань та перевірці рівня </w:t>
            </w:r>
            <w:r w:rsidR="008343D4" w:rsidRPr="004C13CD">
              <w:rPr>
                <w:i/>
                <w:iCs/>
                <w:lang w:val="uk-UA"/>
              </w:rPr>
              <w:t>засвоювання</w:t>
            </w:r>
            <w:r w:rsidR="004C13CD" w:rsidRPr="004C13CD">
              <w:rPr>
                <w:i/>
                <w:iCs/>
                <w:lang w:val="uk-UA"/>
              </w:rPr>
              <w:t xml:space="preserve"> навчального матеріалу.</w:t>
            </w:r>
            <w:r w:rsidR="00EB65E3" w:rsidRPr="004C13CD">
              <w:rPr>
                <w:i/>
                <w:iCs/>
                <w:lang w:val="uk-UA"/>
              </w:rPr>
              <w:t xml:space="preserve">   </w:t>
            </w:r>
            <w:r w:rsidR="005C305F" w:rsidRPr="004C13CD">
              <w:rPr>
                <w:i/>
                <w:iCs/>
                <w:lang w:val="uk-UA"/>
              </w:rPr>
              <w:t xml:space="preserve">     </w:t>
            </w:r>
            <w:r w:rsidR="005C305F" w:rsidRPr="004C13CD">
              <w:rPr>
                <w:i/>
                <w:iCs/>
                <w:spacing w:val="20"/>
                <w:lang w:val="uk-UA"/>
              </w:rPr>
              <w:t xml:space="preserve">   </w:t>
            </w:r>
          </w:p>
          <w:p w:rsidR="00EB65E3" w:rsidRPr="00E61077" w:rsidRDefault="00EB65E3" w:rsidP="004C13CD">
            <w:pPr>
              <w:autoSpaceDE w:val="0"/>
              <w:autoSpaceDN w:val="0"/>
              <w:adjustRightInd w:val="0"/>
              <w:ind w:left="709" w:hanging="142"/>
              <w:contextualSpacing/>
              <w:jc w:val="both"/>
              <w:rPr>
                <w:b/>
                <w:i/>
                <w:iCs/>
                <w:lang w:val="uk-UA"/>
              </w:rPr>
            </w:pPr>
            <w:r w:rsidRPr="00E61077">
              <w:rPr>
                <w:b/>
                <w:i/>
                <w:iCs/>
                <w:lang w:val="uk-UA"/>
              </w:rPr>
              <w:t xml:space="preserve">5.1. </w:t>
            </w:r>
            <w:r w:rsidR="006D44F1" w:rsidRPr="00E61077">
              <w:rPr>
                <w:b/>
                <w:i/>
                <w:iCs/>
                <w:lang w:val="uk-UA"/>
              </w:rPr>
              <w:t>Бліц-опитування.</w:t>
            </w:r>
          </w:p>
          <w:p w:rsidR="00FB7008" w:rsidRPr="00E61077" w:rsidRDefault="00FB7008" w:rsidP="00FB7008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i/>
                <w:iCs/>
                <w:lang w:val="uk-UA"/>
              </w:rPr>
            </w:pPr>
            <w:r w:rsidRPr="00E61077">
              <w:rPr>
                <w:b/>
                <w:i/>
                <w:iCs/>
                <w:lang w:val="uk-UA"/>
              </w:rPr>
              <w:t>Перелік питань</w:t>
            </w:r>
          </w:p>
          <w:p w:rsidR="00FB7008" w:rsidRDefault="00FB7008" w:rsidP="00FB7008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FB7008">
              <w:rPr>
                <w:iCs/>
              </w:rPr>
              <w:t xml:space="preserve">Хто і в якому році відкрив </w:t>
            </w:r>
            <w:proofErr w:type="spellStart"/>
            <w:r w:rsidRPr="00FB7008">
              <w:rPr>
                <w:iCs/>
              </w:rPr>
              <w:t>бензен</w:t>
            </w:r>
            <w:proofErr w:type="spellEnd"/>
            <w:r w:rsidRPr="00FB7008">
              <w:rPr>
                <w:iCs/>
              </w:rPr>
              <w:t>?</w:t>
            </w:r>
          </w:p>
          <w:p w:rsidR="00FB7008" w:rsidRDefault="00FB7008" w:rsidP="00FB7008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iCs/>
              </w:rPr>
            </w:pPr>
            <w:r>
              <w:rPr>
                <w:iCs/>
              </w:rPr>
              <w:t>Яка молекулярна формула бензену?</w:t>
            </w:r>
          </w:p>
          <w:p w:rsidR="00FB7008" w:rsidRDefault="00FB7008" w:rsidP="00FB7008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iCs/>
              </w:rPr>
            </w:pPr>
            <w:r>
              <w:rPr>
                <w:iCs/>
              </w:rPr>
              <w:t xml:space="preserve">Чому </w:t>
            </w:r>
            <w:proofErr w:type="spellStart"/>
            <w:r>
              <w:rPr>
                <w:iCs/>
              </w:rPr>
              <w:t>бензен</w:t>
            </w:r>
            <w:proofErr w:type="spellEnd"/>
            <w:r>
              <w:rPr>
                <w:iCs/>
              </w:rPr>
              <w:t xml:space="preserve"> горить кіптявим полум’ям?</w:t>
            </w:r>
          </w:p>
          <w:p w:rsidR="00FB7008" w:rsidRDefault="00FB7008" w:rsidP="00FB7008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iCs/>
              </w:rPr>
            </w:pPr>
            <w:r>
              <w:rPr>
                <w:iCs/>
              </w:rPr>
              <w:lastRenderedPageBreak/>
              <w:t>Які хімічні властивості характерні для бензену?</w:t>
            </w:r>
          </w:p>
          <w:p w:rsidR="00E53904" w:rsidRPr="00E53904" w:rsidRDefault="00D914D9" w:rsidP="007116FB">
            <w:pPr>
              <w:pStyle w:val="a4"/>
              <w:numPr>
                <w:ilvl w:val="0"/>
                <w:numId w:val="10"/>
              </w:numPr>
              <w:autoSpaceDE w:val="0"/>
              <w:autoSpaceDN w:val="0"/>
              <w:adjustRightInd w:val="0"/>
              <w:jc w:val="both"/>
              <w:rPr>
                <w:iCs/>
              </w:rPr>
            </w:pPr>
            <w:r w:rsidRPr="00FB7008">
              <w:rPr>
                <w:b/>
                <w:i/>
              </w:rPr>
              <w:t xml:space="preserve"> </w:t>
            </w:r>
            <w:r w:rsidR="00E53904">
              <w:t xml:space="preserve">Чому </w:t>
            </w:r>
            <w:proofErr w:type="spellStart"/>
            <w:r w:rsidR="00E53904">
              <w:t>бензен</w:t>
            </w:r>
            <w:proofErr w:type="spellEnd"/>
            <w:r w:rsidR="00E53904">
              <w:t xml:space="preserve"> не знебарвлює розчин бромної води та калій перманганату?</w:t>
            </w:r>
            <w:r w:rsidRPr="00FB7008">
              <w:rPr>
                <w:b/>
                <w:i/>
              </w:rPr>
              <w:t xml:space="preserve">   </w:t>
            </w:r>
          </w:p>
          <w:p w:rsidR="00D914D9" w:rsidRPr="00E53904" w:rsidRDefault="00E53904" w:rsidP="00E53904">
            <w:pPr>
              <w:autoSpaceDE w:val="0"/>
              <w:autoSpaceDN w:val="0"/>
              <w:adjustRightInd w:val="0"/>
              <w:ind w:left="851"/>
              <w:jc w:val="both"/>
              <w:rPr>
                <w:iCs/>
              </w:rPr>
            </w:pPr>
            <w:r w:rsidRPr="00E53904">
              <w:rPr>
                <w:lang w:val="uk-UA"/>
              </w:rPr>
              <w:t>5.2.</w:t>
            </w:r>
            <w:r>
              <w:rPr>
                <w:lang w:val="uk-UA"/>
              </w:rPr>
              <w:t xml:space="preserve"> Розв’язування</w:t>
            </w:r>
            <w:r w:rsidR="00D914D9" w:rsidRPr="00E53904">
              <w:t xml:space="preserve">  </w:t>
            </w:r>
            <w:r>
              <w:rPr>
                <w:lang w:val="uk-UA"/>
              </w:rPr>
              <w:t xml:space="preserve">задачі. </w:t>
            </w:r>
            <w:r w:rsidR="00D914D9" w:rsidRPr="00E53904">
              <w:t xml:space="preserve"> </w:t>
            </w:r>
          </w:p>
          <w:p w:rsidR="00D40A35" w:rsidRDefault="00CA1DA2" w:rsidP="004807C6">
            <w:pPr>
              <w:autoSpaceDE w:val="0"/>
              <w:autoSpaceDN w:val="0"/>
              <w:adjustRightInd w:val="0"/>
              <w:contextualSpacing/>
              <w:jc w:val="both"/>
              <w:rPr>
                <w:b/>
                <w:lang w:val="uk-UA"/>
              </w:rPr>
            </w:pPr>
            <w:r w:rsidRPr="00FB7008">
              <w:rPr>
                <w:b/>
                <w:iCs/>
                <w:lang w:val="uk-UA"/>
              </w:rPr>
              <w:t xml:space="preserve">6. </w:t>
            </w:r>
            <w:proofErr w:type="spellStart"/>
            <w:r w:rsidR="00EB65E3" w:rsidRPr="00FB7008">
              <w:rPr>
                <w:b/>
                <w:iCs/>
              </w:rPr>
              <w:t>Рефлексія</w:t>
            </w:r>
            <w:proofErr w:type="spellEnd"/>
            <w:r w:rsidR="00EB65E3" w:rsidRPr="00FB7008">
              <w:rPr>
                <w:b/>
                <w:iCs/>
              </w:rPr>
              <w:t xml:space="preserve"> </w:t>
            </w:r>
            <w:r w:rsidR="004C13CD" w:rsidRPr="00FB7008">
              <w:rPr>
                <w:b/>
                <w:lang w:val="uk-UA"/>
              </w:rPr>
              <w:t>(2 хв.)</w:t>
            </w:r>
            <w:r w:rsidR="004C13CD" w:rsidRPr="004C13CD">
              <w:rPr>
                <w:i/>
                <w:iCs/>
                <w:lang w:val="uk-UA"/>
              </w:rPr>
              <w:t xml:space="preserve"> </w:t>
            </w:r>
            <w:r w:rsidR="00D40A35" w:rsidRPr="004C13CD">
              <w:rPr>
                <w:i/>
                <w:iCs/>
                <w:lang w:val="uk-UA"/>
              </w:rPr>
              <w:t>(</w:t>
            </w:r>
            <w:r w:rsidR="00D40A35" w:rsidRPr="004C13CD">
              <w:rPr>
                <w:i/>
                <w:lang w:val="uk-UA"/>
              </w:rPr>
              <w:t>інтерактивна вправа «</w:t>
            </w:r>
            <w:r w:rsidR="000E1945" w:rsidRPr="004C13CD">
              <w:rPr>
                <w:i/>
                <w:lang w:val="uk-UA"/>
              </w:rPr>
              <w:t>Незакінчене речення</w:t>
            </w:r>
            <w:r w:rsidR="00D40A35" w:rsidRPr="004C13CD">
              <w:rPr>
                <w:i/>
                <w:lang w:val="uk-UA"/>
              </w:rPr>
              <w:t>»)</w:t>
            </w:r>
            <w:r w:rsidRPr="00FB7008">
              <w:rPr>
                <w:b/>
                <w:lang w:val="uk-UA"/>
              </w:rPr>
              <w:t xml:space="preserve"> </w:t>
            </w:r>
          </w:p>
          <w:p w:rsidR="00E61077" w:rsidRPr="00FB7008" w:rsidRDefault="00E61077" w:rsidP="004807C6">
            <w:pPr>
              <w:autoSpaceDE w:val="0"/>
              <w:autoSpaceDN w:val="0"/>
              <w:adjustRightInd w:val="0"/>
              <w:contextualSpacing/>
              <w:jc w:val="both"/>
              <w:rPr>
                <w:lang w:val="uk-UA"/>
              </w:rPr>
            </w:pPr>
            <w:r>
              <w:rPr>
                <w:b/>
                <w:i/>
                <w:lang w:val="uk-UA"/>
              </w:rPr>
              <w:t xml:space="preserve">             </w:t>
            </w:r>
            <w:r w:rsidRPr="0088590C">
              <w:rPr>
                <w:b/>
                <w:i/>
                <w:lang w:val="uk-UA"/>
              </w:rPr>
              <w:t xml:space="preserve">Методичний коментар. </w:t>
            </w:r>
            <w:r w:rsidRPr="0088590C">
              <w:rPr>
                <w:i/>
                <w:lang w:val="uk-UA"/>
              </w:rPr>
              <w:t>У фронтальному порядку учням пропонується відповісти на три запитання. Вправа «Незакінчене речення» дає учням можливість самостійно оцінити рівень зацікавленості на уроці.</w:t>
            </w:r>
          </w:p>
          <w:p w:rsidR="00D40A35" w:rsidRPr="0088590C" w:rsidRDefault="00FA024B" w:rsidP="00FC391D">
            <w:pPr>
              <w:widowControl w:val="0"/>
              <w:shd w:val="clear" w:color="auto" w:fill="FFFFFF"/>
              <w:tabs>
                <w:tab w:val="left" w:pos="324"/>
              </w:tabs>
              <w:autoSpaceDE w:val="0"/>
              <w:autoSpaceDN w:val="0"/>
              <w:adjustRightInd w:val="0"/>
              <w:ind w:left="284"/>
              <w:rPr>
                <w:lang w:val="uk-UA"/>
              </w:rPr>
            </w:pPr>
            <w:r>
              <w:rPr>
                <w:lang w:val="uk-UA"/>
              </w:rPr>
              <w:t xml:space="preserve">        </w:t>
            </w:r>
            <w:r w:rsidR="00D40A35" w:rsidRPr="0088590C">
              <w:rPr>
                <w:lang w:val="uk-UA"/>
              </w:rPr>
              <w:t xml:space="preserve"> </w:t>
            </w:r>
            <w:r w:rsidR="00FC391D">
              <w:rPr>
                <w:lang w:val="uk-UA"/>
              </w:rPr>
              <w:t>–</w:t>
            </w:r>
            <w:r w:rsidR="00D40A35" w:rsidRPr="0088590C">
              <w:rPr>
                <w:lang w:val="uk-UA"/>
              </w:rPr>
              <w:t xml:space="preserve"> </w:t>
            </w:r>
            <w:r w:rsidR="00FC391D">
              <w:rPr>
                <w:lang w:val="uk-UA"/>
              </w:rPr>
              <w:t xml:space="preserve"> </w:t>
            </w:r>
            <w:r>
              <w:rPr>
                <w:lang w:val="uk-UA"/>
              </w:rPr>
              <w:t>н</w:t>
            </w:r>
            <w:r w:rsidR="00D40A35" w:rsidRPr="0088590C">
              <w:rPr>
                <w:lang w:val="uk-UA"/>
              </w:rPr>
              <w:t>а уроці я вивчив …</w:t>
            </w:r>
          </w:p>
          <w:p w:rsidR="00D40A35" w:rsidRPr="0088590C" w:rsidRDefault="00FA024B" w:rsidP="00FC391D">
            <w:pPr>
              <w:widowControl w:val="0"/>
              <w:shd w:val="clear" w:color="auto" w:fill="FFFFFF"/>
              <w:tabs>
                <w:tab w:val="left" w:pos="324"/>
              </w:tabs>
              <w:autoSpaceDE w:val="0"/>
              <w:autoSpaceDN w:val="0"/>
              <w:adjustRightInd w:val="0"/>
              <w:ind w:left="284"/>
              <w:rPr>
                <w:lang w:val="uk-UA"/>
              </w:rPr>
            </w:pPr>
            <w:r>
              <w:rPr>
                <w:lang w:val="uk-UA"/>
              </w:rPr>
              <w:t xml:space="preserve">        </w:t>
            </w:r>
            <w:r w:rsidR="00FC391D">
              <w:rPr>
                <w:lang w:val="uk-UA"/>
              </w:rPr>
              <w:t xml:space="preserve"> –</w:t>
            </w:r>
            <w:r w:rsidR="00D40A35" w:rsidRPr="0088590C">
              <w:rPr>
                <w:lang w:val="uk-UA"/>
              </w:rPr>
              <w:t xml:space="preserve"> </w:t>
            </w:r>
            <w:r w:rsidR="00FC391D">
              <w:rPr>
                <w:lang w:val="uk-UA"/>
              </w:rPr>
              <w:t xml:space="preserve"> </w:t>
            </w:r>
            <w:r>
              <w:rPr>
                <w:lang w:val="uk-UA"/>
              </w:rPr>
              <w:t>м</w:t>
            </w:r>
            <w:r w:rsidR="00D40A35" w:rsidRPr="0088590C">
              <w:rPr>
                <w:lang w:val="uk-UA"/>
              </w:rPr>
              <w:t>ене зацікавило …</w:t>
            </w:r>
          </w:p>
          <w:p w:rsidR="00EB65E3" w:rsidRPr="00E61077" w:rsidRDefault="00FC391D" w:rsidP="00E61077">
            <w:pPr>
              <w:widowControl w:val="0"/>
              <w:shd w:val="clear" w:color="auto" w:fill="FFFFFF"/>
              <w:tabs>
                <w:tab w:val="left" w:pos="324"/>
              </w:tabs>
              <w:autoSpaceDE w:val="0"/>
              <w:autoSpaceDN w:val="0"/>
              <w:adjustRightInd w:val="0"/>
              <w:ind w:left="284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="00FA024B">
              <w:rPr>
                <w:lang w:val="uk-UA"/>
              </w:rPr>
              <w:t xml:space="preserve">        </w:t>
            </w:r>
            <w:r>
              <w:rPr>
                <w:lang w:val="uk-UA"/>
              </w:rPr>
              <w:t>–</w:t>
            </w:r>
            <w:r w:rsidR="00D40A35" w:rsidRPr="0088590C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 </w:t>
            </w:r>
            <w:r w:rsidR="00FA024B">
              <w:rPr>
                <w:lang w:val="uk-UA"/>
              </w:rPr>
              <w:t>м</w:t>
            </w:r>
            <w:r w:rsidR="00646518" w:rsidRPr="0088590C">
              <w:rPr>
                <w:lang w:val="uk-UA"/>
              </w:rPr>
              <w:t>ені сподобалося</w:t>
            </w:r>
            <w:r w:rsidR="007725BF">
              <w:rPr>
                <w:lang w:val="uk-UA"/>
              </w:rPr>
              <w:t>…</w:t>
            </w:r>
          </w:p>
        </w:tc>
      </w:tr>
    </w:tbl>
    <w:p w:rsidR="00EB65E3" w:rsidRPr="004C13CD" w:rsidRDefault="009065A1" w:rsidP="00EB65E3">
      <w:pPr>
        <w:autoSpaceDE w:val="0"/>
        <w:autoSpaceDN w:val="0"/>
        <w:adjustRightInd w:val="0"/>
        <w:contextualSpacing/>
        <w:jc w:val="both"/>
        <w:rPr>
          <w:b/>
          <w:lang w:val="uk-UA"/>
        </w:rPr>
      </w:pPr>
      <w:r w:rsidRPr="004C13CD">
        <w:rPr>
          <w:b/>
          <w:lang w:val="uk-UA"/>
        </w:rPr>
        <w:lastRenderedPageBreak/>
        <w:t>7. Підведення підсумків. (1</w:t>
      </w:r>
      <w:r w:rsidR="00EB65E3" w:rsidRPr="004C13CD">
        <w:rPr>
          <w:b/>
          <w:lang w:val="uk-UA"/>
        </w:rPr>
        <w:t xml:space="preserve"> хв.)</w:t>
      </w:r>
    </w:p>
    <w:p w:rsidR="00E53904" w:rsidRPr="0088590C" w:rsidRDefault="00E53904" w:rsidP="00E53904">
      <w:pPr>
        <w:autoSpaceDE w:val="0"/>
        <w:autoSpaceDN w:val="0"/>
        <w:adjustRightInd w:val="0"/>
        <w:ind w:firstLine="709"/>
        <w:contextualSpacing/>
        <w:jc w:val="both"/>
        <w:rPr>
          <w:lang w:val="uk-UA"/>
        </w:rPr>
      </w:pPr>
      <w:r w:rsidRPr="0088590C">
        <w:rPr>
          <w:b/>
          <w:i/>
          <w:lang w:val="uk-UA"/>
        </w:rPr>
        <w:t xml:space="preserve">Методичний коментар. </w:t>
      </w:r>
      <w:r w:rsidRPr="0088590C">
        <w:rPr>
          <w:i/>
          <w:lang w:val="uk-UA"/>
        </w:rPr>
        <w:t>Підведення підсумків є логічним завершенням на уроці як для учнів так і для викладача. Важливим моментом є оцінка діяльності на уроці як окремих учнів та і всієї групи, обґрунтувати виставлені оцінки.</w:t>
      </w:r>
    </w:p>
    <w:p w:rsidR="00EB65E3" w:rsidRPr="0088590C" w:rsidRDefault="00EB65E3" w:rsidP="00EB65E3">
      <w:pPr>
        <w:autoSpaceDE w:val="0"/>
        <w:autoSpaceDN w:val="0"/>
        <w:adjustRightInd w:val="0"/>
        <w:ind w:firstLine="709"/>
        <w:contextualSpacing/>
        <w:jc w:val="both"/>
        <w:rPr>
          <w:lang w:val="uk-UA"/>
        </w:rPr>
      </w:pPr>
      <w:r w:rsidRPr="0088590C">
        <w:rPr>
          <w:lang w:val="uk-UA"/>
        </w:rPr>
        <w:t xml:space="preserve">7.1. Аналіз </w:t>
      </w:r>
      <w:r w:rsidRPr="0088590C">
        <w:rPr>
          <w:iCs/>
          <w:lang w:val="uk-UA"/>
        </w:rPr>
        <w:t>діяльності</w:t>
      </w:r>
      <w:r w:rsidRPr="0088590C">
        <w:rPr>
          <w:lang w:val="uk-UA"/>
        </w:rPr>
        <w:t xml:space="preserve"> учнів у процесі всього уроку.</w:t>
      </w:r>
    </w:p>
    <w:p w:rsidR="00EB65E3" w:rsidRPr="0088590C" w:rsidRDefault="00EB65E3" w:rsidP="00EB65E3">
      <w:pPr>
        <w:autoSpaceDE w:val="0"/>
        <w:autoSpaceDN w:val="0"/>
        <w:adjustRightInd w:val="0"/>
        <w:ind w:firstLine="709"/>
        <w:contextualSpacing/>
        <w:jc w:val="both"/>
        <w:rPr>
          <w:lang w:val="uk-UA"/>
        </w:rPr>
      </w:pPr>
      <w:r w:rsidRPr="0088590C">
        <w:rPr>
          <w:lang w:val="uk-UA"/>
        </w:rPr>
        <w:t>7.2. Повідомлення та обґрунтування оцінок.</w:t>
      </w:r>
    </w:p>
    <w:p w:rsidR="00EB65E3" w:rsidRPr="004C13CD" w:rsidRDefault="00EB65E3" w:rsidP="00EB65E3">
      <w:pPr>
        <w:contextualSpacing/>
        <w:jc w:val="both"/>
        <w:rPr>
          <w:b/>
          <w:lang w:val="uk-UA"/>
        </w:rPr>
      </w:pPr>
      <w:r w:rsidRPr="004C13CD">
        <w:rPr>
          <w:b/>
          <w:lang w:val="uk-UA"/>
        </w:rPr>
        <w:t xml:space="preserve">8. </w:t>
      </w:r>
      <w:proofErr w:type="spellStart"/>
      <w:r w:rsidRPr="004C13CD">
        <w:rPr>
          <w:b/>
        </w:rPr>
        <w:t>Домашнє</w:t>
      </w:r>
      <w:proofErr w:type="spellEnd"/>
      <w:r w:rsidR="00661161" w:rsidRPr="004C13CD">
        <w:rPr>
          <w:b/>
          <w:lang w:val="uk-UA"/>
        </w:rPr>
        <w:t xml:space="preserve"> </w:t>
      </w:r>
      <w:proofErr w:type="spellStart"/>
      <w:r w:rsidR="00BD662E" w:rsidRPr="004C13CD">
        <w:rPr>
          <w:b/>
        </w:rPr>
        <w:t>завдання</w:t>
      </w:r>
      <w:proofErr w:type="spellEnd"/>
      <w:r w:rsidR="00BD662E" w:rsidRPr="004C13CD">
        <w:rPr>
          <w:b/>
        </w:rPr>
        <w:t xml:space="preserve"> (</w:t>
      </w:r>
      <w:r w:rsidR="00BD662E" w:rsidRPr="004C13CD">
        <w:rPr>
          <w:b/>
          <w:lang w:val="uk-UA"/>
        </w:rPr>
        <w:t>1</w:t>
      </w:r>
      <w:r w:rsidRPr="004C13CD">
        <w:rPr>
          <w:b/>
        </w:rPr>
        <w:t xml:space="preserve"> </w:t>
      </w:r>
      <w:proofErr w:type="spellStart"/>
      <w:r w:rsidRPr="004C13CD">
        <w:rPr>
          <w:b/>
        </w:rPr>
        <w:t>хв</w:t>
      </w:r>
      <w:proofErr w:type="spellEnd"/>
      <w:r w:rsidRPr="004C13CD">
        <w:rPr>
          <w:b/>
        </w:rPr>
        <w:t>.)</w:t>
      </w:r>
    </w:p>
    <w:p w:rsidR="004C13CD" w:rsidRPr="00FB46A9" w:rsidRDefault="005C305F" w:rsidP="004C13CD">
      <w:pPr>
        <w:widowControl w:val="0"/>
        <w:ind w:firstLine="709"/>
        <w:contextualSpacing/>
        <w:jc w:val="both"/>
        <w:rPr>
          <w:i/>
          <w:lang w:val="uk-UA"/>
        </w:rPr>
      </w:pPr>
      <w:r w:rsidRPr="0088590C">
        <w:rPr>
          <w:lang w:val="uk-UA"/>
        </w:rPr>
        <w:t xml:space="preserve"> </w:t>
      </w:r>
      <w:r w:rsidR="004C13CD" w:rsidRPr="0088590C">
        <w:rPr>
          <w:b/>
          <w:i/>
          <w:lang w:val="uk-UA"/>
        </w:rPr>
        <w:t xml:space="preserve">Методичний коментар. </w:t>
      </w:r>
      <w:r w:rsidR="004C13CD" w:rsidRPr="0088590C">
        <w:rPr>
          <w:i/>
          <w:lang w:val="uk-UA"/>
        </w:rPr>
        <w:t>Диференціація домашнього завдання в умовах особистісно-орієнтованого навчання, дає можливість кожному учню в міру своїх можливостей краще підготуватися до уроку, що є мотивацією до навчання учнів різних рівнів навченості.</w:t>
      </w:r>
    </w:p>
    <w:p w:rsidR="00C51967" w:rsidRDefault="008A7135" w:rsidP="00C51967">
      <w:pPr>
        <w:tabs>
          <w:tab w:val="right" w:leader="dot" w:pos="9356"/>
        </w:tabs>
        <w:contextualSpacing/>
        <w:rPr>
          <w:lang w:val="uk-UA"/>
        </w:rPr>
      </w:pPr>
      <w:r>
        <w:rPr>
          <w:u w:val="single"/>
          <w:lang w:val="uk-UA"/>
        </w:rPr>
        <w:t>Завдання для всіх:</w:t>
      </w:r>
      <w:r w:rsidR="0027265D" w:rsidRPr="0088590C">
        <w:rPr>
          <w:lang w:val="uk-UA"/>
        </w:rPr>
        <w:t xml:space="preserve"> 1. Прочитати § </w:t>
      </w:r>
      <w:r w:rsidR="00C51967">
        <w:rPr>
          <w:lang w:val="uk-UA"/>
        </w:rPr>
        <w:t>8</w:t>
      </w:r>
      <w:r w:rsidR="00EB65E3" w:rsidRPr="0088590C">
        <w:rPr>
          <w:lang w:val="uk-UA"/>
        </w:rPr>
        <w:t xml:space="preserve"> </w:t>
      </w:r>
      <w:proofErr w:type="spellStart"/>
      <w:r w:rsidR="00EB65E3" w:rsidRPr="0088590C">
        <w:rPr>
          <w:lang w:val="uk-UA"/>
        </w:rPr>
        <w:t>стор</w:t>
      </w:r>
      <w:proofErr w:type="spellEnd"/>
      <w:r w:rsidR="00EB65E3" w:rsidRPr="0088590C">
        <w:rPr>
          <w:lang w:val="uk-UA"/>
        </w:rPr>
        <w:t>.</w:t>
      </w:r>
      <w:r w:rsidR="00661161" w:rsidRPr="0088590C">
        <w:rPr>
          <w:lang w:val="uk-UA"/>
        </w:rPr>
        <w:t xml:space="preserve"> </w:t>
      </w:r>
      <w:r w:rsidR="00C51967">
        <w:rPr>
          <w:lang w:val="uk-UA"/>
        </w:rPr>
        <w:t>58-62.</w:t>
      </w:r>
      <w:r w:rsidR="004D6EA3">
        <w:rPr>
          <w:lang w:val="uk-UA"/>
        </w:rPr>
        <w:t xml:space="preserve">, </w:t>
      </w:r>
      <w:r w:rsidR="00C51967" w:rsidRPr="0088590C">
        <w:rPr>
          <w:lang w:val="uk-UA"/>
        </w:rPr>
        <w:t xml:space="preserve"> § </w:t>
      </w:r>
      <w:r w:rsidR="00C51967">
        <w:rPr>
          <w:lang w:val="uk-UA"/>
        </w:rPr>
        <w:t>9</w:t>
      </w:r>
      <w:r w:rsidR="00C51967" w:rsidRPr="0088590C">
        <w:rPr>
          <w:lang w:val="uk-UA"/>
        </w:rPr>
        <w:t xml:space="preserve"> </w:t>
      </w:r>
      <w:proofErr w:type="spellStart"/>
      <w:r w:rsidR="00C51967" w:rsidRPr="0088590C">
        <w:rPr>
          <w:lang w:val="uk-UA"/>
        </w:rPr>
        <w:t>стор</w:t>
      </w:r>
      <w:proofErr w:type="spellEnd"/>
      <w:r w:rsidR="00C51967" w:rsidRPr="0088590C">
        <w:rPr>
          <w:lang w:val="uk-UA"/>
        </w:rPr>
        <w:t xml:space="preserve">. </w:t>
      </w:r>
      <w:r w:rsidR="00C51967">
        <w:rPr>
          <w:lang w:val="uk-UA"/>
        </w:rPr>
        <w:t>62-66.</w:t>
      </w:r>
    </w:p>
    <w:p w:rsidR="00EB65E3" w:rsidRPr="0088590C" w:rsidRDefault="00EB65E3" w:rsidP="00EB65E3">
      <w:pPr>
        <w:tabs>
          <w:tab w:val="right" w:leader="dot" w:pos="9356"/>
        </w:tabs>
        <w:contextualSpacing/>
        <w:jc w:val="both"/>
        <w:rPr>
          <w:lang w:val="uk-UA"/>
        </w:rPr>
      </w:pPr>
      <w:r w:rsidRPr="0088590C">
        <w:rPr>
          <w:lang w:val="uk-UA"/>
        </w:rPr>
        <w:t xml:space="preserve">                                </w:t>
      </w:r>
      <w:r w:rsidR="004D6EA3">
        <w:rPr>
          <w:lang w:val="uk-UA"/>
        </w:rPr>
        <w:t>2</w:t>
      </w:r>
      <w:r w:rsidRPr="0088590C">
        <w:rPr>
          <w:lang w:val="uk-UA"/>
        </w:rPr>
        <w:t>.</w:t>
      </w:r>
      <w:r w:rsidR="0027265D" w:rsidRPr="0088590C">
        <w:rPr>
          <w:lang w:val="uk-UA"/>
        </w:rPr>
        <w:t xml:space="preserve"> </w:t>
      </w:r>
      <w:r w:rsidR="001429F8">
        <w:rPr>
          <w:lang w:val="uk-UA"/>
        </w:rPr>
        <w:t>Виконати вправу №</w:t>
      </w:r>
      <w:r w:rsidR="00F66A9F">
        <w:rPr>
          <w:lang w:val="uk-UA"/>
        </w:rPr>
        <w:t xml:space="preserve"> </w:t>
      </w:r>
      <w:r w:rsidR="00C51967">
        <w:rPr>
          <w:lang w:val="uk-UA"/>
        </w:rPr>
        <w:t xml:space="preserve">6 </w:t>
      </w:r>
      <w:proofErr w:type="spellStart"/>
      <w:r w:rsidR="00C51967">
        <w:rPr>
          <w:lang w:val="uk-UA"/>
        </w:rPr>
        <w:t>стор</w:t>
      </w:r>
      <w:proofErr w:type="spellEnd"/>
      <w:r w:rsidR="00F66A9F">
        <w:rPr>
          <w:lang w:val="uk-UA"/>
        </w:rPr>
        <w:t>.</w:t>
      </w:r>
      <w:r w:rsidR="00C51967">
        <w:rPr>
          <w:lang w:val="uk-UA"/>
        </w:rPr>
        <w:t xml:space="preserve"> 62</w:t>
      </w:r>
    </w:p>
    <w:p w:rsidR="00C86E16" w:rsidRDefault="00EB65E3" w:rsidP="004D6EA3">
      <w:pPr>
        <w:tabs>
          <w:tab w:val="right" w:leader="dot" w:pos="9356"/>
        </w:tabs>
        <w:contextualSpacing/>
        <w:jc w:val="both"/>
        <w:rPr>
          <w:lang w:val="uk-UA"/>
        </w:rPr>
      </w:pPr>
      <w:r w:rsidRPr="0088590C">
        <w:rPr>
          <w:u w:val="single"/>
          <w:lang w:val="uk-UA"/>
        </w:rPr>
        <w:t>Індивідуальн</w:t>
      </w:r>
      <w:r w:rsidR="00A77E1B">
        <w:rPr>
          <w:u w:val="single"/>
          <w:lang w:val="uk-UA"/>
        </w:rPr>
        <w:t>е</w:t>
      </w:r>
      <w:r w:rsidRPr="0088590C">
        <w:rPr>
          <w:u w:val="single"/>
          <w:lang w:val="uk-UA"/>
        </w:rPr>
        <w:t xml:space="preserve"> завдання:</w:t>
      </w:r>
      <w:r w:rsidRPr="0088590C">
        <w:rPr>
          <w:lang w:val="uk-UA"/>
        </w:rPr>
        <w:t xml:space="preserve"> </w:t>
      </w:r>
      <w:r w:rsidR="00C51967">
        <w:rPr>
          <w:lang w:val="uk-UA"/>
        </w:rPr>
        <w:t>1</w:t>
      </w:r>
      <w:r w:rsidR="00C86E16" w:rsidRPr="0088590C">
        <w:rPr>
          <w:lang w:val="uk-UA"/>
        </w:rPr>
        <w:t xml:space="preserve">. </w:t>
      </w:r>
      <w:r w:rsidR="00C51967" w:rsidRPr="0088590C">
        <w:rPr>
          <w:lang w:val="uk-UA"/>
        </w:rPr>
        <w:t>Підготувати повідомлення:</w:t>
      </w:r>
      <w:r w:rsidR="00C51967">
        <w:rPr>
          <w:lang w:val="uk-UA"/>
        </w:rPr>
        <w:t xml:space="preserve"> «</w:t>
      </w:r>
      <w:r w:rsidR="00B63F23">
        <w:rPr>
          <w:lang w:val="uk-UA"/>
        </w:rPr>
        <w:t xml:space="preserve">Застосування ароматичних </w:t>
      </w:r>
      <w:proofErr w:type="spellStart"/>
      <w:r w:rsidR="00B63F23">
        <w:rPr>
          <w:lang w:val="uk-UA"/>
        </w:rPr>
        <w:t>сполук</w:t>
      </w:r>
      <w:proofErr w:type="spellEnd"/>
      <w:r w:rsidR="00B63F23">
        <w:rPr>
          <w:lang w:val="uk-UA"/>
        </w:rPr>
        <w:t xml:space="preserve"> у сільському господарс</w:t>
      </w:r>
      <w:r w:rsidR="00A77E1B">
        <w:rPr>
          <w:lang w:val="uk-UA"/>
        </w:rPr>
        <w:t>т</w:t>
      </w:r>
      <w:r w:rsidR="00B63F23">
        <w:rPr>
          <w:lang w:val="uk-UA"/>
        </w:rPr>
        <w:t>ві».</w:t>
      </w:r>
    </w:p>
    <w:p w:rsidR="009C011C" w:rsidRDefault="009C011C" w:rsidP="004F46B5">
      <w:pPr>
        <w:widowControl w:val="0"/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tabs>
          <w:tab w:val="left" w:pos="993"/>
          <w:tab w:val="left" w:pos="1134"/>
        </w:tabs>
        <w:spacing w:line="360" w:lineRule="auto"/>
        <w:contextualSpacing/>
        <w:jc w:val="center"/>
        <w:rPr>
          <w:b/>
          <w:spacing w:val="-19"/>
          <w:sz w:val="2"/>
          <w:szCs w:val="2"/>
          <w:lang w:val="uk-UA"/>
        </w:rPr>
      </w:pPr>
    </w:p>
    <w:p w:rsidR="009C011C" w:rsidRDefault="009C011C" w:rsidP="004F46B5">
      <w:pPr>
        <w:widowControl w:val="0"/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tabs>
          <w:tab w:val="left" w:pos="993"/>
          <w:tab w:val="left" w:pos="1134"/>
        </w:tabs>
        <w:spacing w:line="360" w:lineRule="auto"/>
        <w:contextualSpacing/>
        <w:jc w:val="center"/>
        <w:rPr>
          <w:b/>
          <w:spacing w:val="-19"/>
          <w:sz w:val="2"/>
          <w:szCs w:val="2"/>
          <w:lang w:val="uk-UA"/>
        </w:rPr>
      </w:pPr>
    </w:p>
    <w:p w:rsidR="009C011C" w:rsidRDefault="009C011C" w:rsidP="004F46B5">
      <w:pPr>
        <w:widowControl w:val="0"/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tabs>
          <w:tab w:val="left" w:pos="993"/>
          <w:tab w:val="left" w:pos="1134"/>
        </w:tabs>
        <w:spacing w:line="360" w:lineRule="auto"/>
        <w:contextualSpacing/>
        <w:jc w:val="center"/>
        <w:rPr>
          <w:b/>
          <w:spacing w:val="-19"/>
          <w:sz w:val="2"/>
          <w:szCs w:val="2"/>
          <w:lang w:val="uk-UA"/>
        </w:rPr>
      </w:pPr>
    </w:p>
    <w:p w:rsidR="009C011C" w:rsidRDefault="009C011C" w:rsidP="004F46B5">
      <w:pPr>
        <w:widowControl w:val="0"/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tabs>
          <w:tab w:val="left" w:pos="993"/>
          <w:tab w:val="left" w:pos="1134"/>
        </w:tabs>
        <w:spacing w:line="360" w:lineRule="auto"/>
        <w:contextualSpacing/>
        <w:jc w:val="center"/>
        <w:rPr>
          <w:b/>
          <w:spacing w:val="-19"/>
          <w:sz w:val="2"/>
          <w:szCs w:val="2"/>
          <w:lang w:val="uk-UA"/>
        </w:rPr>
      </w:pPr>
    </w:p>
    <w:p w:rsidR="005858E9" w:rsidRPr="00937D3F" w:rsidRDefault="009C011C" w:rsidP="004F46B5">
      <w:pPr>
        <w:widowControl w:val="0"/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tabs>
          <w:tab w:val="left" w:pos="993"/>
          <w:tab w:val="left" w:pos="1134"/>
        </w:tabs>
        <w:spacing w:line="360" w:lineRule="auto"/>
        <w:contextualSpacing/>
        <w:jc w:val="center"/>
        <w:rPr>
          <w:b/>
          <w:sz w:val="28"/>
          <w:szCs w:val="28"/>
          <w:lang w:val="uk-UA"/>
        </w:rPr>
      </w:pPr>
      <w:r>
        <w:rPr>
          <w:b/>
          <w:spacing w:val="-19"/>
          <w:sz w:val="28"/>
          <w:szCs w:val="28"/>
          <w:lang w:val="uk-UA"/>
        </w:rPr>
        <w:t>Х</w:t>
      </w:r>
      <w:r w:rsidR="00BB406B" w:rsidRPr="00937D3F">
        <w:rPr>
          <w:b/>
          <w:spacing w:val="-19"/>
          <w:sz w:val="28"/>
          <w:szCs w:val="28"/>
          <w:lang w:val="uk-UA"/>
        </w:rPr>
        <w:t>ІД УРОКУ</w:t>
      </w:r>
    </w:p>
    <w:p w:rsidR="005858E9" w:rsidRDefault="005858E9" w:rsidP="00BD662E">
      <w:pPr>
        <w:widowControl w:val="0"/>
        <w:numPr>
          <w:ilvl w:val="0"/>
          <w:numId w:val="2"/>
        </w:num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tabs>
          <w:tab w:val="left" w:pos="202"/>
          <w:tab w:val="left" w:pos="993"/>
        </w:tabs>
        <w:spacing w:line="360" w:lineRule="auto"/>
        <w:ind w:left="0" w:firstLine="709"/>
        <w:contextualSpacing/>
        <w:jc w:val="both"/>
        <w:rPr>
          <w:b/>
          <w:sz w:val="28"/>
          <w:szCs w:val="28"/>
          <w:lang w:val="uk-UA"/>
        </w:rPr>
      </w:pPr>
      <w:r w:rsidRPr="00E93A92">
        <w:rPr>
          <w:b/>
          <w:sz w:val="28"/>
          <w:szCs w:val="28"/>
          <w:lang w:val="uk-UA"/>
        </w:rPr>
        <w:t>Організаційний етап</w:t>
      </w:r>
      <w:r w:rsidR="00BB406B" w:rsidRPr="00E93A92">
        <w:rPr>
          <w:b/>
          <w:sz w:val="28"/>
          <w:szCs w:val="28"/>
          <w:lang w:val="uk-UA"/>
        </w:rPr>
        <w:t>.</w:t>
      </w:r>
      <w:r w:rsidRPr="00E93A92">
        <w:rPr>
          <w:b/>
          <w:sz w:val="28"/>
          <w:szCs w:val="28"/>
          <w:lang w:val="uk-UA"/>
        </w:rPr>
        <w:t xml:space="preserve"> </w:t>
      </w:r>
    </w:p>
    <w:p w:rsidR="005F526C" w:rsidRPr="005F526C" w:rsidRDefault="005F526C" w:rsidP="00E53904">
      <w:pPr>
        <w:autoSpaceDE w:val="0"/>
        <w:autoSpaceDN w:val="0"/>
        <w:adjustRightInd w:val="0"/>
        <w:spacing w:line="360" w:lineRule="auto"/>
        <w:ind w:firstLine="540"/>
        <w:contextualSpacing/>
        <w:jc w:val="both"/>
        <w:rPr>
          <w:rFonts w:ascii="Arial" w:hAnsi="Arial"/>
          <w:sz w:val="28"/>
          <w:szCs w:val="28"/>
          <w:lang w:val="uk-UA"/>
        </w:rPr>
      </w:pPr>
      <w:r w:rsidRPr="005F526C">
        <w:rPr>
          <w:sz w:val="28"/>
          <w:szCs w:val="28"/>
          <w:lang w:val="uk-UA"/>
        </w:rPr>
        <w:t>1.1. Перевірка наявності учнів.</w:t>
      </w:r>
    </w:p>
    <w:p w:rsidR="005F526C" w:rsidRPr="005F526C" w:rsidRDefault="005F526C" w:rsidP="00E53904">
      <w:pPr>
        <w:autoSpaceDE w:val="0"/>
        <w:autoSpaceDN w:val="0"/>
        <w:adjustRightInd w:val="0"/>
        <w:spacing w:line="360" w:lineRule="auto"/>
        <w:ind w:firstLine="540"/>
        <w:contextualSpacing/>
        <w:jc w:val="both"/>
        <w:rPr>
          <w:rFonts w:ascii="Arial" w:hAnsi="Arial"/>
          <w:sz w:val="28"/>
          <w:szCs w:val="28"/>
          <w:lang w:val="uk-UA"/>
        </w:rPr>
      </w:pPr>
      <w:r w:rsidRPr="005F526C">
        <w:rPr>
          <w:sz w:val="28"/>
          <w:szCs w:val="28"/>
          <w:lang w:val="uk-UA"/>
        </w:rPr>
        <w:t>1.2. Перевірка готовності учнів до уроку.</w:t>
      </w:r>
    </w:p>
    <w:p w:rsidR="0055252E" w:rsidRDefault="00393271" w:rsidP="00E53904">
      <w:pPr>
        <w:widowControl w:val="0"/>
        <w:spacing w:line="360" w:lineRule="auto"/>
        <w:ind w:firstLine="540"/>
        <w:contextualSpacing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Пропоную </w:t>
      </w:r>
      <w:r w:rsidR="008343D4">
        <w:rPr>
          <w:color w:val="000000"/>
          <w:sz w:val="28"/>
          <w:szCs w:val="28"/>
          <w:lang w:val="uk-UA"/>
        </w:rPr>
        <w:t>об’єднати</w:t>
      </w:r>
      <w:r w:rsidR="00E76209" w:rsidRPr="00E76209">
        <w:rPr>
          <w:color w:val="000000"/>
          <w:sz w:val="28"/>
          <w:szCs w:val="28"/>
          <w:lang w:val="uk-UA"/>
        </w:rPr>
        <w:t xml:space="preserve"> </w:t>
      </w:r>
      <w:r w:rsidR="0055252E">
        <w:rPr>
          <w:color w:val="000000"/>
          <w:sz w:val="28"/>
          <w:szCs w:val="28"/>
          <w:lang w:val="uk-UA"/>
        </w:rPr>
        <w:t>наші</w:t>
      </w:r>
      <w:r w:rsidR="00E76209" w:rsidRPr="00E76209">
        <w:rPr>
          <w:color w:val="000000"/>
          <w:sz w:val="28"/>
          <w:szCs w:val="28"/>
          <w:lang w:val="uk-UA"/>
        </w:rPr>
        <w:t xml:space="preserve"> зусилля </w:t>
      </w:r>
      <w:r w:rsidR="00F6337C">
        <w:rPr>
          <w:color w:val="000000"/>
          <w:sz w:val="28"/>
          <w:szCs w:val="28"/>
          <w:lang w:val="uk-UA"/>
        </w:rPr>
        <w:t xml:space="preserve">та </w:t>
      </w:r>
      <w:r w:rsidR="00F6337C" w:rsidRPr="00E93A92">
        <w:rPr>
          <w:sz w:val="28"/>
          <w:szCs w:val="28"/>
          <w:lang w:val="uk-UA"/>
        </w:rPr>
        <w:t>налаштуватися плідну роботу та співпрацю</w:t>
      </w:r>
      <w:r w:rsidR="00F6337C">
        <w:rPr>
          <w:sz w:val="28"/>
          <w:szCs w:val="28"/>
          <w:lang w:val="uk-UA"/>
        </w:rPr>
        <w:t xml:space="preserve"> </w:t>
      </w:r>
      <w:r w:rsidR="00E76209" w:rsidRPr="00E76209">
        <w:rPr>
          <w:color w:val="000000"/>
          <w:sz w:val="28"/>
          <w:szCs w:val="28"/>
          <w:lang w:val="uk-UA"/>
        </w:rPr>
        <w:t xml:space="preserve">для кращого опанування нового матеріалу. </w:t>
      </w:r>
    </w:p>
    <w:p w:rsidR="00231C0F" w:rsidRDefault="00E76209" w:rsidP="00BD662E">
      <w:pPr>
        <w:shd w:val="clear" w:color="auto" w:fill="FFFFFF"/>
        <w:spacing w:line="360" w:lineRule="auto"/>
        <w:ind w:right="-28" w:firstLine="708"/>
        <w:contextualSpacing/>
        <w:jc w:val="both"/>
        <w:rPr>
          <w:color w:val="000000"/>
          <w:sz w:val="28"/>
          <w:szCs w:val="28"/>
          <w:lang w:val="uk-UA"/>
        </w:rPr>
      </w:pPr>
      <w:r w:rsidRPr="00E76209">
        <w:rPr>
          <w:color w:val="000000"/>
          <w:sz w:val="28"/>
          <w:szCs w:val="28"/>
          <w:lang w:val="uk-UA"/>
        </w:rPr>
        <w:t xml:space="preserve">Я розраховую  на вашу активну роботу і сподіваюся, що дух партнерства допоможе нам у цьому. </w:t>
      </w:r>
    </w:p>
    <w:p w:rsidR="006D742E" w:rsidRDefault="006D742E" w:rsidP="006D742E">
      <w:pPr>
        <w:spacing w:line="360" w:lineRule="auto"/>
        <w:ind w:firstLine="708"/>
        <w:contextualSpacing/>
        <w:jc w:val="both"/>
        <w:rPr>
          <w:b/>
          <w:sz w:val="28"/>
          <w:szCs w:val="28"/>
          <w:lang w:val="uk-UA"/>
        </w:rPr>
      </w:pPr>
      <w:r w:rsidRPr="00E93A92">
        <w:rPr>
          <w:b/>
          <w:sz w:val="28"/>
          <w:szCs w:val="28"/>
          <w:lang w:val="uk-UA"/>
        </w:rPr>
        <w:t>ІІ.    Актуалізація опорних знань.</w:t>
      </w:r>
    </w:p>
    <w:p w:rsidR="00E53904" w:rsidRPr="00E53904" w:rsidRDefault="00E53904" w:rsidP="00E53904">
      <w:pPr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b/>
          <w:i/>
          <w:iCs/>
          <w:sz w:val="28"/>
          <w:szCs w:val="28"/>
          <w:lang w:val="uk-UA"/>
        </w:rPr>
      </w:pPr>
      <w:r w:rsidRPr="00E53904">
        <w:rPr>
          <w:b/>
          <w:i/>
          <w:iCs/>
          <w:sz w:val="28"/>
          <w:szCs w:val="28"/>
          <w:lang w:val="uk-UA"/>
        </w:rPr>
        <w:t>2.1. Фронтальне опитування</w:t>
      </w:r>
    </w:p>
    <w:p w:rsidR="00E53904" w:rsidRPr="00E53904" w:rsidRDefault="00E53904" w:rsidP="00E53904">
      <w:pPr>
        <w:autoSpaceDE w:val="0"/>
        <w:autoSpaceDN w:val="0"/>
        <w:adjustRightInd w:val="0"/>
        <w:spacing w:line="360" w:lineRule="auto"/>
        <w:ind w:firstLine="708"/>
        <w:contextualSpacing/>
        <w:jc w:val="center"/>
        <w:rPr>
          <w:b/>
          <w:i/>
          <w:iCs/>
          <w:sz w:val="28"/>
          <w:szCs w:val="28"/>
          <w:lang w:val="uk-UA"/>
        </w:rPr>
      </w:pPr>
      <w:r w:rsidRPr="00E53904">
        <w:rPr>
          <w:b/>
          <w:i/>
          <w:iCs/>
          <w:sz w:val="28"/>
          <w:szCs w:val="28"/>
          <w:lang w:val="uk-UA"/>
        </w:rPr>
        <w:t>Перелік питань</w:t>
      </w:r>
    </w:p>
    <w:p w:rsidR="00E53904" w:rsidRPr="00E53904" w:rsidRDefault="00E53904" w:rsidP="00E53904">
      <w:pPr>
        <w:pStyle w:val="a4"/>
        <w:numPr>
          <w:ilvl w:val="0"/>
          <w:numId w:val="11"/>
        </w:numPr>
        <w:tabs>
          <w:tab w:val="left" w:pos="284"/>
        </w:tabs>
        <w:spacing w:line="360" w:lineRule="auto"/>
        <w:ind w:left="709" w:hanging="709"/>
        <w:rPr>
          <w:iCs/>
          <w:sz w:val="28"/>
          <w:szCs w:val="28"/>
        </w:rPr>
      </w:pPr>
      <w:r w:rsidRPr="00E53904">
        <w:rPr>
          <w:iCs/>
          <w:sz w:val="28"/>
          <w:szCs w:val="28"/>
        </w:rPr>
        <w:t>Які речовини називають вуглеводнями?</w:t>
      </w:r>
    </w:p>
    <w:p w:rsidR="00E53904" w:rsidRPr="00E53904" w:rsidRDefault="00E53904" w:rsidP="00E53904">
      <w:pPr>
        <w:pStyle w:val="a4"/>
        <w:numPr>
          <w:ilvl w:val="0"/>
          <w:numId w:val="11"/>
        </w:numPr>
        <w:tabs>
          <w:tab w:val="left" w:pos="284"/>
        </w:tabs>
        <w:spacing w:line="360" w:lineRule="auto"/>
        <w:ind w:left="709" w:hanging="709"/>
        <w:rPr>
          <w:iCs/>
          <w:sz w:val="28"/>
          <w:szCs w:val="28"/>
        </w:rPr>
      </w:pPr>
      <w:r w:rsidRPr="00E53904">
        <w:rPr>
          <w:iCs/>
          <w:sz w:val="28"/>
          <w:szCs w:val="28"/>
        </w:rPr>
        <w:t>Що таке алкани? алкени? алкіни?</w:t>
      </w:r>
    </w:p>
    <w:p w:rsidR="00E53904" w:rsidRPr="00E53904" w:rsidRDefault="00E53904" w:rsidP="00E53904">
      <w:pPr>
        <w:pStyle w:val="a4"/>
        <w:numPr>
          <w:ilvl w:val="0"/>
          <w:numId w:val="11"/>
        </w:numPr>
        <w:tabs>
          <w:tab w:val="left" w:pos="284"/>
        </w:tabs>
        <w:spacing w:line="360" w:lineRule="auto"/>
        <w:ind w:left="709" w:hanging="709"/>
        <w:rPr>
          <w:iCs/>
          <w:sz w:val="28"/>
          <w:szCs w:val="28"/>
        </w:rPr>
      </w:pPr>
      <w:r w:rsidRPr="00E53904">
        <w:rPr>
          <w:iCs/>
          <w:sz w:val="28"/>
          <w:szCs w:val="28"/>
        </w:rPr>
        <w:t>Яка валентність атома Карбону в органічних сполуках? Чи є винятки?</w:t>
      </w:r>
    </w:p>
    <w:p w:rsidR="00E53904" w:rsidRPr="00E53904" w:rsidRDefault="00E53904" w:rsidP="00E53904">
      <w:pPr>
        <w:pStyle w:val="a4"/>
        <w:numPr>
          <w:ilvl w:val="0"/>
          <w:numId w:val="11"/>
        </w:numPr>
        <w:tabs>
          <w:tab w:val="left" w:pos="284"/>
        </w:tabs>
        <w:spacing w:line="360" w:lineRule="auto"/>
        <w:ind w:left="709" w:hanging="709"/>
        <w:rPr>
          <w:iCs/>
          <w:sz w:val="28"/>
          <w:szCs w:val="28"/>
        </w:rPr>
      </w:pPr>
      <w:r w:rsidRPr="00E53904">
        <w:rPr>
          <w:iCs/>
          <w:sz w:val="28"/>
          <w:szCs w:val="28"/>
        </w:rPr>
        <w:t>Скільки неспарених електронів має атом Карбону в основному та</w:t>
      </w:r>
      <w:r>
        <w:rPr>
          <w:iCs/>
        </w:rPr>
        <w:t xml:space="preserve"> </w:t>
      </w:r>
      <w:r w:rsidRPr="00E53904">
        <w:rPr>
          <w:iCs/>
          <w:sz w:val="28"/>
          <w:szCs w:val="28"/>
        </w:rPr>
        <w:t>збудженому стані?</w:t>
      </w:r>
    </w:p>
    <w:p w:rsidR="00E53904" w:rsidRPr="00E53904" w:rsidRDefault="00E53904" w:rsidP="00E53904">
      <w:pPr>
        <w:tabs>
          <w:tab w:val="left" w:pos="709"/>
        </w:tabs>
        <w:spacing w:line="360" w:lineRule="auto"/>
        <w:ind w:left="360"/>
        <w:contextualSpacing/>
        <w:rPr>
          <w:b/>
          <w:i/>
          <w:iCs/>
          <w:sz w:val="28"/>
          <w:szCs w:val="28"/>
          <w:lang w:val="uk-UA"/>
        </w:rPr>
      </w:pPr>
      <w:r w:rsidRPr="00E53904">
        <w:rPr>
          <w:b/>
          <w:i/>
          <w:iCs/>
          <w:sz w:val="28"/>
          <w:szCs w:val="28"/>
          <w:lang w:val="uk-UA"/>
        </w:rPr>
        <w:t xml:space="preserve">     2.2. Розв’язування задачі.</w:t>
      </w:r>
    </w:p>
    <w:p w:rsidR="00E530F7" w:rsidRDefault="004C13CD" w:rsidP="00E53904">
      <w:pPr>
        <w:tabs>
          <w:tab w:val="left" w:pos="709"/>
        </w:tabs>
        <w:spacing w:line="360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53904">
        <w:rPr>
          <w:sz w:val="28"/>
          <w:szCs w:val="28"/>
          <w:lang w:val="uk-UA"/>
        </w:rPr>
        <w:t xml:space="preserve">Виведіть </w:t>
      </w:r>
      <w:r w:rsidR="00A827B5" w:rsidRPr="00A827B5">
        <w:rPr>
          <w:sz w:val="28"/>
          <w:szCs w:val="28"/>
          <w:lang w:val="uk-UA"/>
        </w:rPr>
        <w:t>формулу речовини, яка містить Карбон</w:t>
      </w:r>
      <w:r w:rsidR="00E53904">
        <w:rPr>
          <w:sz w:val="28"/>
          <w:szCs w:val="28"/>
          <w:lang w:val="uk-UA"/>
        </w:rPr>
        <w:t xml:space="preserve"> масова частка якого складає</w:t>
      </w:r>
      <w:r w:rsidR="00A827B5" w:rsidRPr="00A827B5">
        <w:rPr>
          <w:sz w:val="28"/>
          <w:szCs w:val="28"/>
          <w:lang w:val="uk-UA"/>
        </w:rPr>
        <w:t xml:space="preserve"> 92,3%, </w:t>
      </w:r>
      <w:r w:rsidR="00E53904">
        <w:rPr>
          <w:sz w:val="28"/>
          <w:szCs w:val="28"/>
          <w:lang w:val="uk-UA"/>
        </w:rPr>
        <w:t xml:space="preserve">та </w:t>
      </w:r>
      <w:r w:rsidR="00A827B5" w:rsidRPr="00A827B5">
        <w:rPr>
          <w:sz w:val="28"/>
          <w:szCs w:val="28"/>
          <w:lang w:val="uk-UA"/>
        </w:rPr>
        <w:t>Гідроген</w:t>
      </w:r>
      <w:r w:rsidR="00E53904">
        <w:rPr>
          <w:sz w:val="28"/>
          <w:szCs w:val="28"/>
          <w:lang w:val="uk-UA"/>
        </w:rPr>
        <w:t>, масова частка якого становить</w:t>
      </w:r>
      <w:r w:rsidR="00A827B5" w:rsidRPr="00A827B5">
        <w:rPr>
          <w:sz w:val="28"/>
          <w:szCs w:val="28"/>
          <w:lang w:val="uk-UA"/>
        </w:rPr>
        <w:t xml:space="preserve"> 7,7%. </w:t>
      </w:r>
      <w:r w:rsidR="00A12A66">
        <w:rPr>
          <w:sz w:val="28"/>
          <w:szCs w:val="28"/>
          <w:lang w:val="uk-UA"/>
        </w:rPr>
        <w:t>Відносна г</w:t>
      </w:r>
      <w:r w:rsidR="00A827B5" w:rsidRPr="00A827B5">
        <w:rPr>
          <w:sz w:val="28"/>
          <w:szCs w:val="28"/>
          <w:lang w:val="uk-UA"/>
        </w:rPr>
        <w:t>устина парів речовини за воднем – 39.</w:t>
      </w:r>
    </w:p>
    <w:p w:rsidR="00A12A66" w:rsidRPr="004C13CD" w:rsidRDefault="00A12A66" w:rsidP="00A12A66">
      <w:pPr>
        <w:spacing w:line="360" w:lineRule="auto"/>
        <w:contextualSpacing/>
        <w:jc w:val="center"/>
        <w:rPr>
          <w:b/>
          <w:i/>
          <w:sz w:val="28"/>
          <w:szCs w:val="28"/>
        </w:rPr>
      </w:pPr>
      <w:proofErr w:type="spellStart"/>
      <w:r w:rsidRPr="004C13CD">
        <w:rPr>
          <w:b/>
          <w:i/>
          <w:sz w:val="28"/>
          <w:szCs w:val="28"/>
        </w:rPr>
        <w:lastRenderedPageBreak/>
        <w:t>Розв’язування</w:t>
      </w:r>
      <w:proofErr w:type="spellEnd"/>
    </w:p>
    <w:p w:rsidR="00A12A66" w:rsidRDefault="00A12A66" w:rsidP="00A12A66">
      <w:pPr>
        <w:spacing w:line="360" w:lineRule="auto"/>
        <w:contextualSpacing/>
        <w:jc w:val="both"/>
        <w:rPr>
          <w:sz w:val="28"/>
          <w:szCs w:val="28"/>
        </w:rPr>
      </w:pPr>
      <w:proofErr w:type="gramStart"/>
      <w:r w:rsidRPr="00A12A66">
        <w:rPr>
          <w:sz w:val="28"/>
          <w:szCs w:val="28"/>
        </w:rPr>
        <w:t xml:space="preserve">Дано:   </w:t>
      </w:r>
      <w:proofErr w:type="gramEnd"/>
      <w:r w:rsidRPr="00A12A66">
        <w:rPr>
          <w:sz w:val="28"/>
          <w:szCs w:val="28"/>
        </w:rPr>
        <w:t xml:space="preserve">                      </w:t>
      </w:r>
      <w:r>
        <w:rPr>
          <w:sz w:val="28"/>
          <w:szCs w:val="28"/>
          <w:lang w:val="uk-UA"/>
        </w:rPr>
        <w:t xml:space="preserve">    </w:t>
      </w:r>
      <w:r w:rsidRPr="00A12A66">
        <w:rPr>
          <w:sz w:val="28"/>
          <w:szCs w:val="28"/>
        </w:rPr>
        <w:t>1)</w:t>
      </w:r>
      <w:r>
        <w:rPr>
          <w:sz w:val="28"/>
          <w:szCs w:val="28"/>
          <w:lang w:val="uk-UA"/>
        </w:rPr>
        <w:t xml:space="preserve"> Визначаємо відносну молекулярну масу невідомої речовини</w:t>
      </w:r>
      <w:r w:rsidRPr="00A12A66">
        <w:rPr>
          <w:sz w:val="28"/>
          <w:szCs w:val="28"/>
        </w:rPr>
        <w:t xml:space="preserve"> </w:t>
      </w:r>
    </w:p>
    <w:p w:rsidR="00A12A66" w:rsidRDefault="00A12A66" w:rsidP="00A12A66">
      <w:pPr>
        <w:spacing w:line="360" w:lineRule="auto"/>
        <w:contextualSpacing/>
        <w:jc w:val="both"/>
        <w:rPr>
          <w:color w:val="000000"/>
          <w:spacing w:val="-1"/>
          <w:sz w:val="28"/>
          <w:szCs w:val="28"/>
        </w:rPr>
      </w:pPr>
      <w:r w:rsidRPr="00A12A66">
        <w:rPr>
          <w:sz w:val="28"/>
          <w:szCs w:val="28"/>
          <w:lang w:val="en-US"/>
        </w:rPr>
        <w:t>w</w:t>
      </w:r>
      <w:r w:rsidRPr="00A12A66">
        <w:rPr>
          <w:sz w:val="28"/>
          <w:szCs w:val="28"/>
        </w:rPr>
        <w:t xml:space="preserve"> (</w:t>
      </w:r>
      <w:r w:rsidRPr="00A12A66">
        <w:rPr>
          <w:sz w:val="28"/>
          <w:szCs w:val="28"/>
          <w:lang w:val="en-US"/>
        </w:rPr>
        <w:t>C</w:t>
      </w:r>
      <w:r w:rsidRPr="00A12A66">
        <w:rPr>
          <w:sz w:val="28"/>
          <w:szCs w:val="28"/>
        </w:rPr>
        <w:t xml:space="preserve">) = </w:t>
      </w:r>
      <w:r w:rsidRPr="00A12A66">
        <w:rPr>
          <w:sz w:val="28"/>
          <w:szCs w:val="28"/>
          <w:lang w:val="uk-UA"/>
        </w:rPr>
        <w:t>92,</w:t>
      </w:r>
      <w:proofErr w:type="gramStart"/>
      <w:r w:rsidRPr="00A12A66">
        <w:rPr>
          <w:sz w:val="28"/>
          <w:szCs w:val="28"/>
          <w:lang w:val="uk-UA"/>
        </w:rPr>
        <w:t>3</w:t>
      </w:r>
      <w:r w:rsidRPr="00A12A66">
        <w:rPr>
          <w:sz w:val="28"/>
          <w:szCs w:val="28"/>
        </w:rPr>
        <w:t>,%</w:t>
      </w:r>
      <w:proofErr w:type="gramEnd"/>
      <w:r w:rsidRPr="00A12A66">
        <w:rPr>
          <w:sz w:val="28"/>
          <w:szCs w:val="28"/>
        </w:rPr>
        <w:t xml:space="preserve">         </w:t>
      </w:r>
      <w:r>
        <w:rPr>
          <w:sz w:val="28"/>
          <w:szCs w:val="28"/>
          <w:lang w:val="uk-UA"/>
        </w:rPr>
        <w:t xml:space="preserve">    </w:t>
      </w:r>
      <w:r>
        <w:rPr>
          <w:color w:val="000000"/>
          <w:spacing w:val="-1"/>
          <w:sz w:val="28"/>
          <w:szCs w:val="28"/>
          <w:lang w:val="uk-UA"/>
        </w:rPr>
        <w:t xml:space="preserve">     </w:t>
      </w:r>
      <w:r w:rsidRPr="00A12A66">
        <w:rPr>
          <w:color w:val="000000"/>
          <w:spacing w:val="-1"/>
          <w:sz w:val="28"/>
          <w:szCs w:val="28"/>
        </w:rPr>
        <w:t>М (</w:t>
      </w:r>
      <w:proofErr w:type="spellStart"/>
      <w:r w:rsidRPr="00A12A66">
        <w:rPr>
          <w:color w:val="000000"/>
          <w:spacing w:val="-1"/>
          <w:sz w:val="28"/>
          <w:szCs w:val="28"/>
          <w:lang w:val="en-US"/>
        </w:rPr>
        <w:t>CxHy</w:t>
      </w:r>
      <w:proofErr w:type="spellEnd"/>
      <w:r w:rsidRPr="00A12A66">
        <w:rPr>
          <w:color w:val="000000"/>
          <w:spacing w:val="-1"/>
          <w:sz w:val="28"/>
          <w:szCs w:val="28"/>
        </w:rPr>
        <w:t>) = М(</w:t>
      </w:r>
      <w:r w:rsidRPr="00A12A66">
        <w:rPr>
          <w:color w:val="000000"/>
          <w:spacing w:val="-1"/>
          <w:sz w:val="28"/>
          <w:szCs w:val="28"/>
          <w:lang w:val="en-US"/>
        </w:rPr>
        <w:t>H</w:t>
      </w:r>
      <w:r w:rsidRPr="00A12A66">
        <w:rPr>
          <w:color w:val="000000"/>
          <w:spacing w:val="-1"/>
          <w:sz w:val="28"/>
          <w:szCs w:val="28"/>
          <w:vertAlign w:val="subscript"/>
        </w:rPr>
        <w:t>2</w:t>
      </w:r>
      <w:r w:rsidRPr="00A12A66">
        <w:rPr>
          <w:color w:val="000000"/>
          <w:spacing w:val="-1"/>
          <w:sz w:val="28"/>
          <w:szCs w:val="28"/>
        </w:rPr>
        <w:t xml:space="preserve">) • </w:t>
      </w:r>
      <w:r w:rsidRPr="00A12A66">
        <w:rPr>
          <w:color w:val="000000"/>
          <w:spacing w:val="-1"/>
          <w:sz w:val="28"/>
          <w:szCs w:val="28"/>
          <w:lang w:val="en-US"/>
        </w:rPr>
        <w:t>D</w:t>
      </w:r>
      <w:r w:rsidRPr="00A12A66">
        <w:rPr>
          <w:color w:val="000000"/>
          <w:spacing w:val="-1"/>
          <w:sz w:val="28"/>
          <w:szCs w:val="28"/>
          <w:vertAlign w:val="subscript"/>
          <w:lang w:val="en-US"/>
        </w:rPr>
        <w:t>H</w:t>
      </w:r>
      <w:r w:rsidRPr="00A12A66">
        <w:rPr>
          <w:color w:val="000000"/>
          <w:spacing w:val="-1"/>
          <w:sz w:val="28"/>
          <w:szCs w:val="28"/>
          <w:vertAlign w:val="subscript"/>
        </w:rPr>
        <w:t xml:space="preserve">2 </w:t>
      </w:r>
      <w:r w:rsidRPr="00A12A66">
        <w:rPr>
          <w:color w:val="000000"/>
          <w:spacing w:val="-1"/>
          <w:sz w:val="28"/>
          <w:szCs w:val="28"/>
        </w:rPr>
        <w:t xml:space="preserve">= 2 • </w:t>
      </w:r>
      <w:r w:rsidRPr="00A12A66">
        <w:rPr>
          <w:color w:val="000000"/>
          <w:spacing w:val="-1"/>
          <w:sz w:val="28"/>
          <w:szCs w:val="28"/>
          <w:lang w:val="uk-UA"/>
        </w:rPr>
        <w:t>39</w:t>
      </w:r>
      <w:r w:rsidRPr="00A12A66">
        <w:rPr>
          <w:color w:val="000000"/>
          <w:spacing w:val="-1"/>
          <w:sz w:val="28"/>
          <w:szCs w:val="28"/>
        </w:rPr>
        <w:t xml:space="preserve"> = </w:t>
      </w:r>
      <w:r w:rsidRPr="00A12A66">
        <w:rPr>
          <w:color w:val="000000"/>
          <w:spacing w:val="-1"/>
          <w:sz w:val="28"/>
          <w:szCs w:val="28"/>
          <w:lang w:val="uk-UA"/>
        </w:rPr>
        <w:t>78</w:t>
      </w:r>
      <w:r w:rsidRPr="00A12A66">
        <w:rPr>
          <w:color w:val="000000"/>
          <w:spacing w:val="-1"/>
          <w:sz w:val="28"/>
          <w:szCs w:val="28"/>
        </w:rPr>
        <w:t xml:space="preserve"> г/моль</w:t>
      </w:r>
    </w:p>
    <w:p w:rsidR="00A12A66" w:rsidRPr="00A12A66" w:rsidRDefault="00A12A66" w:rsidP="00A12A66">
      <w:pPr>
        <w:spacing w:line="360" w:lineRule="auto"/>
        <w:contextualSpacing/>
        <w:jc w:val="both"/>
        <w:rPr>
          <w:sz w:val="28"/>
          <w:szCs w:val="28"/>
          <w:lang w:val="uk-UA"/>
        </w:rPr>
      </w:pPr>
      <w:r w:rsidRPr="00A12A66">
        <w:rPr>
          <w:sz w:val="28"/>
          <w:szCs w:val="28"/>
          <w:lang w:val="en-US"/>
        </w:rPr>
        <w:t>w</w:t>
      </w:r>
      <w:r w:rsidRPr="00A12A66">
        <w:rPr>
          <w:sz w:val="28"/>
          <w:szCs w:val="28"/>
        </w:rPr>
        <w:t xml:space="preserve"> (</w:t>
      </w:r>
      <w:r w:rsidRPr="00A12A66">
        <w:rPr>
          <w:sz w:val="28"/>
          <w:szCs w:val="28"/>
          <w:lang w:val="en-US"/>
        </w:rPr>
        <w:t>H</w:t>
      </w:r>
      <w:r w:rsidRPr="00A12A66">
        <w:rPr>
          <w:sz w:val="28"/>
          <w:szCs w:val="28"/>
        </w:rPr>
        <w:t xml:space="preserve">) = </w:t>
      </w:r>
      <w:r w:rsidRPr="00A12A66">
        <w:rPr>
          <w:sz w:val="28"/>
          <w:szCs w:val="28"/>
          <w:lang w:val="uk-UA"/>
        </w:rPr>
        <w:t>7,7</w:t>
      </w:r>
      <w:r w:rsidRPr="00A12A66">
        <w:rPr>
          <w:sz w:val="28"/>
          <w:szCs w:val="28"/>
        </w:rPr>
        <w:t xml:space="preserve">%         </w:t>
      </w:r>
      <w:r w:rsidRPr="00A12A66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     2) Визначаємо кількість атомів Карбону:</w:t>
      </w:r>
    </w:p>
    <w:p w:rsidR="00A12A66" w:rsidRPr="00A12A66" w:rsidRDefault="00A12A66" w:rsidP="00A12A66">
      <w:pPr>
        <w:spacing w:line="360" w:lineRule="auto"/>
        <w:contextualSpacing/>
        <w:jc w:val="both"/>
        <w:rPr>
          <w:color w:val="000000"/>
          <w:spacing w:val="-1"/>
          <w:sz w:val="28"/>
          <w:szCs w:val="28"/>
          <w:lang w:val="en-US"/>
        </w:rPr>
      </w:pPr>
      <w:r w:rsidRPr="00A12A66">
        <w:rPr>
          <w:sz w:val="28"/>
          <w:szCs w:val="28"/>
          <w:u w:val="single"/>
          <w:lang w:val="en-US"/>
        </w:rPr>
        <w:t>D</w:t>
      </w:r>
      <w:r w:rsidRPr="00A12A66">
        <w:rPr>
          <w:sz w:val="28"/>
          <w:szCs w:val="28"/>
          <w:u w:val="single"/>
          <w:vertAlign w:val="subscript"/>
          <w:lang w:val="en-US"/>
        </w:rPr>
        <w:t>H</w:t>
      </w:r>
      <w:r w:rsidRPr="00A12A66">
        <w:rPr>
          <w:sz w:val="28"/>
          <w:szCs w:val="28"/>
          <w:u w:val="single"/>
          <w:vertAlign w:val="subscript"/>
          <w:lang w:val="uk-UA"/>
        </w:rPr>
        <w:t xml:space="preserve">2 </w:t>
      </w:r>
      <w:r w:rsidRPr="00A12A66">
        <w:rPr>
          <w:sz w:val="28"/>
          <w:szCs w:val="28"/>
          <w:u w:val="single"/>
          <w:lang w:val="uk-UA"/>
        </w:rPr>
        <w:t>= 39</w:t>
      </w:r>
      <w:r w:rsidRPr="00A12A66">
        <w:rPr>
          <w:sz w:val="28"/>
          <w:szCs w:val="28"/>
          <w:lang w:val="uk-UA"/>
        </w:rPr>
        <w:t xml:space="preserve">       </w:t>
      </w:r>
      <w:r>
        <w:rPr>
          <w:rFonts w:eastAsiaTheme="minorEastAsia"/>
          <w:color w:val="000000"/>
          <w:sz w:val="28"/>
          <w:szCs w:val="28"/>
          <w:shd w:val="clear" w:color="auto" w:fill="FFFFFF"/>
          <w:lang w:val="uk-UA"/>
        </w:rPr>
        <w:t xml:space="preserve">                       </w:t>
      </w:r>
      <w:r w:rsidRPr="00A12A66">
        <w:rPr>
          <w:rFonts w:eastAsiaTheme="minorEastAsia"/>
          <w:color w:val="000000"/>
          <w:sz w:val="28"/>
          <w:szCs w:val="28"/>
          <w:shd w:val="clear" w:color="auto" w:fill="FFFFFF"/>
          <w:lang w:val="en-US"/>
        </w:rPr>
        <w:t>n (E) =</w:t>
      </w:r>
      <m:oMath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  <w:shd w:val="clear" w:color="auto" w:fill="FFFFFF"/>
            <w:lang w:val="en-US"/>
          </w:rPr>
          <m:t xml:space="preserve"> </m:t>
        </m:r>
        <m:f>
          <m:fPr>
            <m:ctrlPr>
              <w:rPr>
                <w:rFonts w:ascii="Cambria Math" w:hAnsi="Cambria Math"/>
                <w:color w:val="000000"/>
                <w:sz w:val="28"/>
                <w:szCs w:val="28"/>
                <w:shd w:val="clear" w:color="auto" w:fill="FFFFFF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  <w:shd w:val="clear" w:color="auto" w:fill="FFFFFF"/>
                <w:lang w:val="en-US"/>
              </w:rPr>
              <m:t xml:space="preserve">w </m:t>
            </m:r>
            <m:d>
              <m:dPr>
                <m:ctrlPr>
                  <w:rPr>
                    <w:rFonts w:ascii="Cambria Math" w:hAnsi="Cambria Math"/>
                    <w:color w:val="000000"/>
                    <w:sz w:val="28"/>
                    <w:szCs w:val="28"/>
                    <w:shd w:val="clear" w:color="auto" w:fill="FFFFFF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8"/>
                    <w:szCs w:val="28"/>
                    <w:shd w:val="clear" w:color="auto" w:fill="FFFFFF"/>
                    <w:lang w:val="en-US"/>
                  </w:rPr>
                  <m:t>E</m:t>
                </m:r>
              </m:e>
            </m:d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  <w:shd w:val="clear" w:color="auto" w:fill="FFFFFF"/>
                <w:lang w:val="en-US"/>
              </w:rPr>
              <m:t xml:space="preserve"> • </m:t>
            </m:r>
            <m:r>
              <m:rPr>
                <m:sty m:val="p"/>
              </m:rPr>
              <w:rPr>
                <w:rFonts w:ascii="Cambria Math" w:hAnsi="Cambria Math"/>
                <w:color w:val="000000"/>
                <w:spacing w:val="-1"/>
                <w:sz w:val="28"/>
                <w:szCs w:val="28"/>
              </w:rPr>
              <m:t>М</m:t>
            </m:r>
            <m:r>
              <m:rPr>
                <m:sty m:val="p"/>
              </m:rPr>
              <w:rPr>
                <w:rFonts w:ascii="Cambria Math" w:hAnsi="Cambria Math"/>
                <w:color w:val="000000"/>
                <w:spacing w:val="-1"/>
                <w:sz w:val="28"/>
                <w:szCs w:val="28"/>
                <w:lang w:val="en-US"/>
              </w:rPr>
              <m:t>(CxHy)</m:t>
            </m:r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  <w:shd w:val="clear" w:color="auto" w:fill="FFFFFF"/>
                <w:lang w:val="en-US"/>
              </w:rPr>
              <m:t>Ar(</m:t>
            </m:r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  <w:shd w:val="clear" w:color="auto" w:fill="FFFFFF"/>
              </w:rPr>
              <m:t>Е</m:t>
            </m:r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  <w:shd w:val="clear" w:color="auto" w:fill="FFFFFF"/>
                <w:lang w:val="en-US"/>
              </w:rPr>
              <m:t>) •100%</m:t>
            </m:r>
          </m:den>
        </m:f>
      </m:oMath>
    </w:p>
    <w:p w:rsidR="00A12A66" w:rsidRDefault="00A12A66" w:rsidP="00A12A66">
      <w:pPr>
        <w:spacing w:line="360" w:lineRule="auto"/>
        <w:contextualSpacing/>
        <w:jc w:val="both"/>
        <w:rPr>
          <w:rFonts w:eastAsiaTheme="minorEastAsia"/>
          <w:color w:val="000000"/>
          <w:sz w:val="28"/>
          <w:szCs w:val="28"/>
          <w:shd w:val="clear" w:color="auto" w:fill="FFFFFF"/>
          <w:lang w:val="uk-UA"/>
        </w:rPr>
      </w:pPr>
      <w:proofErr w:type="spellStart"/>
      <w:r w:rsidRPr="00A12A66">
        <w:rPr>
          <w:sz w:val="28"/>
          <w:szCs w:val="28"/>
        </w:rPr>
        <w:t>СхНу</w:t>
      </w:r>
      <w:proofErr w:type="spellEnd"/>
      <w:r w:rsidRPr="00A12A66">
        <w:rPr>
          <w:sz w:val="28"/>
          <w:szCs w:val="28"/>
        </w:rPr>
        <w:t xml:space="preserve"> </w:t>
      </w:r>
      <w:proofErr w:type="gramStart"/>
      <w:r w:rsidRPr="00A12A66">
        <w:rPr>
          <w:sz w:val="28"/>
          <w:szCs w:val="28"/>
        </w:rPr>
        <w:t>‒ ?</w:t>
      </w:r>
      <w:proofErr w:type="gramEnd"/>
      <w:r w:rsidRPr="00A12A66">
        <w:rPr>
          <w:sz w:val="28"/>
          <w:szCs w:val="28"/>
        </w:rPr>
        <w:t xml:space="preserve">    </w:t>
      </w:r>
      <w:r>
        <w:rPr>
          <w:rFonts w:eastAsiaTheme="minorEastAsia"/>
          <w:color w:val="000000"/>
          <w:sz w:val="28"/>
          <w:szCs w:val="28"/>
          <w:shd w:val="clear" w:color="auto" w:fill="FFFFFF"/>
          <w:lang w:val="uk-UA"/>
        </w:rPr>
        <w:t xml:space="preserve">                        </w:t>
      </w:r>
      <w:r w:rsidRPr="00A12A66">
        <w:rPr>
          <w:rFonts w:eastAsiaTheme="minorEastAsia"/>
          <w:color w:val="000000"/>
          <w:sz w:val="28"/>
          <w:szCs w:val="28"/>
          <w:shd w:val="clear" w:color="auto" w:fill="FFFFFF"/>
          <w:lang w:val="en-US"/>
        </w:rPr>
        <w:t>n</w:t>
      </w:r>
      <w:r w:rsidRPr="00A12A66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(</w:t>
      </w:r>
      <w:r w:rsidRPr="00A12A66">
        <w:rPr>
          <w:rFonts w:eastAsiaTheme="minorEastAsia"/>
          <w:color w:val="000000"/>
          <w:sz w:val="28"/>
          <w:szCs w:val="28"/>
          <w:shd w:val="clear" w:color="auto" w:fill="FFFFFF"/>
          <w:lang w:val="en-US"/>
        </w:rPr>
        <w:t>C</w:t>
      </w:r>
      <w:r w:rsidRPr="00A12A66">
        <w:rPr>
          <w:rFonts w:eastAsiaTheme="minorEastAsia"/>
          <w:color w:val="000000"/>
          <w:sz w:val="28"/>
          <w:szCs w:val="28"/>
          <w:shd w:val="clear" w:color="auto" w:fill="FFFFFF"/>
        </w:rPr>
        <w:t>) =</w:t>
      </w:r>
      <m:oMath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  <w:shd w:val="clear" w:color="auto" w:fill="FFFFFF"/>
          </w:rPr>
          <m:t xml:space="preserve"> </m:t>
        </m:r>
        <m:f>
          <m:fPr>
            <m:ctrlPr>
              <w:rPr>
                <w:rFonts w:ascii="Cambria Math" w:hAnsi="Cambria Math"/>
                <w:color w:val="000000"/>
                <w:sz w:val="28"/>
                <w:szCs w:val="28"/>
                <w:shd w:val="clear" w:color="auto" w:fill="FFFFFF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  <w:shd w:val="clear" w:color="auto" w:fill="FFFFFF"/>
              </w:rPr>
              <m:t>9</m:t>
            </m:r>
            <m:r>
              <w:rPr>
                <w:rFonts w:ascii="Cambria Math" w:hAnsi="Cambria Math"/>
                <w:color w:val="000000"/>
                <w:sz w:val="28"/>
                <w:szCs w:val="28"/>
                <w:shd w:val="clear" w:color="auto" w:fill="FFFFFF"/>
              </w:rPr>
              <m:t>2,3%</m:t>
            </m:r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  <w:shd w:val="clear" w:color="auto" w:fill="FFFFFF"/>
              </w:rPr>
              <m:t xml:space="preserve"> • 78</m:t>
            </m:r>
            <m:f>
              <m:fPr>
                <m:ctrlPr>
                  <w:rPr>
                    <w:rFonts w:ascii="Cambria Math" w:hAnsi="Cambria Math"/>
                    <w:color w:val="000000"/>
                    <w:spacing w:val="-1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pacing w:val="-1"/>
                    <w:sz w:val="28"/>
                    <w:szCs w:val="28"/>
                  </w:rPr>
                  <m:t>г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pacing w:val="-1"/>
                    <w:sz w:val="28"/>
                    <w:szCs w:val="28"/>
                  </w:rPr>
                  <m:t>моль</m:t>
                </m:r>
              </m:den>
            </m:f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  <w:shd w:val="clear" w:color="auto" w:fill="FFFFFF"/>
              </w:rPr>
              <m:t>12 • 100%</m:t>
            </m:r>
          </m:den>
        </m:f>
      </m:oMath>
      <w:r w:rsidRPr="00A12A66">
        <w:rPr>
          <w:rFonts w:eastAsiaTheme="minorEastAsia"/>
          <w:color w:val="000000"/>
          <w:sz w:val="28"/>
          <w:szCs w:val="28"/>
          <w:shd w:val="clear" w:color="auto" w:fill="FFFFFF"/>
        </w:rPr>
        <w:t xml:space="preserve"> = </w:t>
      </w:r>
      <w:r w:rsidRPr="00A12A66">
        <w:rPr>
          <w:rFonts w:eastAsiaTheme="minorEastAsia"/>
          <w:color w:val="000000"/>
          <w:sz w:val="28"/>
          <w:szCs w:val="28"/>
          <w:shd w:val="clear" w:color="auto" w:fill="FFFFFF"/>
          <w:lang w:val="uk-UA"/>
        </w:rPr>
        <w:t>6</w:t>
      </w:r>
    </w:p>
    <w:p w:rsidR="00A12A66" w:rsidRPr="00A12A66" w:rsidRDefault="00A12A66" w:rsidP="00A12A66">
      <w:pPr>
        <w:spacing w:line="360" w:lineRule="auto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3) Визначаємо кількість атомів Гідрогену:</w:t>
      </w:r>
    </w:p>
    <w:p w:rsidR="00A12A66" w:rsidRPr="00A12A66" w:rsidRDefault="00A12A66" w:rsidP="00A12A66">
      <w:pPr>
        <w:spacing w:line="360" w:lineRule="auto"/>
        <w:contextualSpacing/>
        <w:jc w:val="both"/>
        <w:rPr>
          <w:sz w:val="28"/>
          <w:szCs w:val="28"/>
          <w:lang w:val="uk-UA"/>
        </w:rPr>
      </w:pPr>
      <w:r>
        <w:rPr>
          <w:rFonts w:eastAsiaTheme="minorEastAsia"/>
          <w:color w:val="000000"/>
          <w:sz w:val="28"/>
          <w:szCs w:val="28"/>
          <w:shd w:val="clear" w:color="auto" w:fill="FFFFFF"/>
          <w:lang w:val="uk-UA"/>
        </w:rPr>
        <w:t xml:space="preserve">                                            </w:t>
      </w:r>
      <w:r w:rsidRPr="00A12A66">
        <w:rPr>
          <w:rFonts w:eastAsiaTheme="minorEastAsia"/>
          <w:color w:val="000000"/>
          <w:sz w:val="28"/>
          <w:szCs w:val="28"/>
          <w:shd w:val="clear" w:color="auto" w:fill="FFFFFF"/>
          <w:lang w:val="en-US"/>
        </w:rPr>
        <w:t>n</w:t>
      </w:r>
      <w:r w:rsidRPr="00A12A66">
        <w:rPr>
          <w:rFonts w:eastAsiaTheme="minorEastAsia"/>
          <w:color w:val="000000"/>
          <w:sz w:val="28"/>
          <w:szCs w:val="28"/>
          <w:shd w:val="clear" w:color="auto" w:fill="FFFFFF"/>
          <w:lang w:val="uk-UA"/>
        </w:rPr>
        <w:t xml:space="preserve"> (Н) =</w:t>
      </w:r>
      <m:oMath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  <w:shd w:val="clear" w:color="auto" w:fill="FFFFFF"/>
            <w:lang w:val="uk-UA"/>
          </w:rPr>
          <m:t xml:space="preserve"> </m:t>
        </m:r>
        <m:f>
          <m:fPr>
            <m:ctrlPr>
              <w:rPr>
                <w:rFonts w:ascii="Cambria Math" w:hAnsi="Cambria Math"/>
                <w:color w:val="000000"/>
                <w:sz w:val="28"/>
                <w:szCs w:val="28"/>
                <w:shd w:val="clear" w:color="auto" w:fill="FFFFFF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  <w:shd w:val="clear" w:color="auto" w:fill="FFFFFF"/>
                <w:lang w:val="uk-UA"/>
              </w:rPr>
              <m:t>7,7% • 78</m:t>
            </m:r>
            <m:f>
              <m:fPr>
                <m:ctrlPr>
                  <w:rPr>
                    <w:rFonts w:ascii="Cambria Math" w:hAnsi="Cambria Math"/>
                    <w:color w:val="000000"/>
                    <w:spacing w:val="-1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pacing w:val="-1"/>
                    <w:sz w:val="28"/>
                    <w:szCs w:val="28"/>
                    <w:lang w:val="uk-UA"/>
                  </w:rPr>
                  <m:t>г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pacing w:val="-1"/>
                    <w:sz w:val="28"/>
                    <w:szCs w:val="28"/>
                    <w:lang w:val="uk-UA"/>
                  </w:rPr>
                  <m:t>моль</m:t>
                </m:r>
              </m:den>
            </m:f>
          </m:num>
          <m:den>
            <m:r>
              <m:rPr>
                <m:sty m:val="p"/>
              </m:rPr>
              <w:rPr>
                <w:rFonts w:ascii="Cambria Math" w:hAnsi="Cambria Math"/>
                <w:color w:val="000000"/>
                <w:sz w:val="28"/>
                <w:szCs w:val="28"/>
                <w:shd w:val="clear" w:color="auto" w:fill="FFFFFF"/>
                <w:lang w:val="uk-UA"/>
              </w:rPr>
              <m:t>1 • 100%</m:t>
            </m:r>
          </m:den>
        </m:f>
      </m:oMath>
      <w:r w:rsidRPr="00A12A66">
        <w:rPr>
          <w:rFonts w:eastAsiaTheme="minorEastAsia"/>
          <w:color w:val="000000"/>
          <w:sz w:val="28"/>
          <w:szCs w:val="28"/>
          <w:shd w:val="clear" w:color="auto" w:fill="FFFFFF"/>
          <w:lang w:val="uk-UA"/>
        </w:rPr>
        <w:t xml:space="preserve"> = 6</w:t>
      </w:r>
    </w:p>
    <w:p w:rsidR="00A12A66" w:rsidRPr="00A12A66" w:rsidRDefault="00A12A66" w:rsidP="00A12A66">
      <w:pPr>
        <w:spacing w:line="360" w:lineRule="auto"/>
        <w:contextualSpacing/>
        <w:jc w:val="both"/>
        <w:rPr>
          <w:sz w:val="28"/>
          <w:szCs w:val="28"/>
        </w:rPr>
      </w:pPr>
      <w:r w:rsidRPr="00A12A66">
        <w:rPr>
          <w:sz w:val="28"/>
          <w:szCs w:val="28"/>
        </w:rPr>
        <w:t xml:space="preserve">Формула </w:t>
      </w:r>
      <w:proofErr w:type="spellStart"/>
      <w:r w:rsidRPr="00A12A66">
        <w:rPr>
          <w:sz w:val="28"/>
          <w:szCs w:val="28"/>
        </w:rPr>
        <w:t>невідомої</w:t>
      </w:r>
      <w:proofErr w:type="spellEnd"/>
      <w:r w:rsidRPr="00A12A66">
        <w:rPr>
          <w:sz w:val="28"/>
          <w:szCs w:val="28"/>
        </w:rPr>
        <w:t xml:space="preserve"> </w:t>
      </w:r>
      <w:proofErr w:type="spellStart"/>
      <w:r w:rsidRPr="00A12A66">
        <w:rPr>
          <w:sz w:val="28"/>
          <w:szCs w:val="28"/>
        </w:rPr>
        <w:t>речовини</w:t>
      </w:r>
      <w:proofErr w:type="spellEnd"/>
      <w:r w:rsidRPr="00A12A66">
        <w:rPr>
          <w:sz w:val="28"/>
          <w:szCs w:val="28"/>
        </w:rPr>
        <w:t xml:space="preserve"> ‒ С</w:t>
      </w:r>
      <w:r w:rsidRPr="00A12A66">
        <w:rPr>
          <w:sz w:val="28"/>
          <w:szCs w:val="28"/>
          <w:vertAlign w:val="subscript"/>
          <w:lang w:val="uk-UA"/>
        </w:rPr>
        <w:t>6</w:t>
      </w:r>
      <w:r w:rsidRPr="00A12A66">
        <w:rPr>
          <w:sz w:val="28"/>
          <w:szCs w:val="28"/>
        </w:rPr>
        <w:t>Н</w:t>
      </w:r>
      <w:r w:rsidRPr="00A12A66">
        <w:rPr>
          <w:sz w:val="28"/>
          <w:szCs w:val="28"/>
          <w:vertAlign w:val="subscript"/>
        </w:rPr>
        <w:t>6</w:t>
      </w:r>
      <w:r w:rsidRPr="00A12A66">
        <w:rPr>
          <w:sz w:val="28"/>
          <w:szCs w:val="28"/>
        </w:rPr>
        <w:t xml:space="preserve"> ‒ </w:t>
      </w:r>
      <w:proofErr w:type="spellStart"/>
      <w:r w:rsidRPr="00A12A66">
        <w:rPr>
          <w:sz w:val="28"/>
          <w:szCs w:val="28"/>
          <w:lang w:val="uk-UA"/>
        </w:rPr>
        <w:t>бензен</w:t>
      </w:r>
      <w:proofErr w:type="spellEnd"/>
      <w:r w:rsidRPr="00A12A66">
        <w:rPr>
          <w:sz w:val="28"/>
          <w:szCs w:val="28"/>
        </w:rPr>
        <w:t>.</w:t>
      </w:r>
    </w:p>
    <w:p w:rsidR="00A12A66" w:rsidRPr="00A12A66" w:rsidRDefault="00A12A66" w:rsidP="00A12A66">
      <w:pPr>
        <w:spacing w:line="360" w:lineRule="auto"/>
        <w:contextualSpacing/>
        <w:jc w:val="both"/>
        <w:rPr>
          <w:i/>
          <w:sz w:val="28"/>
          <w:szCs w:val="28"/>
          <w:lang w:val="uk-UA"/>
        </w:rPr>
      </w:pPr>
      <w:r w:rsidRPr="00A12A66">
        <w:rPr>
          <w:sz w:val="28"/>
          <w:szCs w:val="28"/>
          <w:lang w:val="uk-UA"/>
        </w:rPr>
        <w:t>Перевірка: М (С</w:t>
      </w:r>
      <w:r w:rsidRPr="00A12A66">
        <w:rPr>
          <w:sz w:val="28"/>
          <w:szCs w:val="28"/>
          <w:vertAlign w:val="subscript"/>
          <w:lang w:val="uk-UA"/>
        </w:rPr>
        <w:t>6</w:t>
      </w:r>
      <w:r w:rsidRPr="00A12A66">
        <w:rPr>
          <w:sz w:val="28"/>
          <w:szCs w:val="28"/>
          <w:lang w:val="uk-UA"/>
        </w:rPr>
        <w:t>Н</w:t>
      </w:r>
      <w:r w:rsidRPr="00A12A66">
        <w:rPr>
          <w:sz w:val="28"/>
          <w:szCs w:val="28"/>
          <w:vertAlign w:val="subscript"/>
          <w:lang w:val="uk-UA"/>
        </w:rPr>
        <w:t>6</w:t>
      </w:r>
      <w:r w:rsidRPr="00A12A66">
        <w:rPr>
          <w:sz w:val="28"/>
          <w:szCs w:val="28"/>
          <w:lang w:val="uk-UA"/>
        </w:rPr>
        <w:t xml:space="preserve">) =  (12 </w:t>
      </w:r>
      <m:oMath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  <w:shd w:val="clear" w:color="auto" w:fill="FFFFFF"/>
          </w:rPr>
          <m:t>•</m:t>
        </m:r>
        <m:r>
          <w:rPr>
            <w:rFonts w:ascii="Cambria Math" w:hAnsi="Cambria Math"/>
            <w:color w:val="000000"/>
            <w:sz w:val="28"/>
            <w:szCs w:val="28"/>
            <w:shd w:val="clear" w:color="auto" w:fill="FFFFFF"/>
          </w:rPr>
          <m:t>6</m:t>
        </m:r>
      </m:oMath>
      <w:r w:rsidRPr="00A12A66">
        <w:rPr>
          <w:color w:val="000000"/>
          <w:sz w:val="28"/>
          <w:szCs w:val="28"/>
          <w:shd w:val="clear" w:color="auto" w:fill="FFFFFF"/>
          <w:lang w:val="uk-UA"/>
        </w:rPr>
        <w:t xml:space="preserve">) + (1 </w:t>
      </w:r>
      <m:oMath>
        <m:r>
          <m:rPr>
            <m:sty m:val="p"/>
          </m:rPr>
          <w:rPr>
            <w:rFonts w:ascii="Cambria Math" w:hAnsi="Cambria Math"/>
            <w:color w:val="000000"/>
            <w:sz w:val="28"/>
            <w:szCs w:val="28"/>
            <w:shd w:val="clear" w:color="auto" w:fill="FFFFFF"/>
          </w:rPr>
          <m:t>•</m:t>
        </m:r>
        <m:r>
          <w:rPr>
            <w:rFonts w:ascii="Cambria Math" w:hAnsi="Cambria Math"/>
            <w:color w:val="000000"/>
            <w:sz w:val="28"/>
            <w:szCs w:val="28"/>
            <w:shd w:val="clear" w:color="auto" w:fill="FFFFFF"/>
          </w:rPr>
          <m:t>6</m:t>
        </m:r>
      </m:oMath>
      <w:r w:rsidRPr="00A12A66">
        <w:rPr>
          <w:color w:val="000000"/>
          <w:sz w:val="28"/>
          <w:szCs w:val="28"/>
          <w:shd w:val="clear" w:color="auto" w:fill="FFFFFF"/>
          <w:lang w:val="uk-UA"/>
        </w:rPr>
        <w:t>) = 78</w:t>
      </w:r>
    </w:p>
    <w:p w:rsidR="00A12A66" w:rsidRPr="00E53904" w:rsidRDefault="00A12A66" w:rsidP="00E53904">
      <w:pPr>
        <w:spacing w:line="360" w:lineRule="auto"/>
        <w:contextualSpacing/>
        <w:jc w:val="both"/>
        <w:rPr>
          <w:sz w:val="28"/>
          <w:szCs w:val="28"/>
        </w:rPr>
      </w:pPr>
      <w:proofErr w:type="spellStart"/>
      <w:proofErr w:type="gramStart"/>
      <w:r w:rsidRPr="00A12A66">
        <w:rPr>
          <w:i/>
          <w:sz w:val="28"/>
          <w:szCs w:val="28"/>
        </w:rPr>
        <w:t>Відповідь</w:t>
      </w:r>
      <w:proofErr w:type="spellEnd"/>
      <w:r w:rsidRPr="00A12A66">
        <w:rPr>
          <w:i/>
          <w:sz w:val="28"/>
          <w:szCs w:val="28"/>
        </w:rPr>
        <w:t>:</w:t>
      </w:r>
      <w:r w:rsidRPr="00A12A66">
        <w:rPr>
          <w:sz w:val="28"/>
          <w:szCs w:val="28"/>
        </w:rPr>
        <w:t xml:space="preserve">  </w:t>
      </w:r>
      <w:proofErr w:type="spellStart"/>
      <w:r w:rsidRPr="00A12A66">
        <w:rPr>
          <w:sz w:val="28"/>
          <w:szCs w:val="28"/>
        </w:rPr>
        <w:t>Істинна</w:t>
      </w:r>
      <w:proofErr w:type="spellEnd"/>
      <w:proofErr w:type="gramEnd"/>
      <w:r w:rsidRPr="00A12A66">
        <w:rPr>
          <w:sz w:val="28"/>
          <w:szCs w:val="28"/>
        </w:rPr>
        <w:t xml:space="preserve"> формула </w:t>
      </w:r>
      <w:proofErr w:type="spellStart"/>
      <w:r w:rsidRPr="00A12A66">
        <w:rPr>
          <w:sz w:val="28"/>
          <w:szCs w:val="28"/>
        </w:rPr>
        <w:t>речовини</w:t>
      </w:r>
      <w:proofErr w:type="spellEnd"/>
      <w:r w:rsidRPr="00A12A66">
        <w:rPr>
          <w:sz w:val="28"/>
          <w:szCs w:val="28"/>
        </w:rPr>
        <w:t xml:space="preserve"> ‒ С</w:t>
      </w:r>
      <w:r w:rsidRPr="00A12A66">
        <w:rPr>
          <w:sz w:val="28"/>
          <w:szCs w:val="28"/>
          <w:vertAlign w:val="subscript"/>
          <w:lang w:val="uk-UA"/>
        </w:rPr>
        <w:t>6</w:t>
      </w:r>
      <w:r w:rsidRPr="00A12A66">
        <w:rPr>
          <w:sz w:val="28"/>
          <w:szCs w:val="28"/>
        </w:rPr>
        <w:t>Н</w:t>
      </w:r>
      <w:r w:rsidRPr="00A12A66">
        <w:rPr>
          <w:sz w:val="28"/>
          <w:szCs w:val="28"/>
          <w:vertAlign w:val="subscript"/>
          <w:lang w:val="uk-UA"/>
        </w:rPr>
        <w:t>6</w:t>
      </w:r>
      <w:r w:rsidRPr="00A12A66">
        <w:rPr>
          <w:sz w:val="28"/>
          <w:szCs w:val="28"/>
        </w:rPr>
        <w:t xml:space="preserve"> ‒ </w:t>
      </w:r>
      <w:proofErr w:type="spellStart"/>
      <w:r w:rsidR="00E53904">
        <w:rPr>
          <w:sz w:val="28"/>
          <w:szCs w:val="28"/>
          <w:lang w:val="uk-UA"/>
        </w:rPr>
        <w:t>бензкн</w:t>
      </w:r>
      <w:proofErr w:type="spellEnd"/>
      <w:r w:rsidRPr="00A12A66">
        <w:rPr>
          <w:sz w:val="28"/>
          <w:szCs w:val="28"/>
        </w:rPr>
        <w:t>.</w:t>
      </w:r>
      <w:r w:rsidR="00D756AE">
        <w:rPr>
          <w:b/>
          <w:bCs/>
          <w:sz w:val="28"/>
          <w:szCs w:val="28"/>
          <w:lang w:val="uk-UA"/>
        </w:rPr>
        <w:t xml:space="preserve">     </w:t>
      </w:r>
    </w:p>
    <w:p w:rsidR="00225AA8" w:rsidRDefault="00225AA8" w:rsidP="008343D4">
      <w:pPr>
        <w:spacing w:line="360" w:lineRule="auto"/>
        <w:contextualSpacing/>
        <w:rPr>
          <w:b/>
          <w:bCs/>
          <w:sz w:val="28"/>
          <w:szCs w:val="28"/>
          <w:lang w:val="uk-UA"/>
        </w:rPr>
      </w:pPr>
      <w:r w:rsidRPr="00E93A92">
        <w:rPr>
          <w:b/>
          <w:bCs/>
          <w:sz w:val="28"/>
          <w:szCs w:val="28"/>
          <w:lang w:val="en-US"/>
        </w:rPr>
        <w:t>I</w:t>
      </w:r>
      <w:r w:rsidR="00D31504">
        <w:rPr>
          <w:b/>
          <w:bCs/>
          <w:sz w:val="28"/>
          <w:szCs w:val="28"/>
          <w:lang w:val="uk-UA"/>
        </w:rPr>
        <w:t>І</w:t>
      </w:r>
      <w:r w:rsidR="00661161" w:rsidRPr="00E93A92">
        <w:rPr>
          <w:b/>
          <w:bCs/>
          <w:sz w:val="28"/>
          <w:szCs w:val="28"/>
          <w:lang w:val="uk-UA"/>
        </w:rPr>
        <w:t>І</w:t>
      </w:r>
      <w:r w:rsidR="00045700">
        <w:rPr>
          <w:b/>
          <w:bCs/>
          <w:sz w:val="28"/>
          <w:szCs w:val="28"/>
          <w:lang w:val="uk-UA"/>
        </w:rPr>
        <w:t xml:space="preserve">. </w:t>
      </w:r>
      <w:r w:rsidRPr="00E93A92">
        <w:rPr>
          <w:b/>
          <w:bCs/>
          <w:sz w:val="28"/>
          <w:szCs w:val="28"/>
          <w:lang w:val="uk-UA"/>
        </w:rPr>
        <w:t xml:space="preserve"> </w:t>
      </w:r>
      <w:r w:rsidR="00661161" w:rsidRPr="00E93A92">
        <w:rPr>
          <w:b/>
          <w:bCs/>
          <w:sz w:val="28"/>
          <w:szCs w:val="28"/>
          <w:lang w:val="uk-UA"/>
        </w:rPr>
        <w:t>Мотивація навчальної діяльності учнів</w:t>
      </w:r>
      <w:r w:rsidR="00D425CD" w:rsidRPr="00E93A92">
        <w:rPr>
          <w:b/>
          <w:bCs/>
          <w:sz w:val="28"/>
          <w:szCs w:val="28"/>
          <w:lang w:val="uk-UA"/>
        </w:rPr>
        <w:t>.</w:t>
      </w:r>
    </w:p>
    <w:p w:rsidR="00F000D4" w:rsidRPr="00F000D4" w:rsidRDefault="00F000D4" w:rsidP="008343D4">
      <w:pPr>
        <w:pStyle w:val="HTML"/>
        <w:shd w:val="clear" w:color="auto" w:fill="FFFFFF" w:themeFill="background1"/>
        <w:spacing w:line="360" w:lineRule="auto"/>
        <w:contextualSpacing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b/>
          <w:i/>
          <w:lang w:val="uk-UA"/>
        </w:rPr>
        <w:tab/>
      </w:r>
      <w:r w:rsidRPr="00F000D4">
        <w:rPr>
          <w:rFonts w:ascii="Times New Roman" w:hAnsi="Times New Roman" w:cs="Times New Roman"/>
          <w:color w:val="222222"/>
          <w:sz w:val="28"/>
          <w:szCs w:val="28"/>
          <w:lang w:val="uk-UA"/>
        </w:rPr>
        <w:t>Протягом майже 30 років хіміки намагалися розгадати будову сполуки складу С</w:t>
      </w:r>
      <w:r w:rsidRPr="00F000D4">
        <w:rPr>
          <w:rFonts w:ascii="Times New Roman" w:hAnsi="Times New Roman" w:cs="Times New Roman"/>
          <w:color w:val="222222"/>
          <w:sz w:val="28"/>
          <w:szCs w:val="28"/>
          <w:vertAlign w:val="subscript"/>
          <w:lang w:val="uk-UA"/>
        </w:rPr>
        <w:t>6</w:t>
      </w:r>
      <w:r w:rsidRPr="00F000D4">
        <w:rPr>
          <w:rFonts w:ascii="Times New Roman" w:hAnsi="Times New Roman" w:cs="Times New Roman"/>
          <w:color w:val="222222"/>
          <w:sz w:val="28"/>
          <w:szCs w:val="28"/>
          <w:lang w:val="uk-UA"/>
        </w:rPr>
        <w:t>Н</w:t>
      </w:r>
      <w:r w:rsidRPr="00F000D4">
        <w:rPr>
          <w:rFonts w:ascii="Times New Roman" w:hAnsi="Times New Roman" w:cs="Times New Roman"/>
          <w:color w:val="222222"/>
          <w:sz w:val="28"/>
          <w:szCs w:val="28"/>
          <w:vertAlign w:val="subscript"/>
          <w:lang w:val="uk-UA"/>
        </w:rPr>
        <w:t>6</w:t>
      </w:r>
      <w:r w:rsidRPr="00F000D4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. Моменти творчого прозріння іноді приходять уві сні. Фрідріх </w:t>
      </w:r>
      <w:proofErr w:type="spellStart"/>
      <w:r w:rsidRPr="00F000D4">
        <w:rPr>
          <w:rFonts w:ascii="Times New Roman" w:hAnsi="Times New Roman" w:cs="Times New Roman"/>
          <w:color w:val="222222"/>
          <w:sz w:val="28"/>
          <w:szCs w:val="28"/>
          <w:lang w:val="uk-UA"/>
        </w:rPr>
        <w:t>Кекуле</w:t>
      </w:r>
      <w:proofErr w:type="spellEnd"/>
      <w:r w:rsidRPr="00F000D4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під час роботи над підручником (1861) несподівано задрімав. Йому наснилися ланцюжк</w:t>
      </w:r>
      <w:r w:rsidR="008343D4">
        <w:rPr>
          <w:rFonts w:ascii="Times New Roman" w:hAnsi="Times New Roman" w:cs="Times New Roman"/>
          <w:color w:val="222222"/>
          <w:sz w:val="28"/>
          <w:szCs w:val="28"/>
          <w:lang w:val="uk-UA"/>
        </w:rPr>
        <w:t>и</w:t>
      </w:r>
      <w:r w:rsidRPr="00F000D4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атомів вуглецю, що переплітаються і згортаються, як змійки. Раптово голова однієї змії схопила свій власний хвіст і утворила замкнуте кільце. Згодом </w:t>
      </w:r>
      <w:proofErr w:type="spellStart"/>
      <w:r w:rsidRPr="00F000D4">
        <w:rPr>
          <w:rFonts w:ascii="Times New Roman" w:hAnsi="Times New Roman" w:cs="Times New Roman"/>
          <w:color w:val="222222"/>
          <w:sz w:val="28"/>
          <w:szCs w:val="28"/>
          <w:lang w:val="uk-UA"/>
        </w:rPr>
        <w:t>Кекуле</w:t>
      </w:r>
      <w:proofErr w:type="spellEnd"/>
      <w:r w:rsidRPr="00F000D4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висловив (1865) ідею про циклічний будову молекули. У своїй імпровізованій мови на святкуванні 25-ї річниці, присвяченій роботі по циклічної структурі бензолу, він вперше повідомив про своє сновидінні і підсумував:  «Давайте вчитися спати, і, можливо, тоді ми дізнаємося правду. Але при цьому давайте остерігатися опубліковувати наші сновидіння, поки вони не будуть перевірені розбуджен</w:t>
      </w:r>
      <w:r>
        <w:rPr>
          <w:rFonts w:ascii="Times New Roman" w:hAnsi="Times New Roman" w:cs="Times New Roman"/>
          <w:color w:val="222222"/>
          <w:sz w:val="28"/>
          <w:szCs w:val="28"/>
          <w:lang w:val="uk-UA"/>
        </w:rPr>
        <w:t>им</w:t>
      </w:r>
      <w:r w:rsidRPr="00F000D4">
        <w:rPr>
          <w:rFonts w:ascii="Times New Roman" w:hAnsi="Times New Roman" w:cs="Times New Roman"/>
          <w:color w:val="222222"/>
          <w:sz w:val="28"/>
          <w:szCs w:val="28"/>
          <w:lang w:val="uk-UA"/>
        </w:rPr>
        <w:t xml:space="preserve"> розумом»</w:t>
      </w:r>
      <w:r>
        <w:rPr>
          <w:rFonts w:ascii="Times New Roman" w:hAnsi="Times New Roman" w:cs="Times New Roman"/>
          <w:color w:val="222222"/>
          <w:sz w:val="28"/>
          <w:szCs w:val="28"/>
          <w:lang w:val="uk-UA"/>
        </w:rPr>
        <w:t>.</w:t>
      </w:r>
    </w:p>
    <w:p w:rsidR="00F000D4" w:rsidRPr="00F000D4" w:rsidRDefault="00F000D4" w:rsidP="00F000D4">
      <w:pPr>
        <w:shd w:val="clear" w:color="auto" w:fill="FFFFFF"/>
        <w:tabs>
          <w:tab w:val="left" w:leader="underscore" w:pos="0"/>
        </w:tabs>
        <w:spacing w:line="360" w:lineRule="auto"/>
        <w:contextualSpacing/>
        <w:jc w:val="both"/>
        <w:rPr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ab/>
      </w:r>
      <w:r w:rsidR="00D425CD" w:rsidRPr="00F000D4">
        <w:rPr>
          <w:spacing w:val="-8"/>
          <w:sz w:val="28"/>
          <w:szCs w:val="28"/>
          <w:lang w:val="uk-UA"/>
        </w:rPr>
        <w:t xml:space="preserve">Отже, тема нашого уроку </w:t>
      </w:r>
      <w:r w:rsidRPr="00F000D4">
        <w:rPr>
          <w:sz w:val="28"/>
          <w:szCs w:val="28"/>
          <w:lang w:val="uk-UA"/>
        </w:rPr>
        <w:t xml:space="preserve">«Арени. </w:t>
      </w:r>
      <w:proofErr w:type="spellStart"/>
      <w:r w:rsidRPr="00F000D4">
        <w:rPr>
          <w:sz w:val="28"/>
          <w:szCs w:val="28"/>
          <w:lang w:val="uk-UA"/>
        </w:rPr>
        <w:t>Бензен</w:t>
      </w:r>
      <w:proofErr w:type="spellEnd"/>
      <w:r w:rsidRPr="00F000D4">
        <w:rPr>
          <w:sz w:val="28"/>
          <w:szCs w:val="28"/>
          <w:lang w:val="uk-UA"/>
        </w:rPr>
        <w:t>: молекулярна і структурна формули, фізичні властивості. Хімічні властивості бензену</w:t>
      </w:r>
      <w:r w:rsidRPr="00F000D4">
        <w:rPr>
          <w:sz w:val="36"/>
          <w:szCs w:val="36"/>
          <w:lang w:val="uk-UA"/>
        </w:rPr>
        <w:t>.</w:t>
      </w:r>
      <w:r w:rsidRPr="00F000D4">
        <w:rPr>
          <w:sz w:val="28"/>
          <w:szCs w:val="28"/>
          <w:lang w:val="uk-UA"/>
        </w:rPr>
        <w:t>»</w:t>
      </w:r>
    </w:p>
    <w:p w:rsidR="00D425CD" w:rsidRPr="00E93A92" w:rsidRDefault="00D425CD" w:rsidP="00BD662E">
      <w:pPr>
        <w:spacing w:line="360" w:lineRule="auto"/>
        <w:ind w:firstLine="633"/>
        <w:contextualSpacing/>
        <w:jc w:val="both"/>
        <w:rPr>
          <w:sz w:val="28"/>
          <w:szCs w:val="28"/>
          <w:lang w:val="uk-UA"/>
        </w:rPr>
      </w:pPr>
      <w:r w:rsidRPr="00E93A92">
        <w:rPr>
          <w:sz w:val="28"/>
          <w:szCs w:val="28"/>
          <w:lang w:val="uk-UA"/>
        </w:rPr>
        <w:t xml:space="preserve">Тому, метою нашого уроку є: </w:t>
      </w:r>
    </w:p>
    <w:p w:rsidR="00F000D4" w:rsidRPr="004C13CD" w:rsidRDefault="00231C0F" w:rsidP="004C13CD">
      <w:pPr>
        <w:pStyle w:val="a4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4C13CD">
        <w:rPr>
          <w:sz w:val="28"/>
          <w:szCs w:val="28"/>
        </w:rPr>
        <w:t xml:space="preserve">з’ясувати </w:t>
      </w:r>
      <w:r w:rsidR="008654D6" w:rsidRPr="004C13CD">
        <w:rPr>
          <w:sz w:val="28"/>
          <w:szCs w:val="28"/>
        </w:rPr>
        <w:t xml:space="preserve">особливості будови </w:t>
      </w:r>
      <w:r w:rsidR="00F000D4" w:rsidRPr="004C13CD">
        <w:rPr>
          <w:sz w:val="28"/>
          <w:szCs w:val="28"/>
        </w:rPr>
        <w:t>молекули бензену.</w:t>
      </w:r>
    </w:p>
    <w:p w:rsidR="00D425CD" w:rsidRPr="004C13CD" w:rsidRDefault="00231C0F" w:rsidP="004C13CD">
      <w:pPr>
        <w:pStyle w:val="a4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4C13CD">
        <w:rPr>
          <w:sz w:val="28"/>
          <w:szCs w:val="28"/>
        </w:rPr>
        <w:t xml:space="preserve">розглянути </w:t>
      </w:r>
      <w:r w:rsidR="005071E6" w:rsidRPr="004C13CD">
        <w:rPr>
          <w:sz w:val="28"/>
          <w:szCs w:val="28"/>
        </w:rPr>
        <w:t xml:space="preserve">фізичні та хімічні властивості </w:t>
      </w:r>
      <w:r w:rsidR="00F000D4" w:rsidRPr="004C13CD">
        <w:rPr>
          <w:sz w:val="28"/>
          <w:szCs w:val="28"/>
        </w:rPr>
        <w:t>бензену, як представника ароматичних вуглеводнів:</w:t>
      </w:r>
    </w:p>
    <w:p w:rsidR="00F000D4" w:rsidRPr="004C13CD" w:rsidRDefault="00F000D4" w:rsidP="004C13CD">
      <w:pPr>
        <w:pStyle w:val="a4"/>
        <w:widowControl w:val="0"/>
        <w:numPr>
          <w:ilvl w:val="0"/>
          <w:numId w:val="12"/>
        </w:num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spacing w:line="360" w:lineRule="auto"/>
        <w:jc w:val="both"/>
        <w:rPr>
          <w:sz w:val="28"/>
          <w:szCs w:val="28"/>
        </w:rPr>
      </w:pPr>
      <w:r w:rsidRPr="004C13CD">
        <w:rPr>
          <w:sz w:val="28"/>
          <w:szCs w:val="28"/>
        </w:rPr>
        <w:t>з’ясувати способи добування бензену та галузі його застосування.</w:t>
      </w:r>
    </w:p>
    <w:p w:rsidR="00D25A87" w:rsidRPr="00D25A87" w:rsidRDefault="003400E3" w:rsidP="004E570C">
      <w:pPr>
        <w:shd w:val="clear" w:color="auto" w:fill="FFFFFF"/>
        <w:spacing w:line="360" w:lineRule="auto"/>
        <w:ind w:right="-28" w:firstLine="708"/>
        <w:contextualSpacing/>
        <w:jc w:val="both"/>
        <w:rPr>
          <w:b/>
          <w:i/>
          <w:color w:val="000000" w:themeColor="text1"/>
          <w:szCs w:val="32"/>
          <w:lang w:val="uk-UA"/>
        </w:rPr>
      </w:pPr>
      <w:r w:rsidRPr="00E93A92">
        <w:rPr>
          <w:color w:val="0D0D0D"/>
          <w:sz w:val="28"/>
          <w:szCs w:val="28"/>
          <w:lang w:val="uk-UA"/>
        </w:rPr>
        <w:lastRenderedPageBreak/>
        <w:t>Епіграфом нашого сьогоднішнього уроку я обрав слова академіка</w:t>
      </w:r>
      <w:r w:rsidR="00672A99">
        <w:rPr>
          <w:color w:val="0D0D0D"/>
          <w:sz w:val="28"/>
          <w:szCs w:val="28"/>
          <w:lang w:val="uk-UA"/>
        </w:rPr>
        <w:t xml:space="preserve"> </w:t>
      </w:r>
      <w:r w:rsidR="00A8620D">
        <w:rPr>
          <w:color w:val="000000"/>
          <w:sz w:val="28"/>
          <w:szCs w:val="28"/>
          <w:lang w:val="uk-UA"/>
        </w:rPr>
        <w:t xml:space="preserve">видатного </w:t>
      </w:r>
      <w:r w:rsidR="00D25A87">
        <w:rPr>
          <w:color w:val="000000"/>
          <w:sz w:val="28"/>
          <w:szCs w:val="28"/>
          <w:lang w:val="uk-UA"/>
        </w:rPr>
        <w:t>фізико-хіміка М. Фарадея:</w:t>
      </w:r>
      <w:r w:rsidRPr="00E93A92">
        <w:rPr>
          <w:color w:val="0D0D0D"/>
          <w:sz w:val="28"/>
          <w:szCs w:val="28"/>
          <w:lang w:val="uk-UA"/>
        </w:rPr>
        <w:t xml:space="preserve"> </w:t>
      </w:r>
      <w:r w:rsidR="00672A99" w:rsidRPr="00672A99">
        <w:rPr>
          <w:color w:val="0D0D0D"/>
          <w:sz w:val="28"/>
          <w:szCs w:val="28"/>
          <w:lang w:val="uk-UA"/>
        </w:rPr>
        <w:t>«</w:t>
      </w:r>
      <w:r w:rsidR="00D25A87" w:rsidRPr="00D25A87">
        <w:rPr>
          <w:sz w:val="28"/>
          <w:szCs w:val="28"/>
          <w:lang w:val="uk-UA"/>
        </w:rPr>
        <w:t>Жодна з наук не потребує експериментів до такої міри як хімія</w:t>
      </w:r>
      <w:r w:rsidR="00D25A87">
        <w:rPr>
          <w:sz w:val="28"/>
          <w:szCs w:val="28"/>
          <w:lang w:val="uk-UA"/>
        </w:rPr>
        <w:t>».</w:t>
      </w:r>
    </w:p>
    <w:p w:rsidR="00225AA8" w:rsidRDefault="00B73BD7" w:rsidP="006D742E">
      <w:pPr>
        <w:widowControl w:val="0"/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FFFFF"/>
        <w:tabs>
          <w:tab w:val="left" w:pos="269"/>
        </w:tabs>
        <w:spacing w:line="276" w:lineRule="auto"/>
        <w:contextualSpacing/>
        <w:jc w:val="both"/>
        <w:rPr>
          <w:b/>
          <w:sz w:val="28"/>
          <w:szCs w:val="28"/>
          <w:lang w:val="uk-UA"/>
        </w:rPr>
      </w:pPr>
      <w:r>
        <w:rPr>
          <w:i/>
          <w:sz w:val="22"/>
          <w:szCs w:val="22"/>
          <w:lang w:val="uk-UA"/>
        </w:rPr>
        <w:tab/>
      </w:r>
      <w:r w:rsidR="00BD662E">
        <w:rPr>
          <w:b/>
          <w:sz w:val="28"/>
          <w:szCs w:val="28"/>
          <w:lang w:val="uk-UA"/>
        </w:rPr>
        <w:tab/>
      </w:r>
      <w:r w:rsidR="00225AA8" w:rsidRPr="00E93A92">
        <w:rPr>
          <w:b/>
          <w:sz w:val="28"/>
          <w:szCs w:val="28"/>
          <w:lang w:val="uk-UA"/>
        </w:rPr>
        <w:t>І</w:t>
      </w:r>
      <w:r w:rsidR="00225AA8" w:rsidRPr="00E93A92">
        <w:rPr>
          <w:b/>
          <w:sz w:val="28"/>
          <w:szCs w:val="28"/>
          <w:lang w:val="en-US"/>
        </w:rPr>
        <w:t>V</w:t>
      </w:r>
      <w:r w:rsidR="00225AA8" w:rsidRPr="00E93A92">
        <w:rPr>
          <w:b/>
          <w:sz w:val="28"/>
          <w:szCs w:val="28"/>
          <w:lang w:val="uk-UA"/>
        </w:rPr>
        <w:t xml:space="preserve">.     Формування </w:t>
      </w:r>
      <w:r w:rsidR="009761EF" w:rsidRPr="00E93A92">
        <w:rPr>
          <w:b/>
          <w:sz w:val="28"/>
          <w:szCs w:val="28"/>
          <w:lang w:val="uk-UA"/>
        </w:rPr>
        <w:t>нових знань, умінь і навичок</w:t>
      </w:r>
      <w:r w:rsidR="004E471D">
        <w:rPr>
          <w:b/>
          <w:sz w:val="28"/>
          <w:szCs w:val="28"/>
          <w:lang w:val="uk-UA"/>
        </w:rPr>
        <w:t>.</w:t>
      </w:r>
    </w:p>
    <w:p w:rsidR="004C13CD" w:rsidRPr="00542F7C" w:rsidRDefault="004C13CD" w:rsidP="00542F7C">
      <w:pPr>
        <w:autoSpaceDE w:val="0"/>
        <w:autoSpaceDN w:val="0"/>
        <w:adjustRightInd w:val="0"/>
        <w:spacing w:line="360" w:lineRule="auto"/>
        <w:contextualSpacing/>
        <w:jc w:val="both"/>
        <w:rPr>
          <w:b/>
          <w:sz w:val="28"/>
          <w:szCs w:val="28"/>
        </w:rPr>
      </w:pPr>
      <w:r>
        <w:rPr>
          <w:b/>
          <w:i/>
          <w:lang w:val="uk-UA"/>
        </w:rPr>
        <w:t xml:space="preserve">          </w:t>
      </w:r>
      <w:r w:rsidRPr="00542F7C">
        <w:rPr>
          <w:b/>
          <w:sz w:val="28"/>
          <w:szCs w:val="28"/>
        </w:rPr>
        <w:t xml:space="preserve">4.1. </w:t>
      </w:r>
      <w:proofErr w:type="spellStart"/>
      <w:r w:rsidRPr="00542F7C">
        <w:rPr>
          <w:b/>
          <w:sz w:val="28"/>
          <w:szCs w:val="28"/>
        </w:rPr>
        <w:t>Арени</w:t>
      </w:r>
      <w:proofErr w:type="spellEnd"/>
      <w:r w:rsidRPr="00542F7C">
        <w:rPr>
          <w:b/>
          <w:sz w:val="28"/>
          <w:szCs w:val="28"/>
        </w:rPr>
        <w:t xml:space="preserve">. </w:t>
      </w:r>
      <w:proofErr w:type="spellStart"/>
      <w:r w:rsidRPr="00542F7C">
        <w:rPr>
          <w:b/>
          <w:sz w:val="28"/>
          <w:szCs w:val="28"/>
        </w:rPr>
        <w:t>Бензен</w:t>
      </w:r>
      <w:proofErr w:type="spellEnd"/>
      <w:r w:rsidRPr="00542F7C">
        <w:rPr>
          <w:b/>
          <w:sz w:val="28"/>
          <w:szCs w:val="28"/>
        </w:rPr>
        <w:t xml:space="preserve">: </w:t>
      </w:r>
    </w:p>
    <w:p w:rsidR="00542F7C" w:rsidRDefault="004C13CD" w:rsidP="00542F7C">
      <w:pPr>
        <w:autoSpaceDE w:val="0"/>
        <w:autoSpaceDN w:val="0"/>
        <w:adjustRightInd w:val="0"/>
        <w:spacing w:line="360" w:lineRule="auto"/>
        <w:jc w:val="both"/>
        <w:rPr>
          <w:i/>
          <w:sz w:val="28"/>
          <w:szCs w:val="28"/>
        </w:rPr>
      </w:pPr>
      <w:r w:rsidRPr="00542F7C">
        <w:rPr>
          <w:b/>
          <w:sz w:val="28"/>
          <w:szCs w:val="28"/>
        </w:rPr>
        <w:t xml:space="preserve">4.1.1. </w:t>
      </w:r>
      <w:proofErr w:type="spellStart"/>
      <w:r w:rsidR="00542F7C" w:rsidRPr="00542F7C">
        <w:rPr>
          <w:b/>
          <w:sz w:val="28"/>
          <w:szCs w:val="28"/>
        </w:rPr>
        <w:t>М</w:t>
      </w:r>
      <w:r w:rsidRPr="00542F7C">
        <w:rPr>
          <w:b/>
          <w:sz w:val="28"/>
          <w:szCs w:val="28"/>
        </w:rPr>
        <w:t>олекулярна</w:t>
      </w:r>
      <w:proofErr w:type="spellEnd"/>
      <w:r w:rsidRPr="00542F7C">
        <w:rPr>
          <w:b/>
          <w:sz w:val="28"/>
          <w:szCs w:val="28"/>
        </w:rPr>
        <w:t xml:space="preserve"> та структурна </w:t>
      </w:r>
      <w:proofErr w:type="spellStart"/>
      <w:r w:rsidRPr="00542F7C">
        <w:rPr>
          <w:b/>
          <w:sz w:val="28"/>
          <w:szCs w:val="28"/>
        </w:rPr>
        <w:t>формули</w:t>
      </w:r>
      <w:proofErr w:type="spellEnd"/>
      <w:r w:rsidRPr="00542F7C">
        <w:rPr>
          <w:b/>
          <w:sz w:val="28"/>
          <w:szCs w:val="28"/>
        </w:rPr>
        <w:t xml:space="preserve">. Будова </w:t>
      </w:r>
      <w:proofErr w:type="spellStart"/>
      <w:r w:rsidRPr="00542F7C">
        <w:rPr>
          <w:b/>
          <w:sz w:val="28"/>
          <w:szCs w:val="28"/>
        </w:rPr>
        <w:t>молекули</w:t>
      </w:r>
      <w:proofErr w:type="spellEnd"/>
      <w:r w:rsidRPr="00542F7C">
        <w:rPr>
          <w:i/>
          <w:sz w:val="28"/>
          <w:szCs w:val="28"/>
        </w:rPr>
        <w:t xml:space="preserve"> (</w:t>
      </w:r>
      <w:proofErr w:type="spellStart"/>
      <w:r w:rsidRPr="00542F7C">
        <w:rPr>
          <w:i/>
          <w:sz w:val="28"/>
          <w:szCs w:val="28"/>
        </w:rPr>
        <w:t>виступ</w:t>
      </w:r>
      <w:proofErr w:type="spellEnd"/>
      <w:r w:rsidRPr="00542F7C">
        <w:rPr>
          <w:i/>
          <w:sz w:val="28"/>
          <w:szCs w:val="28"/>
        </w:rPr>
        <w:t xml:space="preserve"> </w:t>
      </w:r>
      <w:proofErr w:type="spellStart"/>
      <w:r w:rsidRPr="00542F7C">
        <w:rPr>
          <w:i/>
          <w:sz w:val="28"/>
          <w:szCs w:val="28"/>
        </w:rPr>
        <w:t>викладача</w:t>
      </w:r>
      <w:proofErr w:type="spellEnd"/>
      <w:r w:rsidRPr="00542F7C">
        <w:rPr>
          <w:i/>
          <w:sz w:val="28"/>
          <w:szCs w:val="28"/>
        </w:rPr>
        <w:t>)</w:t>
      </w:r>
    </w:p>
    <w:p w:rsidR="00542F7C" w:rsidRDefault="00542F7C" w:rsidP="00542F7C">
      <w:pPr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sz w:val="28"/>
          <w:szCs w:val="28"/>
          <w:lang w:val="uk-UA"/>
        </w:rPr>
      </w:pPr>
      <w:r w:rsidRPr="00542F7C">
        <w:rPr>
          <w:sz w:val="28"/>
          <w:szCs w:val="28"/>
          <w:lang w:val="uk-UA"/>
        </w:rPr>
        <w:t xml:space="preserve">У структурній формулі бензену, запропонованій німецьким ученим Фрідріхом Августом </w:t>
      </w:r>
      <w:proofErr w:type="spellStart"/>
      <w:r w:rsidRPr="00542F7C">
        <w:rPr>
          <w:sz w:val="28"/>
          <w:szCs w:val="28"/>
          <w:lang w:val="uk-UA"/>
        </w:rPr>
        <w:t>Кекуле</w:t>
      </w:r>
      <w:proofErr w:type="spellEnd"/>
      <w:r w:rsidRPr="00542F7C">
        <w:rPr>
          <w:sz w:val="28"/>
          <w:szCs w:val="28"/>
          <w:lang w:val="uk-UA"/>
        </w:rPr>
        <w:t>, шість атомів Карбону утворюють правильний шестикутник. Ще одним хімічним зв’язком кожний атом Карбону сполучений з атомом Гідрогену. Усі атоми розташовані в одній площині:</w:t>
      </w:r>
    </w:p>
    <w:p w:rsidR="00542F7C" w:rsidRPr="00542F7C" w:rsidRDefault="00542F7C" w:rsidP="00542F7C">
      <w:pPr>
        <w:autoSpaceDE w:val="0"/>
        <w:autoSpaceDN w:val="0"/>
        <w:adjustRightInd w:val="0"/>
        <w:spacing w:line="360" w:lineRule="auto"/>
        <w:contextualSpacing/>
        <w:jc w:val="center"/>
        <w:rPr>
          <w:sz w:val="28"/>
          <w:szCs w:val="28"/>
          <w:lang w:val="uk-UA"/>
        </w:rPr>
      </w:pPr>
      <w:r w:rsidRPr="00542F7C">
        <w:rPr>
          <w:noProof/>
          <w:sz w:val="28"/>
          <w:szCs w:val="28"/>
          <w:lang w:val="uk-UA"/>
        </w:rPr>
        <w:drawing>
          <wp:inline distT="0" distB="0" distL="0" distR="0">
            <wp:extent cx="2085975" cy="8667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F7C" w:rsidRPr="00542F7C" w:rsidRDefault="00542F7C" w:rsidP="00542F7C">
      <w:pPr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sz w:val="28"/>
          <w:szCs w:val="28"/>
          <w:lang w:val="uk-UA"/>
        </w:rPr>
      </w:pPr>
      <w:r w:rsidRPr="00542F7C">
        <w:rPr>
          <w:sz w:val="28"/>
          <w:szCs w:val="28"/>
          <w:lang w:val="uk-UA"/>
        </w:rPr>
        <w:t xml:space="preserve">На перший погляд може видатись, що в молекулі бензену між атомами Карбону існують три подвійні і три одинарні ковалентні хімічні зв’язки. Але це не так, тому що </w:t>
      </w:r>
      <w:proofErr w:type="spellStart"/>
      <w:r w:rsidRPr="00542F7C">
        <w:rPr>
          <w:sz w:val="28"/>
          <w:szCs w:val="28"/>
          <w:lang w:val="uk-UA"/>
        </w:rPr>
        <w:t>бензен</w:t>
      </w:r>
      <w:proofErr w:type="spellEnd"/>
      <w:r w:rsidRPr="00542F7C">
        <w:rPr>
          <w:sz w:val="28"/>
          <w:szCs w:val="28"/>
          <w:lang w:val="uk-UA"/>
        </w:rPr>
        <w:t xml:space="preserve"> не знебарвлює ані бромну воду, ані розчин калій перманганату. Тобто не виявляє властивостей ненасичених вуглеводнів – </w:t>
      </w:r>
      <w:proofErr w:type="spellStart"/>
      <w:r w:rsidRPr="00542F7C">
        <w:rPr>
          <w:sz w:val="28"/>
          <w:szCs w:val="28"/>
          <w:lang w:val="uk-UA"/>
        </w:rPr>
        <w:t>алкенів</w:t>
      </w:r>
      <w:proofErr w:type="spellEnd"/>
      <w:r w:rsidRPr="00542F7C">
        <w:rPr>
          <w:sz w:val="28"/>
          <w:szCs w:val="28"/>
          <w:lang w:val="uk-UA"/>
        </w:rPr>
        <w:t xml:space="preserve"> чи алкінів. Пояснюється це тим, що в молекулі бензену існує особливий вид хімічного зв’язку – </w:t>
      </w:r>
      <w:r w:rsidRPr="00542F7C">
        <w:rPr>
          <w:i/>
          <w:iCs/>
          <w:sz w:val="28"/>
          <w:szCs w:val="28"/>
          <w:lang w:val="uk-UA"/>
        </w:rPr>
        <w:t>ароматичний зв’язок</w:t>
      </w:r>
      <w:r w:rsidRPr="00542F7C">
        <w:rPr>
          <w:sz w:val="28"/>
          <w:szCs w:val="28"/>
          <w:lang w:val="uk-UA"/>
        </w:rPr>
        <w:t xml:space="preserve">. Під час його утворення одна </w:t>
      </w:r>
      <w:r w:rsidRPr="00542F7C">
        <w:rPr>
          <w:i/>
          <w:iCs/>
          <w:sz w:val="28"/>
          <w:szCs w:val="28"/>
          <w:lang w:val="uk-UA"/>
        </w:rPr>
        <w:t>р</w:t>
      </w:r>
      <w:r w:rsidRPr="00542F7C">
        <w:rPr>
          <w:sz w:val="28"/>
          <w:szCs w:val="28"/>
          <w:lang w:val="uk-UA"/>
        </w:rPr>
        <w:t xml:space="preserve">-орбіталь кожного атома Карбону перекривається з такими самими двома </w:t>
      </w:r>
      <w:r w:rsidRPr="00542F7C">
        <w:rPr>
          <w:i/>
          <w:iCs/>
          <w:sz w:val="28"/>
          <w:szCs w:val="28"/>
          <w:lang w:val="uk-UA"/>
        </w:rPr>
        <w:t>р</w:t>
      </w:r>
      <w:r w:rsidRPr="00542F7C">
        <w:rPr>
          <w:sz w:val="28"/>
          <w:szCs w:val="28"/>
          <w:lang w:val="uk-UA"/>
        </w:rPr>
        <w:t>-орбіталями (по одній від кожного сусіднього</w:t>
      </w:r>
    </w:p>
    <w:p w:rsidR="00542F7C" w:rsidRDefault="00542F7C" w:rsidP="00542F7C">
      <w:pPr>
        <w:autoSpaceDE w:val="0"/>
        <w:autoSpaceDN w:val="0"/>
        <w:adjustRightInd w:val="0"/>
        <w:spacing w:line="360" w:lineRule="auto"/>
        <w:contextualSpacing/>
        <w:jc w:val="both"/>
        <w:rPr>
          <w:sz w:val="28"/>
          <w:szCs w:val="28"/>
          <w:lang w:val="uk-UA"/>
        </w:rPr>
      </w:pPr>
      <w:r w:rsidRPr="00542F7C">
        <w:rPr>
          <w:sz w:val="28"/>
          <w:szCs w:val="28"/>
          <w:lang w:val="uk-UA"/>
        </w:rPr>
        <w:t xml:space="preserve">атома Карбону). Тому всі зв’язки С – С у </w:t>
      </w:r>
      <w:proofErr w:type="spellStart"/>
      <w:r w:rsidRPr="00542F7C">
        <w:rPr>
          <w:sz w:val="28"/>
          <w:szCs w:val="28"/>
          <w:lang w:val="uk-UA"/>
        </w:rPr>
        <w:t>бензені</w:t>
      </w:r>
      <w:proofErr w:type="spellEnd"/>
      <w:r w:rsidRPr="00542F7C">
        <w:rPr>
          <w:sz w:val="28"/>
          <w:szCs w:val="28"/>
          <w:lang w:val="uk-UA"/>
        </w:rPr>
        <w:t xml:space="preserve"> однакові й мають довжину 0,140 нм. Ця відстань менша від відстані між атомами Карбону в алканів, але більша, ніж в </w:t>
      </w:r>
      <w:proofErr w:type="spellStart"/>
      <w:r w:rsidRPr="00542F7C">
        <w:rPr>
          <w:sz w:val="28"/>
          <w:szCs w:val="28"/>
          <w:lang w:val="uk-UA"/>
        </w:rPr>
        <w:t>алкенів</w:t>
      </w:r>
      <w:proofErr w:type="spellEnd"/>
      <w:r w:rsidRPr="00542F7C">
        <w:rPr>
          <w:sz w:val="28"/>
          <w:szCs w:val="28"/>
          <w:lang w:val="uk-UA"/>
        </w:rPr>
        <w:t xml:space="preserve">. Тому точнішим є запис структурної формули бензену у вигляді правильного шестикутника з колом усередині нього (так зване </w:t>
      </w:r>
      <w:proofErr w:type="spellStart"/>
      <w:r w:rsidRPr="00542F7C">
        <w:rPr>
          <w:sz w:val="28"/>
          <w:szCs w:val="28"/>
          <w:lang w:val="uk-UA"/>
        </w:rPr>
        <w:t>бензенове</w:t>
      </w:r>
      <w:proofErr w:type="spellEnd"/>
      <w:r w:rsidRPr="00542F7C">
        <w:rPr>
          <w:sz w:val="28"/>
          <w:szCs w:val="28"/>
          <w:lang w:val="uk-UA"/>
        </w:rPr>
        <w:t xml:space="preserve"> кільце):</w:t>
      </w:r>
    </w:p>
    <w:p w:rsidR="00542F7C" w:rsidRDefault="00542F7C" w:rsidP="00542F7C">
      <w:pPr>
        <w:autoSpaceDE w:val="0"/>
        <w:autoSpaceDN w:val="0"/>
        <w:adjustRightInd w:val="0"/>
        <w:spacing w:line="360" w:lineRule="auto"/>
        <w:contextualSpacing/>
        <w:jc w:val="center"/>
        <w:rPr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4196CC42" wp14:editId="5126CD01">
            <wp:extent cx="2057400" cy="8858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13CD" w:rsidRDefault="00542F7C" w:rsidP="00542F7C">
      <w:pPr>
        <w:autoSpaceDE w:val="0"/>
        <w:autoSpaceDN w:val="0"/>
        <w:adjustRightInd w:val="0"/>
        <w:spacing w:line="360" w:lineRule="auto"/>
        <w:ind w:firstLine="660"/>
        <w:contextualSpacing/>
        <w:jc w:val="both"/>
        <w:rPr>
          <w:i/>
          <w:sz w:val="28"/>
          <w:szCs w:val="28"/>
        </w:rPr>
      </w:pPr>
      <w:r w:rsidRPr="00542F7C">
        <w:rPr>
          <w:sz w:val="28"/>
          <w:szCs w:val="28"/>
          <w:lang w:val="uk-UA"/>
        </w:rPr>
        <w:t xml:space="preserve">Формула Фрідріха </w:t>
      </w:r>
      <w:proofErr w:type="spellStart"/>
      <w:r w:rsidRPr="00542F7C">
        <w:rPr>
          <w:sz w:val="28"/>
          <w:szCs w:val="28"/>
          <w:lang w:val="uk-UA"/>
        </w:rPr>
        <w:t>Кекуле</w:t>
      </w:r>
      <w:proofErr w:type="spellEnd"/>
      <w:r w:rsidRPr="00542F7C">
        <w:rPr>
          <w:sz w:val="28"/>
          <w:szCs w:val="28"/>
          <w:lang w:val="uk-UA"/>
        </w:rPr>
        <w:t xml:space="preserve"> також досить часто використовується, але при цьому зважають, що вона лише умовно передає будову молекули бензену.</w:t>
      </w:r>
      <w:r w:rsidR="004C13CD" w:rsidRPr="00542F7C">
        <w:rPr>
          <w:i/>
          <w:sz w:val="28"/>
          <w:szCs w:val="28"/>
        </w:rPr>
        <w:br/>
      </w:r>
      <w:r w:rsidR="004C13CD" w:rsidRPr="00542F7C">
        <w:rPr>
          <w:b/>
          <w:sz w:val="28"/>
          <w:szCs w:val="28"/>
        </w:rPr>
        <w:t xml:space="preserve">4.1.2. </w:t>
      </w:r>
      <w:proofErr w:type="spellStart"/>
      <w:r w:rsidRPr="00542F7C">
        <w:rPr>
          <w:b/>
          <w:sz w:val="28"/>
          <w:szCs w:val="28"/>
        </w:rPr>
        <w:t>Ф</w:t>
      </w:r>
      <w:r w:rsidR="004C13CD" w:rsidRPr="00542F7C">
        <w:rPr>
          <w:b/>
          <w:sz w:val="28"/>
          <w:szCs w:val="28"/>
        </w:rPr>
        <w:t>ізичні</w:t>
      </w:r>
      <w:proofErr w:type="spellEnd"/>
      <w:r w:rsidR="004C13CD" w:rsidRPr="00542F7C">
        <w:rPr>
          <w:b/>
          <w:sz w:val="28"/>
          <w:szCs w:val="28"/>
        </w:rPr>
        <w:t xml:space="preserve"> </w:t>
      </w:r>
      <w:proofErr w:type="spellStart"/>
      <w:r w:rsidR="004C13CD" w:rsidRPr="00542F7C">
        <w:rPr>
          <w:b/>
          <w:sz w:val="28"/>
          <w:szCs w:val="28"/>
        </w:rPr>
        <w:t>властивості</w:t>
      </w:r>
      <w:proofErr w:type="spellEnd"/>
      <w:r w:rsidRPr="00542F7C">
        <w:rPr>
          <w:b/>
          <w:sz w:val="28"/>
          <w:szCs w:val="28"/>
        </w:rPr>
        <w:t xml:space="preserve"> бензену</w:t>
      </w:r>
      <w:r w:rsidR="004C13CD" w:rsidRPr="00542F7C">
        <w:rPr>
          <w:sz w:val="28"/>
          <w:szCs w:val="28"/>
        </w:rPr>
        <w:t xml:space="preserve"> </w:t>
      </w:r>
      <w:r w:rsidR="004C13CD" w:rsidRPr="00542F7C">
        <w:rPr>
          <w:i/>
          <w:sz w:val="28"/>
          <w:szCs w:val="28"/>
        </w:rPr>
        <w:t>(</w:t>
      </w:r>
      <w:proofErr w:type="spellStart"/>
      <w:r w:rsidR="004C13CD" w:rsidRPr="00542F7C">
        <w:rPr>
          <w:i/>
          <w:sz w:val="28"/>
          <w:szCs w:val="28"/>
        </w:rPr>
        <w:t>виступ</w:t>
      </w:r>
      <w:proofErr w:type="spellEnd"/>
      <w:r w:rsidR="004C13CD" w:rsidRPr="00542F7C">
        <w:rPr>
          <w:i/>
          <w:sz w:val="28"/>
          <w:szCs w:val="28"/>
        </w:rPr>
        <w:t xml:space="preserve"> </w:t>
      </w:r>
      <w:proofErr w:type="spellStart"/>
      <w:r w:rsidR="004C13CD" w:rsidRPr="00542F7C">
        <w:rPr>
          <w:i/>
          <w:sz w:val="28"/>
          <w:szCs w:val="28"/>
        </w:rPr>
        <w:t>учня</w:t>
      </w:r>
      <w:proofErr w:type="spellEnd"/>
      <w:r w:rsidR="004C13CD" w:rsidRPr="00542F7C">
        <w:rPr>
          <w:i/>
          <w:sz w:val="28"/>
          <w:szCs w:val="28"/>
        </w:rPr>
        <w:t xml:space="preserve"> з </w:t>
      </w:r>
      <w:proofErr w:type="spellStart"/>
      <w:r w:rsidR="004C13CD" w:rsidRPr="00542F7C">
        <w:rPr>
          <w:i/>
          <w:sz w:val="28"/>
          <w:szCs w:val="28"/>
        </w:rPr>
        <w:t>повідомленням</w:t>
      </w:r>
      <w:proofErr w:type="spellEnd"/>
      <w:r w:rsidR="004C13CD" w:rsidRPr="00542F7C">
        <w:rPr>
          <w:i/>
          <w:sz w:val="28"/>
          <w:szCs w:val="28"/>
        </w:rPr>
        <w:t>)</w:t>
      </w:r>
      <w:r>
        <w:rPr>
          <w:i/>
          <w:sz w:val="28"/>
          <w:szCs w:val="28"/>
        </w:rPr>
        <w:t>.</w:t>
      </w:r>
    </w:p>
    <w:p w:rsidR="00542F7C" w:rsidRPr="00CE44E6" w:rsidRDefault="00542F7C" w:rsidP="00CE44E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  <w:lang w:val="uk-UA"/>
        </w:rPr>
      </w:pPr>
      <w:proofErr w:type="spellStart"/>
      <w:r w:rsidRPr="00CE44E6">
        <w:rPr>
          <w:color w:val="000000"/>
          <w:sz w:val="28"/>
          <w:szCs w:val="28"/>
          <w:lang w:val="uk-UA"/>
        </w:rPr>
        <w:t>Бензен</w:t>
      </w:r>
      <w:proofErr w:type="spellEnd"/>
      <w:r w:rsidRPr="00CE44E6">
        <w:rPr>
          <w:color w:val="000000"/>
          <w:sz w:val="28"/>
          <w:szCs w:val="28"/>
          <w:lang w:val="uk-UA"/>
        </w:rPr>
        <w:t xml:space="preserve"> </w:t>
      </w:r>
      <w:r w:rsidR="00CE44E6">
        <w:rPr>
          <w:color w:val="000000"/>
          <w:sz w:val="28"/>
          <w:szCs w:val="28"/>
          <w:lang w:val="uk-UA"/>
        </w:rPr>
        <w:t>–</w:t>
      </w:r>
      <w:r w:rsidRPr="00CE44E6">
        <w:rPr>
          <w:color w:val="000000"/>
          <w:sz w:val="28"/>
          <w:szCs w:val="28"/>
          <w:lang w:val="uk-UA"/>
        </w:rPr>
        <w:t xml:space="preserve"> безбарвна рідина з характерним запахом, нерозчинна у воді й легша за неї. Він добре розчиняється в</w:t>
      </w:r>
      <w:r w:rsidR="00CE44E6" w:rsidRPr="00CE44E6">
        <w:rPr>
          <w:color w:val="000000"/>
          <w:sz w:val="28"/>
          <w:szCs w:val="28"/>
          <w:lang w:val="uk-UA"/>
        </w:rPr>
        <w:t xml:space="preserve"> </w:t>
      </w:r>
      <w:r w:rsidRPr="00CE44E6">
        <w:rPr>
          <w:color w:val="000000"/>
          <w:sz w:val="28"/>
          <w:szCs w:val="28"/>
          <w:lang w:val="uk-UA"/>
        </w:rPr>
        <w:t xml:space="preserve">різних органічних розчинниках, і сам є розчинником багатьох органічних речовин. </w:t>
      </w:r>
      <w:proofErr w:type="spellStart"/>
      <w:r w:rsidRPr="00CE44E6">
        <w:rPr>
          <w:color w:val="000000"/>
          <w:sz w:val="28"/>
          <w:szCs w:val="28"/>
          <w:lang w:val="uk-UA"/>
        </w:rPr>
        <w:t>Бензен</w:t>
      </w:r>
      <w:proofErr w:type="spellEnd"/>
      <w:r w:rsidRPr="00CE44E6">
        <w:rPr>
          <w:color w:val="000000"/>
          <w:sz w:val="28"/>
          <w:szCs w:val="28"/>
          <w:lang w:val="uk-UA"/>
        </w:rPr>
        <w:t xml:space="preserve"> </w:t>
      </w:r>
      <w:r w:rsidR="00CE44E6" w:rsidRPr="00CE44E6">
        <w:rPr>
          <w:color w:val="000000"/>
          <w:sz w:val="28"/>
          <w:szCs w:val="28"/>
          <w:lang w:val="uk-UA"/>
        </w:rPr>
        <w:t>–</w:t>
      </w:r>
      <w:r w:rsidRPr="00CE44E6">
        <w:rPr>
          <w:color w:val="000000"/>
          <w:sz w:val="28"/>
          <w:szCs w:val="28"/>
          <w:lang w:val="uk-UA"/>
        </w:rPr>
        <w:t xml:space="preserve"> дуже токсична речовина, вдихання навіть </w:t>
      </w:r>
      <w:proofErr w:type="spellStart"/>
      <w:r w:rsidRPr="00CE44E6">
        <w:rPr>
          <w:color w:val="000000"/>
          <w:sz w:val="28"/>
          <w:szCs w:val="28"/>
          <w:lang w:val="uk-UA"/>
        </w:rPr>
        <w:t>незна</w:t>
      </w:r>
      <w:proofErr w:type="spellEnd"/>
    </w:p>
    <w:p w:rsidR="00542F7C" w:rsidRPr="00CE44E6" w:rsidRDefault="00542F7C" w:rsidP="00CE44E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  <w:lang w:val="uk-UA"/>
        </w:rPr>
      </w:pPr>
      <w:proofErr w:type="spellStart"/>
      <w:r w:rsidRPr="00CE44E6">
        <w:rPr>
          <w:color w:val="000000"/>
          <w:sz w:val="28"/>
          <w:szCs w:val="28"/>
          <w:lang w:val="uk-UA"/>
        </w:rPr>
        <w:lastRenderedPageBreak/>
        <w:t>чної</w:t>
      </w:r>
      <w:proofErr w:type="spellEnd"/>
      <w:r w:rsidRPr="00CE44E6">
        <w:rPr>
          <w:color w:val="000000"/>
          <w:sz w:val="28"/>
          <w:szCs w:val="28"/>
          <w:lang w:val="uk-UA"/>
        </w:rPr>
        <w:t xml:space="preserve"> кількості парів якої викликає запаморочення й головний біль. За</w:t>
      </w:r>
      <w:r w:rsidR="00CE44E6" w:rsidRPr="00CE44E6">
        <w:rPr>
          <w:color w:val="000000"/>
          <w:sz w:val="28"/>
          <w:szCs w:val="28"/>
          <w:lang w:val="uk-UA"/>
        </w:rPr>
        <w:t xml:space="preserve"> </w:t>
      </w:r>
      <w:r w:rsidRPr="00CE44E6">
        <w:rPr>
          <w:color w:val="000000"/>
          <w:sz w:val="28"/>
          <w:szCs w:val="28"/>
          <w:lang w:val="uk-UA"/>
        </w:rPr>
        <w:t xml:space="preserve">більш високої концентрації бензену в повітрі людина може втратити свідомість. </w:t>
      </w:r>
      <w:proofErr w:type="spellStart"/>
      <w:r w:rsidRPr="00CE44E6">
        <w:rPr>
          <w:color w:val="000000"/>
          <w:sz w:val="28"/>
          <w:szCs w:val="28"/>
          <w:lang w:val="uk-UA"/>
        </w:rPr>
        <w:t>Бензен</w:t>
      </w:r>
      <w:proofErr w:type="spellEnd"/>
      <w:r w:rsidRPr="00CE44E6">
        <w:rPr>
          <w:color w:val="000000"/>
          <w:sz w:val="28"/>
          <w:szCs w:val="28"/>
          <w:lang w:val="uk-UA"/>
        </w:rPr>
        <w:t xml:space="preserve"> здатний проникати через шкіру. Так само небезпечні для</w:t>
      </w:r>
      <w:r w:rsidR="00CE44E6" w:rsidRPr="00CE44E6">
        <w:rPr>
          <w:color w:val="000000"/>
          <w:sz w:val="28"/>
          <w:szCs w:val="28"/>
          <w:lang w:val="uk-UA"/>
        </w:rPr>
        <w:t xml:space="preserve"> </w:t>
      </w:r>
      <w:r w:rsidRPr="00CE44E6">
        <w:rPr>
          <w:color w:val="000000"/>
          <w:sz w:val="28"/>
          <w:szCs w:val="28"/>
          <w:lang w:val="uk-UA"/>
        </w:rPr>
        <w:t xml:space="preserve">довкілля викиди підприємств і смог, до складу яких входить </w:t>
      </w:r>
      <w:proofErr w:type="spellStart"/>
      <w:r w:rsidRPr="00CE44E6">
        <w:rPr>
          <w:color w:val="000000"/>
          <w:sz w:val="28"/>
          <w:szCs w:val="28"/>
          <w:lang w:val="uk-UA"/>
        </w:rPr>
        <w:t>бензен</w:t>
      </w:r>
      <w:proofErr w:type="spellEnd"/>
      <w:r w:rsidRPr="00CE44E6">
        <w:rPr>
          <w:color w:val="000000"/>
          <w:sz w:val="28"/>
          <w:szCs w:val="28"/>
          <w:lang w:val="uk-UA"/>
        </w:rPr>
        <w:t xml:space="preserve">. У роботі з </w:t>
      </w:r>
      <w:proofErr w:type="spellStart"/>
      <w:r w:rsidRPr="00CE44E6">
        <w:rPr>
          <w:color w:val="000000"/>
          <w:sz w:val="28"/>
          <w:szCs w:val="28"/>
          <w:lang w:val="uk-UA"/>
        </w:rPr>
        <w:t>бензеном</w:t>
      </w:r>
      <w:proofErr w:type="spellEnd"/>
      <w:r w:rsidRPr="00CE44E6">
        <w:rPr>
          <w:color w:val="000000"/>
          <w:sz w:val="28"/>
          <w:szCs w:val="28"/>
          <w:lang w:val="uk-UA"/>
        </w:rPr>
        <w:t xml:space="preserve"> необхідно неухильно дотримуватися правил безпеки, усі</w:t>
      </w:r>
      <w:r w:rsidR="00CE44E6" w:rsidRPr="00CE44E6">
        <w:rPr>
          <w:color w:val="000000"/>
          <w:sz w:val="28"/>
          <w:szCs w:val="28"/>
          <w:lang w:val="uk-UA"/>
        </w:rPr>
        <w:t xml:space="preserve"> </w:t>
      </w:r>
      <w:r w:rsidRPr="00CE44E6">
        <w:rPr>
          <w:color w:val="000000"/>
          <w:sz w:val="28"/>
          <w:szCs w:val="28"/>
          <w:lang w:val="uk-UA"/>
        </w:rPr>
        <w:t>досліди проводити під витяжкою, уникати потрапляння на відкриті</w:t>
      </w:r>
      <w:r w:rsidR="00CE44E6" w:rsidRPr="00CE44E6">
        <w:rPr>
          <w:color w:val="000000"/>
          <w:sz w:val="28"/>
          <w:szCs w:val="28"/>
          <w:lang w:val="uk-UA"/>
        </w:rPr>
        <w:t xml:space="preserve"> </w:t>
      </w:r>
      <w:r w:rsidRPr="00CE44E6">
        <w:rPr>
          <w:color w:val="000000"/>
          <w:sz w:val="28"/>
          <w:szCs w:val="28"/>
          <w:lang w:val="uk-UA"/>
        </w:rPr>
        <w:t>ділянки шкіри.</w:t>
      </w:r>
    </w:p>
    <w:p w:rsidR="004C13CD" w:rsidRPr="00542F7C" w:rsidRDefault="004C13CD" w:rsidP="00CE44E6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CE44E6">
        <w:rPr>
          <w:b/>
          <w:sz w:val="28"/>
          <w:szCs w:val="28"/>
        </w:rPr>
        <w:t xml:space="preserve">4.1.3. </w:t>
      </w:r>
      <w:proofErr w:type="spellStart"/>
      <w:r w:rsidR="00CE44E6">
        <w:rPr>
          <w:b/>
          <w:sz w:val="28"/>
          <w:szCs w:val="28"/>
        </w:rPr>
        <w:t>Х</w:t>
      </w:r>
      <w:r w:rsidRPr="00CE44E6">
        <w:rPr>
          <w:b/>
          <w:sz w:val="28"/>
          <w:szCs w:val="28"/>
        </w:rPr>
        <w:t>імічні</w:t>
      </w:r>
      <w:proofErr w:type="spellEnd"/>
      <w:r w:rsidRPr="00CE44E6">
        <w:rPr>
          <w:b/>
          <w:sz w:val="28"/>
          <w:szCs w:val="28"/>
        </w:rPr>
        <w:t xml:space="preserve"> </w:t>
      </w:r>
      <w:proofErr w:type="spellStart"/>
      <w:r w:rsidRPr="00CE44E6">
        <w:rPr>
          <w:b/>
          <w:sz w:val="28"/>
          <w:szCs w:val="28"/>
        </w:rPr>
        <w:t>властивості</w:t>
      </w:r>
      <w:proofErr w:type="spellEnd"/>
      <w:r w:rsidR="00CE44E6">
        <w:rPr>
          <w:b/>
          <w:sz w:val="28"/>
          <w:szCs w:val="28"/>
        </w:rPr>
        <w:t xml:space="preserve"> бензену</w:t>
      </w:r>
      <w:r w:rsidRPr="00542F7C">
        <w:rPr>
          <w:sz w:val="28"/>
          <w:szCs w:val="28"/>
        </w:rPr>
        <w:t xml:space="preserve"> </w:t>
      </w:r>
      <w:r w:rsidRPr="00542F7C">
        <w:rPr>
          <w:i/>
          <w:sz w:val="28"/>
          <w:szCs w:val="28"/>
        </w:rPr>
        <w:t>(</w:t>
      </w:r>
      <w:proofErr w:type="spellStart"/>
      <w:r w:rsidRPr="00542F7C">
        <w:rPr>
          <w:i/>
          <w:sz w:val="28"/>
          <w:szCs w:val="28"/>
        </w:rPr>
        <w:t>виступ</w:t>
      </w:r>
      <w:proofErr w:type="spellEnd"/>
      <w:r w:rsidRPr="00542F7C">
        <w:rPr>
          <w:i/>
          <w:sz w:val="28"/>
          <w:szCs w:val="28"/>
        </w:rPr>
        <w:t xml:space="preserve"> </w:t>
      </w:r>
      <w:proofErr w:type="spellStart"/>
      <w:r w:rsidRPr="00542F7C">
        <w:rPr>
          <w:i/>
          <w:sz w:val="28"/>
          <w:szCs w:val="28"/>
        </w:rPr>
        <w:t>викладача</w:t>
      </w:r>
      <w:proofErr w:type="spellEnd"/>
      <w:r w:rsidRPr="00542F7C">
        <w:rPr>
          <w:i/>
          <w:sz w:val="28"/>
          <w:szCs w:val="28"/>
        </w:rPr>
        <w:t>)</w:t>
      </w:r>
    </w:p>
    <w:p w:rsidR="004C13CD" w:rsidRPr="00054097" w:rsidRDefault="00054097" w:rsidP="00054097">
      <w:pPr>
        <w:autoSpaceDE w:val="0"/>
        <w:autoSpaceDN w:val="0"/>
        <w:adjustRightInd w:val="0"/>
        <w:spacing w:line="360" w:lineRule="auto"/>
        <w:ind w:left="360"/>
        <w:jc w:val="both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   </w:t>
      </w:r>
      <w:proofErr w:type="spellStart"/>
      <w:r w:rsidR="004C13CD" w:rsidRPr="00054097">
        <w:rPr>
          <w:b/>
          <w:sz w:val="28"/>
          <w:szCs w:val="28"/>
        </w:rPr>
        <w:t>повне</w:t>
      </w:r>
      <w:proofErr w:type="spellEnd"/>
      <w:r w:rsidR="004C13CD" w:rsidRPr="00054097">
        <w:rPr>
          <w:b/>
          <w:sz w:val="28"/>
          <w:szCs w:val="28"/>
        </w:rPr>
        <w:t xml:space="preserve"> </w:t>
      </w:r>
      <w:proofErr w:type="spellStart"/>
      <w:r w:rsidR="004C13CD" w:rsidRPr="00054097">
        <w:rPr>
          <w:b/>
          <w:sz w:val="28"/>
          <w:szCs w:val="28"/>
        </w:rPr>
        <w:t>окиснення</w:t>
      </w:r>
      <w:proofErr w:type="spellEnd"/>
      <w:r w:rsidR="004C13CD" w:rsidRPr="00054097">
        <w:rPr>
          <w:b/>
          <w:sz w:val="28"/>
          <w:szCs w:val="28"/>
        </w:rPr>
        <w:t xml:space="preserve"> (</w:t>
      </w:r>
      <w:proofErr w:type="spellStart"/>
      <w:r w:rsidR="004C13CD" w:rsidRPr="00054097">
        <w:rPr>
          <w:b/>
          <w:sz w:val="28"/>
          <w:szCs w:val="28"/>
        </w:rPr>
        <w:t>горіння</w:t>
      </w:r>
      <w:proofErr w:type="spellEnd"/>
      <w:r w:rsidR="004C13CD" w:rsidRPr="00054097">
        <w:rPr>
          <w:b/>
          <w:sz w:val="28"/>
          <w:szCs w:val="28"/>
        </w:rPr>
        <w:t>)</w:t>
      </w:r>
      <w:r w:rsidR="004C13CD" w:rsidRPr="00054097">
        <w:rPr>
          <w:sz w:val="28"/>
          <w:szCs w:val="28"/>
        </w:rPr>
        <w:t xml:space="preserve"> </w:t>
      </w:r>
      <w:r w:rsidR="004C13CD" w:rsidRPr="00054097">
        <w:rPr>
          <w:i/>
          <w:sz w:val="28"/>
          <w:szCs w:val="28"/>
        </w:rPr>
        <w:t>(</w:t>
      </w:r>
      <w:proofErr w:type="spellStart"/>
      <w:r w:rsidR="004C13CD" w:rsidRPr="00054097">
        <w:rPr>
          <w:i/>
          <w:sz w:val="28"/>
          <w:szCs w:val="28"/>
        </w:rPr>
        <w:t>демонстраційний</w:t>
      </w:r>
      <w:proofErr w:type="spellEnd"/>
      <w:r w:rsidR="004C13CD" w:rsidRPr="00054097">
        <w:rPr>
          <w:i/>
          <w:sz w:val="28"/>
          <w:szCs w:val="28"/>
        </w:rPr>
        <w:t xml:space="preserve"> дослід)</w:t>
      </w:r>
    </w:p>
    <w:p w:rsidR="00CE44E6" w:rsidRPr="00CE44E6" w:rsidRDefault="00CE44E6" w:rsidP="00CE44E6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2С</w:t>
      </w:r>
      <w:r w:rsidRPr="00CE44E6">
        <w:rPr>
          <w:sz w:val="28"/>
          <w:szCs w:val="28"/>
          <w:vertAlign w:val="subscript"/>
        </w:rPr>
        <w:t>6</w:t>
      </w:r>
      <w:r>
        <w:rPr>
          <w:sz w:val="28"/>
          <w:szCs w:val="28"/>
        </w:rPr>
        <w:t>Н</w:t>
      </w:r>
      <w:r w:rsidRPr="00CE44E6">
        <w:rPr>
          <w:sz w:val="28"/>
          <w:szCs w:val="28"/>
          <w:vertAlign w:val="subscript"/>
        </w:rPr>
        <w:t>6</w:t>
      </w:r>
      <w:r>
        <w:rPr>
          <w:sz w:val="28"/>
          <w:szCs w:val="28"/>
        </w:rPr>
        <w:t xml:space="preserve"> + 15О</w:t>
      </w:r>
      <w:r w:rsidRPr="00CE44E6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→ 12СО</w:t>
      </w:r>
      <w:r w:rsidRPr="00CE44E6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+ 6Н</w:t>
      </w:r>
      <w:r w:rsidRPr="00CE44E6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О</w:t>
      </w:r>
    </w:p>
    <w:p w:rsidR="004C13CD" w:rsidRPr="00054097" w:rsidRDefault="00054097" w:rsidP="00054097">
      <w:pPr>
        <w:autoSpaceDE w:val="0"/>
        <w:autoSpaceDN w:val="0"/>
        <w:adjustRightInd w:val="0"/>
        <w:spacing w:line="360" w:lineRule="auto"/>
        <w:ind w:left="360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   </w:t>
      </w:r>
      <w:proofErr w:type="spellStart"/>
      <w:r w:rsidR="004C13CD" w:rsidRPr="00054097">
        <w:rPr>
          <w:b/>
          <w:sz w:val="28"/>
          <w:szCs w:val="28"/>
        </w:rPr>
        <w:t>реакції</w:t>
      </w:r>
      <w:proofErr w:type="spellEnd"/>
      <w:r w:rsidR="004C13CD" w:rsidRPr="00054097">
        <w:rPr>
          <w:b/>
          <w:sz w:val="28"/>
          <w:szCs w:val="28"/>
        </w:rPr>
        <w:t xml:space="preserve"> </w:t>
      </w:r>
      <w:proofErr w:type="spellStart"/>
      <w:r w:rsidR="004C13CD" w:rsidRPr="00054097">
        <w:rPr>
          <w:b/>
          <w:sz w:val="28"/>
          <w:szCs w:val="28"/>
        </w:rPr>
        <w:t>приєднання</w:t>
      </w:r>
      <w:proofErr w:type="spellEnd"/>
      <w:r w:rsidR="004C13CD" w:rsidRPr="00054097">
        <w:rPr>
          <w:b/>
          <w:sz w:val="28"/>
          <w:szCs w:val="28"/>
        </w:rPr>
        <w:t>:</w:t>
      </w:r>
    </w:p>
    <w:p w:rsidR="00054097" w:rsidRPr="00054097" w:rsidRDefault="00054097" w:rsidP="00054097">
      <w:pPr>
        <w:autoSpaceDE w:val="0"/>
        <w:autoSpaceDN w:val="0"/>
        <w:adjustRightInd w:val="0"/>
        <w:spacing w:line="360" w:lineRule="auto"/>
        <w:ind w:firstLine="360"/>
        <w:jc w:val="both"/>
        <w:rPr>
          <w:sz w:val="28"/>
          <w:szCs w:val="28"/>
          <w:lang w:val="uk-UA"/>
        </w:rPr>
      </w:pPr>
      <w:proofErr w:type="spellStart"/>
      <w:r w:rsidRPr="00054097">
        <w:rPr>
          <w:sz w:val="28"/>
          <w:szCs w:val="28"/>
          <w:lang w:val="uk-UA"/>
        </w:rPr>
        <w:t>Бензен</w:t>
      </w:r>
      <w:proofErr w:type="spellEnd"/>
      <w:r w:rsidRPr="00054097">
        <w:rPr>
          <w:sz w:val="28"/>
          <w:szCs w:val="28"/>
          <w:lang w:val="uk-UA"/>
        </w:rPr>
        <w:t xml:space="preserve"> вступає також у реакції приєднання,</w:t>
      </w:r>
      <w:r>
        <w:rPr>
          <w:sz w:val="28"/>
          <w:szCs w:val="28"/>
          <w:lang w:val="uk-UA"/>
        </w:rPr>
        <w:t xml:space="preserve"> </w:t>
      </w:r>
      <w:r w:rsidRPr="00054097">
        <w:rPr>
          <w:sz w:val="28"/>
          <w:szCs w:val="28"/>
          <w:lang w:val="uk-UA"/>
        </w:rPr>
        <w:t>але важче, ніж алкени чи алкіни. У цих реакціях ароматичний зв’язок</w:t>
      </w:r>
      <w:r>
        <w:rPr>
          <w:sz w:val="28"/>
          <w:szCs w:val="28"/>
          <w:lang w:val="uk-UA"/>
        </w:rPr>
        <w:t xml:space="preserve"> </w:t>
      </w:r>
      <w:r w:rsidRPr="00054097">
        <w:rPr>
          <w:sz w:val="28"/>
          <w:szCs w:val="28"/>
          <w:lang w:val="uk-UA"/>
        </w:rPr>
        <w:t>руйнується, внаслідок чого в молекулі з’являється шість (по одному біля</w:t>
      </w:r>
      <w:r>
        <w:rPr>
          <w:sz w:val="28"/>
          <w:szCs w:val="28"/>
          <w:lang w:val="uk-UA"/>
        </w:rPr>
        <w:t xml:space="preserve"> </w:t>
      </w:r>
      <w:r w:rsidRPr="00054097">
        <w:rPr>
          <w:sz w:val="28"/>
          <w:szCs w:val="28"/>
          <w:lang w:val="uk-UA"/>
        </w:rPr>
        <w:t>кожного атома Карбону) неспарених електронів. Вони беруть участь в</w:t>
      </w:r>
    </w:p>
    <w:p w:rsidR="00054097" w:rsidRPr="00054097" w:rsidRDefault="00054097" w:rsidP="00054097">
      <w:pPr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  <w:lang w:val="uk-UA"/>
        </w:rPr>
      </w:pPr>
      <w:r w:rsidRPr="00054097">
        <w:rPr>
          <w:sz w:val="28"/>
          <w:szCs w:val="28"/>
          <w:lang w:val="uk-UA"/>
        </w:rPr>
        <w:t xml:space="preserve">утворенні шести одинарних ковалентних хімічних </w:t>
      </w:r>
      <w:proofErr w:type="spellStart"/>
      <w:r w:rsidRPr="00054097">
        <w:rPr>
          <w:sz w:val="28"/>
          <w:szCs w:val="28"/>
          <w:lang w:val="uk-UA"/>
        </w:rPr>
        <w:t>зв’язків</w:t>
      </w:r>
      <w:proofErr w:type="spellEnd"/>
      <w:r w:rsidRPr="00054097">
        <w:rPr>
          <w:sz w:val="28"/>
          <w:szCs w:val="28"/>
          <w:lang w:val="uk-UA"/>
        </w:rPr>
        <w:t xml:space="preserve"> з атомами реагенту (водню чи галогену). Розглянемо це на прикладах.</w:t>
      </w:r>
    </w:p>
    <w:p w:rsidR="004C13CD" w:rsidRPr="00806990" w:rsidRDefault="004C13CD" w:rsidP="00542F7C">
      <w:pPr>
        <w:pStyle w:val="a4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line="360" w:lineRule="auto"/>
        <w:ind w:hanging="11"/>
        <w:jc w:val="both"/>
        <w:rPr>
          <w:b/>
          <w:i/>
          <w:sz w:val="28"/>
          <w:szCs w:val="28"/>
        </w:rPr>
      </w:pPr>
      <w:r w:rsidRPr="00806990">
        <w:rPr>
          <w:b/>
          <w:i/>
          <w:sz w:val="28"/>
          <w:szCs w:val="28"/>
        </w:rPr>
        <w:t xml:space="preserve"> взаємодія з воднем</w:t>
      </w:r>
      <w:r w:rsidR="00806990" w:rsidRPr="00806990">
        <w:rPr>
          <w:b/>
          <w:i/>
          <w:sz w:val="28"/>
          <w:szCs w:val="28"/>
          <w:lang w:val="ru-RU"/>
        </w:rPr>
        <w:t>:</w:t>
      </w:r>
    </w:p>
    <w:p w:rsidR="00CE44E6" w:rsidRDefault="00CE44E6" w:rsidP="00CE44E6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  <w:lang w:val="uk-UA"/>
        </w:rPr>
      </w:pPr>
      <w:r w:rsidRPr="00CE44E6">
        <w:rPr>
          <w:sz w:val="28"/>
          <w:szCs w:val="28"/>
          <w:lang w:val="uk-UA"/>
        </w:rPr>
        <w:t>Приєднання водню до бензену відбувається за підвищеної температури в присутності каталізаторів</w:t>
      </w:r>
      <w:r>
        <w:rPr>
          <w:sz w:val="28"/>
          <w:szCs w:val="28"/>
          <w:lang w:val="uk-UA"/>
        </w:rPr>
        <w:t>:</w:t>
      </w:r>
    </w:p>
    <w:p w:rsidR="00CE44E6" w:rsidRPr="00CE44E6" w:rsidRDefault="00CE44E6" w:rsidP="00CE44E6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  <w:lang w:val="uk-UA"/>
        </w:rPr>
      </w:pPr>
      <w:r w:rsidRPr="00CE44E6">
        <w:rPr>
          <w:noProof/>
          <w:sz w:val="28"/>
          <w:szCs w:val="28"/>
          <w:lang w:val="uk-UA"/>
        </w:rPr>
        <w:drawing>
          <wp:inline distT="0" distB="0" distL="0" distR="0">
            <wp:extent cx="2343150" cy="713132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218" cy="730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3CD" w:rsidRPr="00806990" w:rsidRDefault="00CE44E6" w:rsidP="00542F7C">
      <w:pPr>
        <w:pStyle w:val="a4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line="360" w:lineRule="auto"/>
        <w:ind w:hanging="11"/>
        <w:jc w:val="both"/>
        <w:rPr>
          <w:b/>
          <w:i/>
          <w:sz w:val="28"/>
          <w:szCs w:val="28"/>
        </w:rPr>
      </w:pPr>
      <w:r w:rsidRPr="00806990">
        <w:rPr>
          <w:b/>
          <w:i/>
          <w:sz w:val="28"/>
          <w:szCs w:val="28"/>
          <w:lang w:val="ru-RU"/>
        </w:rPr>
        <w:t xml:space="preserve"> </w:t>
      </w:r>
      <w:r w:rsidR="004C13CD" w:rsidRPr="00806990">
        <w:rPr>
          <w:b/>
          <w:i/>
          <w:sz w:val="28"/>
          <w:szCs w:val="28"/>
        </w:rPr>
        <w:t>взаємодія з галогенами</w:t>
      </w:r>
      <w:r w:rsidRPr="00806990">
        <w:rPr>
          <w:b/>
          <w:i/>
          <w:sz w:val="28"/>
          <w:szCs w:val="28"/>
          <w:lang w:val="ru-RU"/>
        </w:rPr>
        <w:t>:</w:t>
      </w:r>
    </w:p>
    <w:p w:rsidR="00806990" w:rsidRPr="00806990" w:rsidRDefault="00806990" w:rsidP="00806990">
      <w:pPr>
        <w:tabs>
          <w:tab w:val="left" w:pos="851"/>
        </w:tabs>
        <w:autoSpaceDE w:val="0"/>
        <w:autoSpaceDN w:val="0"/>
        <w:adjustRightInd w:val="0"/>
        <w:spacing w:line="360" w:lineRule="auto"/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806990">
        <w:rPr>
          <w:sz w:val="28"/>
          <w:szCs w:val="28"/>
          <w:lang w:val="uk-UA"/>
        </w:rPr>
        <w:t>Ця реакція відбувається в присутності каталізаторів:</w:t>
      </w:r>
    </w:p>
    <w:p w:rsidR="00806990" w:rsidRDefault="00806990" w:rsidP="00054097">
      <w:pPr>
        <w:tabs>
          <w:tab w:val="left" w:pos="851"/>
        </w:tabs>
        <w:autoSpaceDE w:val="0"/>
        <w:autoSpaceDN w:val="0"/>
        <w:adjustRightInd w:val="0"/>
        <w:ind w:left="360"/>
        <w:jc w:val="center"/>
        <w:rPr>
          <w:i/>
          <w:sz w:val="28"/>
          <w:szCs w:val="28"/>
        </w:rPr>
      </w:pPr>
      <w:r w:rsidRPr="00806990">
        <w:rPr>
          <w:i/>
          <w:noProof/>
          <w:sz w:val="28"/>
          <w:szCs w:val="28"/>
        </w:rPr>
        <w:drawing>
          <wp:inline distT="0" distB="0" distL="0" distR="0">
            <wp:extent cx="2276475" cy="589727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106" cy="601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990" w:rsidRPr="00806990" w:rsidRDefault="00806990" w:rsidP="00054097">
      <w:pPr>
        <w:tabs>
          <w:tab w:val="left" w:pos="851"/>
        </w:tabs>
        <w:autoSpaceDE w:val="0"/>
        <w:autoSpaceDN w:val="0"/>
        <w:adjustRightInd w:val="0"/>
        <w:jc w:val="center"/>
        <w:rPr>
          <w:i/>
          <w:sz w:val="28"/>
          <w:szCs w:val="28"/>
        </w:rPr>
      </w:pPr>
      <w:proofErr w:type="spellStart"/>
      <w:r w:rsidRPr="00806990">
        <w:rPr>
          <w:i/>
          <w:sz w:val="28"/>
          <w:szCs w:val="28"/>
        </w:rPr>
        <w:t>або</w:t>
      </w:r>
      <w:proofErr w:type="spellEnd"/>
    </w:p>
    <w:p w:rsidR="00806990" w:rsidRPr="00806990" w:rsidRDefault="00806990" w:rsidP="00054097">
      <w:pPr>
        <w:tabs>
          <w:tab w:val="left" w:pos="851"/>
        </w:tabs>
        <w:autoSpaceDE w:val="0"/>
        <w:autoSpaceDN w:val="0"/>
        <w:adjustRightInd w:val="0"/>
        <w:jc w:val="center"/>
        <w:rPr>
          <w:b/>
          <w:i/>
          <w:sz w:val="28"/>
          <w:szCs w:val="28"/>
        </w:rPr>
      </w:pPr>
      <w:r w:rsidRPr="00806990">
        <w:rPr>
          <w:b/>
          <w:i/>
          <w:noProof/>
          <w:sz w:val="28"/>
          <w:szCs w:val="28"/>
        </w:rPr>
        <w:drawing>
          <wp:inline distT="0" distB="0" distL="0" distR="0">
            <wp:extent cx="2247900" cy="300208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345" cy="328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13CD" w:rsidRPr="00542F7C" w:rsidRDefault="004C13CD" w:rsidP="00054097">
      <w:pPr>
        <w:pStyle w:val="a4"/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 w:rsidRPr="00542F7C">
        <w:rPr>
          <w:b/>
          <w:sz w:val="28"/>
          <w:szCs w:val="28"/>
        </w:rPr>
        <w:t>реакції заміщення:</w:t>
      </w:r>
    </w:p>
    <w:p w:rsidR="00806990" w:rsidRDefault="00806990" w:rsidP="00806990">
      <w:pPr>
        <w:pStyle w:val="a4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line="360" w:lineRule="auto"/>
        <w:ind w:hanging="11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r w:rsidRPr="00806990">
        <w:rPr>
          <w:b/>
          <w:i/>
          <w:sz w:val="28"/>
          <w:szCs w:val="28"/>
        </w:rPr>
        <w:t>взаємодія з галогенами</w:t>
      </w:r>
      <w:r>
        <w:rPr>
          <w:b/>
          <w:i/>
          <w:sz w:val="28"/>
          <w:szCs w:val="28"/>
        </w:rPr>
        <w:t>:</w:t>
      </w:r>
    </w:p>
    <w:p w:rsidR="00806990" w:rsidRPr="00806990" w:rsidRDefault="00806990" w:rsidP="00806990">
      <w:pPr>
        <w:autoSpaceDE w:val="0"/>
        <w:autoSpaceDN w:val="0"/>
        <w:adjustRightInd w:val="0"/>
        <w:spacing w:line="360" w:lineRule="auto"/>
        <w:ind w:firstLine="360"/>
        <w:jc w:val="both"/>
        <w:rPr>
          <w:b/>
          <w:i/>
          <w:sz w:val="28"/>
          <w:szCs w:val="28"/>
          <w:lang w:val="uk-UA"/>
        </w:rPr>
      </w:pPr>
      <w:r w:rsidRPr="00806990">
        <w:rPr>
          <w:sz w:val="28"/>
          <w:szCs w:val="28"/>
          <w:lang w:val="uk-UA"/>
        </w:rPr>
        <w:t xml:space="preserve">Як і приєднання водню, ця реакція відбувається за участю всіх атомів Карбону </w:t>
      </w:r>
      <w:proofErr w:type="spellStart"/>
      <w:r w:rsidRPr="00806990">
        <w:rPr>
          <w:sz w:val="28"/>
          <w:szCs w:val="28"/>
          <w:lang w:val="uk-UA"/>
        </w:rPr>
        <w:t>бензенового</w:t>
      </w:r>
      <w:proofErr w:type="spellEnd"/>
      <w:r w:rsidRPr="00806990">
        <w:rPr>
          <w:sz w:val="28"/>
          <w:szCs w:val="28"/>
          <w:lang w:val="uk-UA"/>
        </w:rPr>
        <w:t xml:space="preserve"> кільця завдяки розриву ароматичного зв’язку. Для її проведення реагенти опромінюють ультрафіолетом і нагрівають.</w:t>
      </w:r>
    </w:p>
    <w:p w:rsidR="00806990" w:rsidRDefault="00806990" w:rsidP="00806990">
      <w:pPr>
        <w:tabs>
          <w:tab w:val="left" w:pos="851"/>
        </w:tabs>
        <w:autoSpaceDE w:val="0"/>
        <w:autoSpaceDN w:val="0"/>
        <w:adjustRightInd w:val="0"/>
        <w:spacing w:line="360" w:lineRule="auto"/>
        <w:ind w:left="360"/>
        <w:jc w:val="center"/>
        <w:rPr>
          <w:b/>
          <w:i/>
          <w:sz w:val="28"/>
          <w:szCs w:val="28"/>
        </w:rPr>
      </w:pPr>
      <w:r w:rsidRPr="00806990">
        <w:rPr>
          <w:b/>
          <w:i/>
          <w:noProof/>
          <w:sz w:val="28"/>
          <w:szCs w:val="28"/>
        </w:rPr>
        <w:lastRenderedPageBreak/>
        <w:drawing>
          <wp:inline distT="0" distB="0" distL="0" distR="0">
            <wp:extent cx="1104900" cy="1041267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8524" cy="1063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6990">
        <w:rPr>
          <w:b/>
          <w:i/>
          <w:noProof/>
          <w:sz w:val="28"/>
          <w:szCs w:val="28"/>
        </w:rPr>
        <w:drawing>
          <wp:inline distT="0" distB="0" distL="0" distR="0">
            <wp:extent cx="1866900" cy="107981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3348" cy="1089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990" w:rsidRDefault="00054097" w:rsidP="00806990">
      <w:pPr>
        <w:tabs>
          <w:tab w:val="left" w:pos="851"/>
        </w:tabs>
        <w:autoSpaceDE w:val="0"/>
        <w:autoSpaceDN w:val="0"/>
        <w:adjustRightInd w:val="0"/>
        <w:spacing w:line="360" w:lineRule="auto"/>
        <w:ind w:left="360"/>
        <w:jc w:val="center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а</w:t>
      </w:r>
      <w:r w:rsidR="00806990" w:rsidRPr="00806990">
        <w:rPr>
          <w:i/>
          <w:sz w:val="28"/>
          <w:szCs w:val="28"/>
          <w:lang w:val="uk-UA"/>
        </w:rPr>
        <w:t>бо</w:t>
      </w:r>
    </w:p>
    <w:p w:rsidR="00806990" w:rsidRDefault="00806990" w:rsidP="00806990">
      <w:pPr>
        <w:tabs>
          <w:tab w:val="left" w:pos="851"/>
        </w:tabs>
        <w:autoSpaceDE w:val="0"/>
        <w:autoSpaceDN w:val="0"/>
        <w:adjustRightInd w:val="0"/>
        <w:spacing w:line="360" w:lineRule="auto"/>
        <w:ind w:left="360"/>
        <w:jc w:val="center"/>
        <w:rPr>
          <w:sz w:val="28"/>
          <w:szCs w:val="28"/>
          <w:vertAlign w:val="subscript"/>
          <w:lang w:val="en-US"/>
        </w:rPr>
      </w:pPr>
      <w:r w:rsidRPr="00806990">
        <w:rPr>
          <w:sz w:val="28"/>
          <w:szCs w:val="28"/>
          <w:lang w:val="uk-UA"/>
        </w:rPr>
        <w:t>С</w:t>
      </w:r>
      <w:r w:rsidRPr="00806990">
        <w:rPr>
          <w:sz w:val="28"/>
          <w:szCs w:val="28"/>
          <w:vertAlign w:val="subscript"/>
          <w:lang w:val="uk-UA"/>
        </w:rPr>
        <w:t>6</w:t>
      </w:r>
      <w:r w:rsidRPr="00806990">
        <w:rPr>
          <w:sz w:val="28"/>
          <w:szCs w:val="28"/>
          <w:lang w:val="uk-UA"/>
        </w:rPr>
        <w:t>Н</w:t>
      </w:r>
      <w:r w:rsidRPr="00806990">
        <w:rPr>
          <w:sz w:val="28"/>
          <w:szCs w:val="28"/>
          <w:vertAlign w:val="subscript"/>
          <w:lang w:val="uk-UA"/>
        </w:rPr>
        <w:t>6</w:t>
      </w:r>
      <w:r w:rsidRPr="00806990">
        <w:rPr>
          <w:sz w:val="28"/>
          <w:szCs w:val="28"/>
          <w:lang w:val="uk-UA"/>
        </w:rPr>
        <w:t xml:space="preserve"> + 3С</w:t>
      </w:r>
      <w:r w:rsidRPr="00806990">
        <w:rPr>
          <w:sz w:val="28"/>
          <w:szCs w:val="28"/>
          <w:lang w:val="en-US"/>
        </w:rPr>
        <w:t>l</w:t>
      </w:r>
      <w:r w:rsidRPr="00806990">
        <w:rPr>
          <w:sz w:val="28"/>
          <w:szCs w:val="28"/>
          <w:vertAlign w:val="subscript"/>
          <w:lang w:val="en-US"/>
        </w:rPr>
        <w:t>2</w:t>
      </w:r>
      <w:r w:rsidRPr="00806990">
        <w:rPr>
          <w:sz w:val="28"/>
          <w:szCs w:val="28"/>
          <w:lang w:val="en-US"/>
        </w:rPr>
        <w:t xml:space="preserve"> →</w:t>
      </w:r>
      <w:r>
        <w:rPr>
          <w:sz w:val="28"/>
          <w:szCs w:val="28"/>
          <w:lang w:val="en-US"/>
        </w:rPr>
        <w:t xml:space="preserve"> </w:t>
      </w:r>
      <w:r w:rsidRPr="00806990">
        <w:rPr>
          <w:sz w:val="28"/>
          <w:szCs w:val="28"/>
          <w:lang w:val="uk-UA"/>
        </w:rPr>
        <w:t>С</w:t>
      </w:r>
      <w:r w:rsidRPr="00806990">
        <w:rPr>
          <w:sz w:val="28"/>
          <w:szCs w:val="28"/>
          <w:vertAlign w:val="subscript"/>
          <w:lang w:val="uk-UA"/>
        </w:rPr>
        <w:t>6</w:t>
      </w:r>
      <w:r w:rsidRPr="00806990">
        <w:rPr>
          <w:sz w:val="28"/>
          <w:szCs w:val="28"/>
          <w:lang w:val="uk-UA"/>
        </w:rPr>
        <w:t>Н</w:t>
      </w:r>
      <w:r w:rsidRPr="00806990">
        <w:rPr>
          <w:sz w:val="28"/>
          <w:szCs w:val="28"/>
          <w:vertAlign w:val="subscript"/>
          <w:lang w:val="uk-UA"/>
        </w:rPr>
        <w:t>6</w:t>
      </w:r>
      <w:r w:rsidRPr="00806990">
        <w:rPr>
          <w:sz w:val="28"/>
          <w:szCs w:val="28"/>
          <w:lang w:val="uk-UA"/>
        </w:rPr>
        <w:t>С</w:t>
      </w:r>
      <w:r w:rsidRPr="00806990">
        <w:rPr>
          <w:sz w:val="28"/>
          <w:szCs w:val="28"/>
          <w:lang w:val="en-US"/>
        </w:rPr>
        <w:t>l</w:t>
      </w:r>
      <w:r>
        <w:rPr>
          <w:sz w:val="28"/>
          <w:szCs w:val="28"/>
          <w:vertAlign w:val="subscript"/>
          <w:lang w:val="en-US"/>
        </w:rPr>
        <w:t>6</w:t>
      </w:r>
    </w:p>
    <w:p w:rsidR="00806990" w:rsidRPr="00806990" w:rsidRDefault="00806990" w:rsidP="00806990">
      <w:pPr>
        <w:pStyle w:val="a4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line="360" w:lineRule="auto"/>
        <w:ind w:hanging="11"/>
        <w:jc w:val="both"/>
        <w:rPr>
          <w:b/>
          <w:i/>
          <w:sz w:val="28"/>
          <w:szCs w:val="28"/>
        </w:rPr>
      </w:pPr>
      <w:r w:rsidRPr="00806990">
        <w:rPr>
          <w:b/>
          <w:i/>
          <w:sz w:val="28"/>
          <w:szCs w:val="28"/>
        </w:rPr>
        <w:t xml:space="preserve"> взаємодія з нітратною кислотою</w:t>
      </w:r>
      <w:r>
        <w:rPr>
          <w:b/>
          <w:i/>
          <w:sz w:val="28"/>
          <w:szCs w:val="28"/>
        </w:rPr>
        <w:t>:</w:t>
      </w:r>
    </w:p>
    <w:p w:rsidR="00054097" w:rsidRPr="00054097" w:rsidRDefault="00054097" w:rsidP="00054097">
      <w:pPr>
        <w:tabs>
          <w:tab w:val="left" w:pos="851"/>
        </w:tabs>
        <w:autoSpaceDE w:val="0"/>
        <w:autoSpaceDN w:val="0"/>
        <w:adjustRightInd w:val="0"/>
        <w:spacing w:line="360" w:lineRule="auto"/>
        <w:ind w:left="360"/>
        <w:jc w:val="center"/>
        <w:rPr>
          <w:sz w:val="28"/>
          <w:szCs w:val="28"/>
        </w:rPr>
      </w:pPr>
      <w:r w:rsidRPr="00054097">
        <w:rPr>
          <w:sz w:val="28"/>
          <w:szCs w:val="28"/>
        </w:rPr>
        <w:t>С</w:t>
      </w:r>
      <w:r w:rsidRPr="00054097">
        <w:rPr>
          <w:sz w:val="28"/>
          <w:szCs w:val="28"/>
          <w:vertAlign w:val="subscript"/>
        </w:rPr>
        <w:t>6</w:t>
      </w:r>
      <w:r w:rsidRPr="00054097">
        <w:rPr>
          <w:sz w:val="28"/>
          <w:szCs w:val="28"/>
        </w:rPr>
        <w:t>Н</w:t>
      </w:r>
      <w:r w:rsidRPr="00054097">
        <w:rPr>
          <w:sz w:val="28"/>
          <w:szCs w:val="28"/>
          <w:vertAlign w:val="subscript"/>
        </w:rPr>
        <w:t>6</w:t>
      </w:r>
      <w:r w:rsidRPr="00054097">
        <w:rPr>
          <w:sz w:val="28"/>
          <w:szCs w:val="28"/>
        </w:rPr>
        <w:t xml:space="preserve"> + </w:t>
      </w:r>
      <w:r>
        <w:rPr>
          <w:sz w:val="28"/>
          <w:szCs w:val="28"/>
          <w:lang w:val="uk-UA"/>
        </w:rPr>
        <w:t>Н</w:t>
      </w:r>
      <w:r>
        <w:rPr>
          <w:sz w:val="28"/>
          <w:szCs w:val="28"/>
          <w:lang w:val="en-US"/>
        </w:rPr>
        <w:t>NO</w:t>
      </w:r>
      <w:r w:rsidRPr="00054097">
        <w:rPr>
          <w:sz w:val="28"/>
          <w:szCs w:val="28"/>
          <w:vertAlign w:val="subscript"/>
          <w:lang w:val="uk-UA"/>
        </w:rPr>
        <w:t>3</w:t>
      </w:r>
      <w:r>
        <w:rPr>
          <w:sz w:val="28"/>
          <w:szCs w:val="28"/>
          <w:lang w:val="uk-UA"/>
        </w:rPr>
        <w:t xml:space="preserve"> </w:t>
      </w:r>
      <w:r w:rsidRPr="00054097">
        <w:rPr>
          <w:sz w:val="28"/>
          <w:szCs w:val="28"/>
        </w:rPr>
        <w:t>→ С</w:t>
      </w:r>
      <w:r w:rsidRPr="00054097">
        <w:rPr>
          <w:sz w:val="28"/>
          <w:szCs w:val="28"/>
          <w:vertAlign w:val="subscript"/>
        </w:rPr>
        <w:t>6</w:t>
      </w:r>
      <w:r w:rsidRPr="00054097">
        <w:rPr>
          <w:sz w:val="28"/>
          <w:szCs w:val="28"/>
        </w:rPr>
        <w:t>Н</w:t>
      </w:r>
      <w:r w:rsidRPr="00054097">
        <w:rPr>
          <w:sz w:val="28"/>
          <w:szCs w:val="28"/>
          <w:vertAlign w:val="subscript"/>
        </w:rPr>
        <w:t>5</w:t>
      </w:r>
      <w:r>
        <w:rPr>
          <w:sz w:val="28"/>
          <w:szCs w:val="28"/>
          <w:lang w:val="en-US"/>
        </w:rPr>
        <w:t>NO</w:t>
      </w:r>
      <w:r w:rsidRPr="00054097">
        <w:rPr>
          <w:sz w:val="28"/>
          <w:szCs w:val="28"/>
          <w:vertAlign w:val="subscript"/>
        </w:rPr>
        <w:t xml:space="preserve">2 </w:t>
      </w:r>
      <w:r w:rsidRPr="00054097">
        <w:rPr>
          <w:sz w:val="28"/>
          <w:szCs w:val="28"/>
        </w:rPr>
        <w:t>+ Н</w:t>
      </w:r>
      <w:r>
        <w:rPr>
          <w:sz w:val="28"/>
          <w:szCs w:val="28"/>
          <w:vertAlign w:val="subscript"/>
          <w:lang w:val="en-US"/>
        </w:rPr>
        <w:t>2</w:t>
      </w:r>
      <w:r>
        <w:rPr>
          <w:sz w:val="28"/>
          <w:szCs w:val="28"/>
          <w:lang w:val="en-US"/>
        </w:rPr>
        <w:t>O</w:t>
      </w:r>
      <w:r w:rsidRPr="00054097">
        <w:rPr>
          <w:sz w:val="28"/>
          <w:szCs w:val="28"/>
        </w:rPr>
        <w:t xml:space="preserve"> </w:t>
      </w:r>
    </w:p>
    <w:p w:rsidR="004C13CD" w:rsidRPr="00542F7C" w:rsidRDefault="004C13CD" w:rsidP="00054097">
      <w:pPr>
        <w:tabs>
          <w:tab w:val="left" w:pos="851"/>
        </w:tabs>
        <w:autoSpaceDE w:val="0"/>
        <w:autoSpaceDN w:val="0"/>
        <w:adjustRightInd w:val="0"/>
        <w:spacing w:line="360" w:lineRule="auto"/>
        <w:ind w:left="360"/>
        <w:rPr>
          <w:b/>
          <w:sz w:val="28"/>
          <w:szCs w:val="28"/>
          <w:lang w:val="uk-UA"/>
        </w:rPr>
      </w:pPr>
      <w:proofErr w:type="spellStart"/>
      <w:r w:rsidRPr="00542F7C">
        <w:rPr>
          <w:b/>
          <w:sz w:val="28"/>
          <w:szCs w:val="28"/>
        </w:rPr>
        <w:t>окиснення</w:t>
      </w:r>
      <w:proofErr w:type="spellEnd"/>
      <w:r w:rsidRPr="00542F7C">
        <w:rPr>
          <w:b/>
          <w:sz w:val="28"/>
          <w:szCs w:val="28"/>
        </w:rPr>
        <w:t xml:space="preserve"> </w:t>
      </w:r>
      <w:proofErr w:type="spellStart"/>
      <w:r w:rsidRPr="00542F7C">
        <w:rPr>
          <w:b/>
          <w:sz w:val="28"/>
          <w:szCs w:val="28"/>
        </w:rPr>
        <w:t>сильними</w:t>
      </w:r>
      <w:proofErr w:type="spellEnd"/>
      <w:r w:rsidRPr="00542F7C">
        <w:rPr>
          <w:b/>
          <w:sz w:val="28"/>
          <w:szCs w:val="28"/>
        </w:rPr>
        <w:t xml:space="preserve"> </w:t>
      </w:r>
      <w:proofErr w:type="spellStart"/>
      <w:r w:rsidRPr="00542F7C">
        <w:rPr>
          <w:b/>
          <w:sz w:val="28"/>
          <w:szCs w:val="28"/>
        </w:rPr>
        <w:t>окисниками</w:t>
      </w:r>
      <w:proofErr w:type="spellEnd"/>
      <w:r w:rsidRPr="00542F7C">
        <w:rPr>
          <w:b/>
          <w:sz w:val="28"/>
          <w:szCs w:val="28"/>
        </w:rPr>
        <w:t>:</w:t>
      </w:r>
    </w:p>
    <w:p w:rsidR="004C13CD" w:rsidRPr="00054097" w:rsidRDefault="004C13CD" w:rsidP="00542F7C">
      <w:pPr>
        <w:pStyle w:val="a4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line="360" w:lineRule="auto"/>
        <w:ind w:hanging="11"/>
        <w:jc w:val="both"/>
        <w:rPr>
          <w:sz w:val="28"/>
          <w:szCs w:val="28"/>
        </w:rPr>
      </w:pPr>
      <w:r w:rsidRPr="00542F7C">
        <w:rPr>
          <w:sz w:val="28"/>
          <w:szCs w:val="28"/>
        </w:rPr>
        <w:t xml:space="preserve"> взаємодія з розчином калій перманганатом </w:t>
      </w:r>
      <w:r w:rsidRPr="00542F7C">
        <w:rPr>
          <w:i/>
          <w:sz w:val="28"/>
          <w:szCs w:val="28"/>
        </w:rPr>
        <w:t>(демонстраційний дослід)</w:t>
      </w:r>
    </w:p>
    <w:p w:rsidR="00054097" w:rsidRPr="00054097" w:rsidRDefault="00054097" w:rsidP="00054097">
      <w:pPr>
        <w:tabs>
          <w:tab w:val="left" w:pos="851"/>
        </w:tabs>
        <w:autoSpaceDE w:val="0"/>
        <w:autoSpaceDN w:val="0"/>
        <w:adjustRightInd w:val="0"/>
        <w:spacing w:line="360" w:lineRule="auto"/>
        <w:ind w:left="360"/>
        <w:jc w:val="center"/>
        <w:rPr>
          <w:sz w:val="28"/>
          <w:szCs w:val="28"/>
          <w:lang w:val="uk-UA"/>
        </w:rPr>
      </w:pPr>
      <w:r w:rsidRPr="00054097">
        <w:rPr>
          <w:sz w:val="28"/>
          <w:szCs w:val="28"/>
        </w:rPr>
        <w:t>С</w:t>
      </w:r>
      <w:r w:rsidRPr="00054097">
        <w:rPr>
          <w:sz w:val="28"/>
          <w:szCs w:val="28"/>
          <w:vertAlign w:val="subscript"/>
        </w:rPr>
        <w:t>6</w:t>
      </w:r>
      <w:r w:rsidRPr="00054097">
        <w:rPr>
          <w:sz w:val="28"/>
          <w:szCs w:val="28"/>
        </w:rPr>
        <w:t>Н</w:t>
      </w:r>
      <w:r w:rsidRPr="00054097">
        <w:rPr>
          <w:sz w:val="28"/>
          <w:szCs w:val="28"/>
          <w:vertAlign w:val="subscript"/>
        </w:rPr>
        <w:t>6</w:t>
      </w:r>
      <w:r w:rsidRPr="00054097">
        <w:rPr>
          <w:sz w:val="28"/>
          <w:szCs w:val="28"/>
        </w:rPr>
        <w:t xml:space="preserve"> + </w:t>
      </w:r>
      <w:proofErr w:type="spellStart"/>
      <w:r>
        <w:rPr>
          <w:sz w:val="28"/>
          <w:szCs w:val="28"/>
          <w:lang w:val="en-US"/>
        </w:rPr>
        <w:t>KMnO</w:t>
      </w:r>
      <w:proofErr w:type="spellEnd"/>
      <w:r w:rsidRPr="00054097">
        <w:rPr>
          <w:sz w:val="28"/>
          <w:szCs w:val="28"/>
          <w:vertAlign w:val="subscript"/>
        </w:rPr>
        <w:t>4</w:t>
      </w:r>
      <w:r w:rsidRPr="00054097">
        <w:rPr>
          <w:sz w:val="28"/>
          <w:szCs w:val="28"/>
        </w:rPr>
        <w:t xml:space="preserve"> → </w:t>
      </w:r>
      <w:r>
        <w:rPr>
          <w:sz w:val="28"/>
          <w:szCs w:val="28"/>
          <w:lang w:val="uk-UA"/>
        </w:rPr>
        <w:t>реакція не відбувається</w:t>
      </w:r>
    </w:p>
    <w:p w:rsidR="004C13CD" w:rsidRPr="00421C9C" w:rsidRDefault="00054097" w:rsidP="00054097">
      <w:pPr>
        <w:pStyle w:val="a4"/>
        <w:numPr>
          <w:ilvl w:val="2"/>
          <w:numId w:val="11"/>
        </w:numPr>
        <w:spacing w:line="360" w:lineRule="auto"/>
        <w:jc w:val="both"/>
        <w:rPr>
          <w:i/>
          <w:sz w:val="28"/>
          <w:szCs w:val="28"/>
        </w:rPr>
      </w:pPr>
      <w:bookmarkStart w:id="0" w:name="_Hlk27343304"/>
      <w:r w:rsidRPr="00421C9C">
        <w:rPr>
          <w:b/>
          <w:sz w:val="28"/>
          <w:szCs w:val="28"/>
        </w:rPr>
        <w:t>Добування та з</w:t>
      </w:r>
      <w:r w:rsidR="004C13CD" w:rsidRPr="00421C9C">
        <w:rPr>
          <w:b/>
          <w:sz w:val="28"/>
          <w:szCs w:val="28"/>
        </w:rPr>
        <w:t xml:space="preserve">астосування бензену. </w:t>
      </w:r>
      <w:r w:rsidR="004C13CD" w:rsidRPr="00421C9C">
        <w:rPr>
          <w:i/>
          <w:sz w:val="28"/>
          <w:szCs w:val="28"/>
        </w:rPr>
        <w:t>(виступ учня з повідомленням)</w:t>
      </w:r>
    </w:p>
    <w:p w:rsidR="00421C9C" w:rsidRPr="00421C9C" w:rsidRDefault="00421C9C" w:rsidP="00421C9C">
      <w:pPr>
        <w:pStyle w:val="a5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 w:themeColor="text1"/>
          <w:sz w:val="28"/>
          <w:szCs w:val="28"/>
        </w:rPr>
      </w:pPr>
      <w:r w:rsidRPr="00421C9C">
        <w:rPr>
          <w:color w:val="000000" w:themeColor="text1"/>
          <w:sz w:val="28"/>
          <w:szCs w:val="28"/>
        </w:rPr>
        <w:t>На сьогодні існує кілька принципово різних способів виробництва бензолу.</w:t>
      </w:r>
    </w:p>
    <w:p w:rsidR="00421C9C" w:rsidRPr="00421C9C" w:rsidRDefault="00217E00" w:rsidP="00421C9C">
      <w:pPr>
        <w:shd w:val="clear" w:color="auto" w:fill="FFFFFF"/>
        <w:spacing w:line="360" w:lineRule="auto"/>
        <w:ind w:firstLine="708"/>
        <w:contextualSpacing/>
        <w:jc w:val="both"/>
        <w:rPr>
          <w:color w:val="000000" w:themeColor="text1"/>
          <w:sz w:val="28"/>
          <w:szCs w:val="28"/>
          <w:lang w:val="uk-UA"/>
        </w:rPr>
      </w:pPr>
      <w:hyperlink r:id="rId16" w:tooltip="Коксування" w:history="1">
        <w:r w:rsidR="00421C9C" w:rsidRPr="00421C9C">
          <w:rPr>
            <w:rStyle w:val="ac"/>
            <w:b/>
            <w:i/>
            <w:color w:val="000000" w:themeColor="text1"/>
            <w:sz w:val="28"/>
            <w:szCs w:val="28"/>
            <w:u w:val="none"/>
            <w:lang w:val="uk-UA"/>
          </w:rPr>
          <w:t>Коксування</w:t>
        </w:r>
      </w:hyperlink>
      <w:r w:rsidR="00421C9C" w:rsidRPr="00421C9C">
        <w:rPr>
          <w:b/>
          <w:i/>
          <w:color w:val="000000" w:themeColor="text1"/>
          <w:sz w:val="28"/>
          <w:szCs w:val="28"/>
          <w:lang w:val="uk-UA"/>
        </w:rPr>
        <w:t> кам'яного вугілля.</w:t>
      </w:r>
      <w:r w:rsidR="00421C9C" w:rsidRPr="00421C9C">
        <w:rPr>
          <w:color w:val="000000" w:themeColor="text1"/>
          <w:sz w:val="28"/>
          <w:szCs w:val="28"/>
          <w:lang w:val="uk-UA"/>
        </w:rPr>
        <w:t xml:space="preserve"> Цей процес історично був першим та служив основним джерелом бензолу до Другої світової війни. Останнім часом частка бензолу, одержуваного цим способом, становить менше 10 %. Слід додати, що бензол, одержуваний з кам'яновугільної смоли, містить значну кількість </w:t>
      </w:r>
      <w:proofErr w:type="spellStart"/>
      <w:r w:rsidR="008714FA">
        <w:fldChar w:fldCharType="begin"/>
      </w:r>
      <w:r w:rsidR="008714FA" w:rsidRPr="008343D4">
        <w:rPr>
          <w:lang w:val="uk-UA"/>
        </w:rPr>
        <w:instrText xml:space="preserve"> </w:instrText>
      </w:r>
      <w:r w:rsidR="008714FA">
        <w:instrText>HYPERLINK</w:instrText>
      </w:r>
      <w:r w:rsidR="008714FA" w:rsidRPr="008343D4">
        <w:rPr>
          <w:lang w:val="uk-UA"/>
        </w:rPr>
        <w:instrText xml:space="preserve"> "</w:instrText>
      </w:r>
      <w:r w:rsidR="008714FA">
        <w:instrText>https</w:instrText>
      </w:r>
      <w:r w:rsidR="008714FA" w:rsidRPr="008343D4">
        <w:rPr>
          <w:lang w:val="uk-UA"/>
        </w:rPr>
        <w:instrText>://</w:instrText>
      </w:r>
      <w:r w:rsidR="008714FA">
        <w:instrText>uk</w:instrText>
      </w:r>
      <w:r w:rsidR="008714FA" w:rsidRPr="008343D4">
        <w:rPr>
          <w:lang w:val="uk-UA"/>
        </w:rPr>
        <w:instrText>.</w:instrText>
      </w:r>
      <w:r w:rsidR="008714FA">
        <w:instrText>wikipedia</w:instrText>
      </w:r>
      <w:r w:rsidR="008714FA" w:rsidRPr="008343D4">
        <w:rPr>
          <w:lang w:val="uk-UA"/>
        </w:rPr>
        <w:instrText>.</w:instrText>
      </w:r>
      <w:r w:rsidR="008714FA">
        <w:instrText>org</w:instrText>
      </w:r>
      <w:r w:rsidR="008714FA" w:rsidRPr="008343D4">
        <w:rPr>
          <w:lang w:val="uk-UA"/>
        </w:rPr>
        <w:instrText>/</w:instrText>
      </w:r>
      <w:r w:rsidR="008714FA">
        <w:instrText>wiki</w:instrText>
      </w:r>
      <w:r w:rsidR="008714FA" w:rsidRPr="008343D4">
        <w:rPr>
          <w:lang w:val="uk-UA"/>
        </w:rPr>
        <w:instrText>/%</w:instrText>
      </w:r>
      <w:r w:rsidR="008714FA">
        <w:instrText>D</w:instrText>
      </w:r>
      <w:r w:rsidR="008714FA" w:rsidRPr="008343D4">
        <w:rPr>
          <w:lang w:val="uk-UA"/>
        </w:rPr>
        <w:instrText>0%</w:instrText>
      </w:r>
      <w:r w:rsidR="008714FA">
        <w:instrText>A</w:instrText>
      </w:r>
      <w:r w:rsidR="008714FA" w:rsidRPr="008343D4">
        <w:rPr>
          <w:lang w:val="uk-UA"/>
        </w:rPr>
        <w:instrText>2%</w:instrText>
      </w:r>
      <w:r w:rsidR="008714FA">
        <w:instrText>D</w:instrText>
      </w:r>
      <w:r w:rsidR="008714FA" w:rsidRPr="008343D4">
        <w:rPr>
          <w:lang w:val="uk-UA"/>
        </w:rPr>
        <w:instrText>1%96%</w:instrText>
      </w:r>
      <w:r w:rsidR="008714FA">
        <w:instrText>D</w:instrText>
      </w:r>
      <w:r w:rsidR="008714FA" w:rsidRPr="008343D4">
        <w:rPr>
          <w:lang w:val="uk-UA"/>
        </w:rPr>
        <w:instrText>0%</w:instrText>
      </w:r>
      <w:r w:rsidR="008714FA">
        <w:instrText>BE</w:instrText>
      </w:r>
      <w:r w:rsidR="008714FA" w:rsidRPr="008343D4">
        <w:rPr>
          <w:lang w:val="uk-UA"/>
        </w:rPr>
        <w:instrText>%</w:instrText>
      </w:r>
      <w:r w:rsidR="008714FA">
        <w:instrText>D</w:instrText>
      </w:r>
      <w:r w:rsidR="008714FA" w:rsidRPr="008343D4">
        <w:rPr>
          <w:lang w:val="uk-UA"/>
        </w:rPr>
        <w:instrText>1%84%</w:instrText>
      </w:r>
      <w:r w:rsidR="008714FA">
        <w:instrText>D</w:instrText>
      </w:r>
      <w:r w:rsidR="008714FA" w:rsidRPr="008343D4">
        <w:rPr>
          <w:lang w:val="uk-UA"/>
        </w:rPr>
        <w:instrText>0%</w:instrText>
      </w:r>
      <w:r w:rsidR="008714FA">
        <w:instrText>B</w:instrText>
      </w:r>
      <w:r w:rsidR="008714FA" w:rsidRPr="008343D4">
        <w:rPr>
          <w:lang w:val="uk-UA"/>
        </w:rPr>
        <w:instrText>5%</w:instrText>
      </w:r>
      <w:r w:rsidR="008714FA">
        <w:instrText>D</w:instrText>
      </w:r>
      <w:r w:rsidR="008714FA" w:rsidRPr="008343D4">
        <w:rPr>
          <w:lang w:val="uk-UA"/>
        </w:rPr>
        <w:instrText>0%</w:instrText>
      </w:r>
      <w:r w:rsidR="008714FA">
        <w:instrText>BD</w:instrText>
      </w:r>
      <w:r w:rsidR="008714FA" w:rsidRPr="008343D4">
        <w:rPr>
          <w:lang w:val="uk-UA"/>
        </w:rPr>
        <w:instrText>" \</w:instrText>
      </w:r>
      <w:r w:rsidR="008714FA">
        <w:instrText>o</w:instrText>
      </w:r>
      <w:r w:rsidR="008714FA" w:rsidRPr="008343D4">
        <w:rPr>
          <w:lang w:val="uk-UA"/>
        </w:rPr>
        <w:instrText xml:space="preserve"> "Тіофен" </w:instrText>
      </w:r>
      <w:r w:rsidR="008714FA">
        <w:fldChar w:fldCharType="separate"/>
      </w:r>
      <w:r w:rsidR="00421C9C" w:rsidRPr="00421C9C">
        <w:rPr>
          <w:rStyle w:val="ac"/>
          <w:color w:val="000000" w:themeColor="text1"/>
          <w:sz w:val="28"/>
          <w:szCs w:val="28"/>
          <w:u w:val="none"/>
          <w:lang w:val="uk-UA"/>
        </w:rPr>
        <w:t>тіофен</w:t>
      </w:r>
      <w:r w:rsidR="008714FA">
        <w:rPr>
          <w:rStyle w:val="ac"/>
          <w:color w:val="000000" w:themeColor="text1"/>
          <w:sz w:val="28"/>
          <w:szCs w:val="28"/>
          <w:u w:val="none"/>
          <w:lang w:val="uk-UA"/>
        </w:rPr>
        <w:fldChar w:fldCharType="end"/>
      </w:r>
      <w:r w:rsidR="00421C9C">
        <w:rPr>
          <w:color w:val="000000" w:themeColor="text1"/>
          <w:sz w:val="28"/>
          <w:szCs w:val="28"/>
          <w:lang w:val="uk-UA"/>
        </w:rPr>
        <w:t>у</w:t>
      </w:r>
      <w:proofErr w:type="spellEnd"/>
      <w:r w:rsidR="00421C9C" w:rsidRPr="00421C9C">
        <w:rPr>
          <w:color w:val="000000" w:themeColor="text1"/>
          <w:sz w:val="28"/>
          <w:szCs w:val="28"/>
          <w:lang w:val="uk-UA"/>
        </w:rPr>
        <w:t>, що робить такий бензол сировиною, непридатним для ряду технологічних процесів.</w:t>
      </w:r>
    </w:p>
    <w:p w:rsidR="00421C9C" w:rsidRPr="00421C9C" w:rsidRDefault="00217E00" w:rsidP="00421C9C">
      <w:pPr>
        <w:shd w:val="clear" w:color="auto" w:fill="FFFFFF"/>
        <w:spacing w:line="360" w:lineRule="auto"/>
        <w:ind w:firstLine="708"/>
        <w:contextualSpacing/>
        <w:jc w:val="both"/>
        <w:rPr>
          <w:color w:val="000000" w:themeColor="text1"/>
          <w:sz w:val="28"/>
          <w:szCs w:val="28"/>
          <w:lang w:val="uk-UA"/>
        </w:rPr>
      </w:pPr>
      <w:hyperlink r:id="rId17" w:tooltip="Каталітичний риформінг" w:history="1">
        <w:r w:rsidR="00421C9C" w:rsidRPr="00421C9C">
          <w:rPr>
            <w:rStyle w:val="ac"/>
            <w:b/>
            <w:i/>
            <w:color w:val="000000" w:themeColor="text1"/>
            <w:sz w:val="28"/>
            <w:szCs w:val="28"/>
            <w:u w:val="none"/>
            <w:lang w:val="uk-UA"/>
          </w:rPr>
          <w:t>Каталітичний риформінг</w:t>
        </w:r>
      </w:hyperlink>
      <w:r w:rsidR="00421C9C" w:rsidRPr="00421C9C">
        <w:rPr>
          <w:b/>
          <w:i/>
          <w:color w:val="000000" w:themeColor="text1"/>
          <w:sz w:val="28"/>
          <w:szCs w:val="28"/>
          <w:lang w:val="uk-UA"/>
        </w:rPr>
        <w:t> </w:t>
      </w:r>
      <w:r w:rsidR="00421C9C" w:rsidRPr="00421C9C">
        <w:rPr>
          <w:color w:val="000000" w:themeColor="text1"/>
          <w:sz w:val="28"/>
          <w:szCs w:val="28"/>
          <w:lang w:val="uk-UA"/>
        </w:rPr>
        <w:t>бензинових фракцій нафти. Цей процес є основним джерелом бензолу в США. У Західній Європі, Росії та Японії цим способом отримують 40</w:t>
      </w:r>
      <w:r w:rsidR="00421C9C">
        <w:rPr>
          <w:color w:val="000000" w:themeColor="text1"/>
          <w:sz w:val="28"/>
          <w:szCs w:val="28"/>
          <w:lang w:val="uk-UA"/>
        </w:rPr>
        <w:t xml:space="preserve"> - </w:t>
      </w:r>
      <w:r w:rsidR="00421C9C" w:rsidRPr="00421C9C">
        <w:rPr>
          <w:color w:val="000000" w:themeColor="text1"/>
          <w:sz w:val="28"/>
          <w:szCs w:val="28"/>
          <w:lang w:val="uk-UA"/>
        </w:rPr>
        <w:t>60 % від загальної кількості сполуки. У цьому процесі крім бензолу утворюються </w:t>
      </w:r>
      <w:hyperlink r:id="rId18" w:tooltip="Толуен" w:history="1">
        <w:r w:rsidR="00421C9C" w:rsidRPr="00421C9C">
          <w:rPr>
            <w:rStyle w:val="ac"/>
            <w:color w:val="000000" w:themeColor="text1"/>
            <w:sz w:val="28"/>
            <w:szCs w:val="28"/>
            <w:u w:val="none"/>
            <w:lang w:val="uk-UA"/>
          </w:rPr>
          <w:t>толуол</w:t>
        </w:r>
      </w:hyperlink>
      <w:r w:rsidR="00421C9C" w:rsidRPr="00421C9C">
        <w:rPr>
          <w:color w:val="000000" w:themeColor="text1"/>
          <w:sz w:val="28"/>
          <w:szCs w:val="28"/>
          <w:lang w:val="uk-UA"/>
        </w:rPr>
        <w:t> та </w:t>
      </w:r>
      <w:hyperlink r:id="rId19" w:tooltip="Ксилоли" w:history="1">
        <w:r w:rsidR="00421C9C" w:rsidRPr="00421C9C">
          <w:rPr>
            <w:rStyle w:val="ac"/>
            <w:color w:val="000000" w:themeColor="text1"/>
            <w:sz w:val="28"/>
            <w:szCs w:val="28"/>
            <w:u w:val="none"/>
            <w:lang w:val="uk-UA"/>
          </w:rPr>
          <w:t>ксилоли</w:t>
        </w:r>
      </w:hyperlink>
      <w:r w:rsidR="00421C9C" w:rsidRPr="00421C9C">
        <w:rPr>
          <w:color w:val="000000" w:themeColor="text1"/>
          <w:sz w:val="28"/>
          <w:szCs w:val="28"/>
          <w:lang w:val="uk-UA"/>
        </w:rPr>
        <w:t xml:space="preserve">. З огляду на те, що толуол утворюється в кількостях, що перевищують попит на нього, його також частково переробляють в: бензол </w:t>
      </w:r>
      <w:r w:rsidR="00421C9C">
        <w:rPr>
          <w:color w:val="000000" w:themeColor="text1"/>
          <w:sz w:val="28"/>
          <w:szCs w:val="28"/>
          <w:lang w:val="uk-UA"/>
        </w:rPr>
        <w:t>–</w:t>
      </w:r>
      <w:r w:rsidR="00421C9C" w:rsidRPr="00421C9C">
        <w:rPr>
          <w:color w:val="000000" w:themeColor="text1"/>
          <w:sz w:val="28"/>
          <w:szCs w:val="28"/>
          <w:lang w:val="uk-UA"/>
        </w:rPr>
        <w:t xml:space="preserve"> методом </w:t>
      </w:r>
      <w:proofErr w:type="spellStart"/>
      <w:r w:rsidR="00421C9C" w:rsidRPr="00421C9C">
        <w:rPr>
          <w:color w:val="000000" w:themeColor="text1"/>
          <w:sz w:val="28"/>
          <w:szCs w:val="28"/>
          <w:lang w:val="uk-UA"/>
        </w:rPr>
        <w:t>гідродеалкілірування</w:t>
      </w:r>
      <w:proofErr w:type="spellEnd"/>
      <w:r w:rsidR="00421C9C" w:rsidRPr="00421C9C">
        <w:rPr>
          <w:color w:val="000000" w:themeColor="text1"/>
          <w:sz w:val="28"/>
          <w:szCs w:val="28"/>
          <w:lang w:val="uk-UA"/>
        </w:rPr>
        <w:t xml:space="preserve">; суміш бензолу та ксилолів </w:t>
      </w:r>
      <w:r w:rsidR="00421C9C">
        <w:rPr>
          <w:color w:val="000000" w:themeColor="text1"/>
          <w:sz w:val="28"/>
          <w:szCs w:val="28"/>
          <w:lang w:val="uk-UA"/>
        </w:rPr>
        <w:t>–</w:t>
      </w:r>
      <w:r w:rsidR="00421C9C" w:rsidRPr="00421C9C">
        <w:rPr>
          <w:color w:val="000000" w:themeColor="text1"/>
          <w:sz w:val="28"/>
          <w:szCs w:val="28"/>
          <w:lang w:val="uk-UA"/>
        </w:rPr>
        <w:t xml:space="preserve"> методом </w:t>
      </w:r>
      <w:proofErr w:type="spellStart"/>
      <w:r w:rsidR="00421C9C" w:rsidRPr="00421C9C">
        <w:rPr>
          <w:color w:val="000000" w:themeColor="text1"/>
          <w:sz w:val="28"/>
          <w:szCs w:val="28"/>
          <w:lang w:val="uk-UA"/>
        </w:rPr>
        <w:t>диспропорціонування</w:t>
      </w:r>
      <w:proofErr w:type="spellEnd"/>
      <w:r w:rsidR="00421C9C" w:rsidRPr="00421C9C">
        <w:rPr>
          <w:color w:val="000000" w:themeColor="text1"/>
          <w:sz w:val="28"/>
          <w:szCs w:val="28"/>
          <w:lang w:val="uk-UA"/>
        </w:rPr>
        <w:t>;</w:t>
      </w:r>
    </w:p>
    <w:p w:rsidR="00421C9C" w:rsidRPr="00421C9C" w:rsidRDefault="00217E00" w:rsidP="00421C9C">
      <w:pPr>
        <w:shd w:val="clear" w:color="auto" w:fill="FFFFFF"/>
        <w:spacing w:line="360" w:lineRule="auto"/>
        <w:ind w:firstLine="708"/>
        <w:contextualSpacing/>
        <w:jc w:val="both"/>
        <w:rPr>
          <w:color w:val="000000" w:themeColor="text1"/>
          <w:sz w:val="28"/>
          <w:szCs w:val="28"/>
          <w:lang w:val="uk-UA"/>
        </w:rPr>
      </w:pPr>
      <w:hyperlink r:id="rId20" w:tooltip="Піроліз" w:history="1">
        <w:r w:rsidR="00421C9C" w:rsidRPr="00421C9C">
          <w:rPr>
            <w:rStyle w:val="ac"/>
            <w:b/>
            <w:i/>
            <w:color w:val="000000" w:themeColor="text1"/>
            <w:sz w:val="28"/>
            <w:szCs w:val="28"/>
            <w:u w:val="none"/>
            <w:lang w:val="uk-UA"/>
          </w:rPr>
          <w:t>Піроліз</w:t>
        </w:r>
      </w:hyperlink>
      <w:r w:rsidR="00421C9C" w:rsidRPr="00421C9C">
        <w:rPr>
          <w:b/>
          <w:i/>
          <w:color w:val="000000" w:themeColor="text1"/>
          <w:sz w:val="28"/>
          <w:szCs w:val="28"/>
          <w:lang w:val="uk-UA"/>
        </w:rPr>
        <w:t> бензинових та більш важких нафтових фракцій.</w:t>
      </w:r>
      <w:r w:rsidR="00421C9C" w:rsidRPr="00421C9C">
        <w:rPr>
          <w:color w:val="000000" w:themeColor="text1"/>
          <w:sz w:val="28"/>
          <w:szCs w:val="28"/>
          <w:lang w:val="uk-UA"/>
        </w:rPr>
        <w:t xml:space="preserve"> До 50 % бензолу виробляється цим методом. Поряд з бензолом утворюються толуол та ксилоли. У деяких випадках всю цю фракцію направляють на стадію </w:t>
      </w:r>
      <w:proofErr w:type="spellStart"/>
      <w:r w:rsidR="00421C9C" w:rsidRPr="00421C9C">
        <w:rPr>
          <w:color w:val="000000" w:themeColor="text1"/>
          <w:sz w:val="28"/>
          <w:szCs w:val="28"/>
          <w:lang w:val="uk-UA"/>
        </w:rPr>
        <w:t>деалкі</w:t>
      </w:r>
      <w:bookmarkStart w:id="1" w:name="_GoBack"/>
      <w:bookmarkEnd w:id="1"/>
      <w:r w:rsidR="00421C9C" w:rsidRPr="00421C9C">
        <w:rPr>
          <w:color w:val="000000" w:themeColor="text1"/>
          <w:sz w:val="28"/>
          <w:szCs w:val="28"/>
          <w:lang w:val="uk-UA"/>
        </w:rPr>
        <w:t>лування</w:t>
      </w:r>
      <w:proofErr w:type="spellEnd"/>
      <w:r w:rsidR="00421C9C" w:rsidRPr="00421C9C">
        <w:rPr>
          <w:color w:val="000000" w:themeColor="text1"/>
          <w:sz w:val="28"/>
          <w:szCs w:val="28"/>
          <w:lang w:val="uk-UA"/>
        </w:rPr>
        <w:t>, де і толуол, і ксилоли перетворюються на бензол.</w:t>
      </w:r>
    </w:p>
    <w:p w:rsidR="00421C9C" w:rsidRPr="00421C9C" w:rsidRDefault="00421C9C" w:rsidP="00421C9C">
      <w:pPr>
        <w:shd w:val="clear" w:color="auto" w:fill="FFFFFF"/>
        <w:spacing w:line="360" w:lineRule="auto"/>
        <w:ind w:firstLine="708"/>
        <w:contextualSpacing/>
        <w:jc w:val="both"/>
        <w:rPr>
          <w:b/>
          <w:i/>
          <w:color w:val="000000" w:themeColor="text1"/>
          <w:sz w:val="28"/>
          <w:szCs w:val="28"/>
          <w:lang w:val="uk-UA"/>
        </w:rPr>
      </w:pPr>
      <w:proofErr w:type="spellStart"/>
      <w:r w:rsidRPr="00421C9C">
        <w:rPr>
          <w:b/>
          <w:i/>
          <w:color w:val="000000" w:themeColor="text1"/>
          <w:sz w:val="28"/>
          <w:szCs w:val="28"/>
          <w:lang w:val="uk-UA"/>
        </w:rPr>
        <w:t>Тримеризація</w:t>
      </w:r>
      <w:proofErr w:type="spellEnd"/>
      <w:r w:rsidRPr="00421C9C">
        <w:rPr>
          <w:b/>
          <w:i/>
          <w:color w:val="000000" w:themeColor="text1"/>
          <w:sz w:val="28"/>
          <w:szCs w:val="28"/>
          <w:lang w:val="uk-UA"/>
        </w:rPr>
        <w:t xml:space="preserve"> ацетилену.</w:t>
      </w:r>
    </w:p>
    <w:p w:rsidR="00421C9C" w:rsidRPr="00421C9C" w:rsidRDefault="00421C9C" w:rsidP="00421C9C">
      <w:pPr>
        <w:shd w:val="clear" w:color="auto" w:fill="FFFFFF"/>
        <w:spacing w:line="360" w:lineRule="auto"/>
        <w:contextualSpacing/>
        <w:jc w:val="both"/>
        <w:rPr>
          <w:color w:val="000000" w:themeColor="text1"/>
          <w:sz w:val="28"/>
          <w:szCs w:val="28"/>
          <w:lang w:val="uk-UA"/>
        </w:rPr>
      </w:pPr>
      <w:r w:rsidRPr="00421C9C">
        <w:rPr>
          <w:color w:val="000000" w:themeColor="text1"/>
          <w:sz w:val="28"/>
          <w:szCs w:val="28"/>
          <w:lang w:val="uk-UA"/>
        </w:rPr>
        <w:t xml:space="preserve">При пропусканні ацетилену при 600 °C над активованим вугіллям з хорошим виходом утворюється </w:t>
      </w:r>
      <w:proofErr w:type="spellStart"/>
      <w:r w:rsidRPr="00421C9C">
        <w:rPr>
          <w:color w:val="000000" w:themeColor="text1"/>
          <w:sz w:val="28"/>
          <w:szCs w:val="28"/>
          <w:lang w:val="uk-UA"/>
        </w:rPr>
        <w:t>бензен</w:t>
      </w:r>
      <w:proofErr w:type="spellEnd"/>
      <w:r w:rsidRPr="00421C9C">
        <w:rPr>
          <w:color w:val="000000" w:themeColor="text1"/>
          <w:sz w:val="28"/>
          <w:szCs w:val="28"/>
          <w:lang w:val="uk-UA"/>
        </w:rPr>
        <w:t xml:space="preserve"> та інші ароматичні вуглеводні (</w:t>
      </w:r>
      <w:hyperlink r:id="rId21" w:tooltip="Реакція Зелінського (ще не написана)" w:history="1">
        <w:r w:rsidRPr="00421C9C">
          <w:rPr>
            <w:rStyle w:val="ac"/>
            <w:color w:val="000000" w:themeColor="text1"/>
            <w:sz w:val="28"/>
            <w:szCs w:val="28"/>
            <w:u w:val="none"/>
            <w:lang w:val="uk-UA"/>
          </w:rPr>
          <w:t>реакція М. Д. Зелінського</w:t>
        </w:r>
      </w:hyperlink>
      <w:r w:rsidRPr="00421C9C">
        <w:rPr>
          <w:color w:val="000000" w:themeColor="text1"/>
          <w:sz w:val="28"/>
          <w:szCs w:val="28"/>
          <w:lang w:val="uk-UA"/>
        </w:rPr>
        <w:t>):</w:t>
      </w:r>
    </w:p>
    <w:p w:rsidR="00421C9C" w:rsidRPr="00421C9C" w:rsidRDefault="00421C9C" w:rsidP="00421C9C">
      <w:pPr>
        <w:shd w:val="clear" w:color="auto" w:fill="FFFFFF"/>
        <w:spacing w:after="24" w:line="360" w:lineRule="auto"/>
        <w:jc w:val="center"/>
        <w:rPr>
          <w:color w:val="000000" w:themeColor="text1"/>
          <w:sz w:val="28"/>
          <w:szCs w:val="28"/>
        </w:rPr>
      </w:pPr>
      <w:r w:rsidRPr="00421C9C">
        <w:rPr>
          <w:color w:val="000000" w:themeColor="text1"/>
          <w:sz w:val="28"/>
          <w:szCs w:val="28"/>
        </w:rPr>
        <w:t>3С</w:t>
      </w:r>
      <w:r w:rsidRPr="00421C9C">
        <w:rPr>
          <w:color w:val="000000" w:themeColor="text1"/>
          <w:sz w:val="28"/>
          <w:szCs w:val="28"/>
          <w:vertAlign w:val="subscript"/>
        </w:rPr>
        <w:t>2</w:t>
      </w:r>
      <w:r w:rsidRPr="00421C9C">
        <w:rPr>
          <w:color w:val="000000" w:themeColor="text1"/>
          <w:sz w:val="28"/>
          <w:szCs w:val="28"/>
        </w:rPr>
        <w:t>Н</w:t>
      </w:r>
      <w:r w:rsidRPr="00421C9C">
        <w:rPr>
          <w:color w:val="000000" w:themeColor="text1"/>
          <w:sz w:val="28"/>
          <w:szCs w:val="28"/>
          <w:vertAlign w:val="subscript"/>
        </w:rPr>
        <w:t>2</w:t>
      </w:r>
      <w:r w:rsidRPr="00421C9C">
        <w:rPr>
          <w:color w:val="000000" w:themeColor="text1"/>
          <w:sz w:val="28"/>
          <w:szCs w:val="28"/>
        </w:rPr>
        <w:t> → С</w:t>
      </w:r>
      <w:r w:rsidRPr="00421C9C">
        <w:rPr>
          <w:color w:val="000000" w:themeColor="text1"/>
          <w:sz w:val="28"/>
          <w:szCs w:val="28"/>
          <w:vertAlign w:val="subscript"/>
        </w:rPr>
        <w:t>6</w:t>
      </w:r>
      <w:r w:rsidRPr="00421C9C">
        <w:rPr>
          <w:color w:val="000000" w:themeColor="text1"/>
          <w:sz w:val="28"/>
          <w:szCs w:val="28"/>
        </w:rPr>
        <w:t>H</w:t>
      </w:r>
      <w:r w:rsidRPr="00421C9C">
        <w:rPr>
          <w:color w:val="000000" w:themeColor="text1"/>
          <w:sz w:val="28"/>
          <w:szCs w:val="28"/>
          <w:vertAlign w:val="subscript"/>
        </w:rPr>
        <w:t>6</w:t>
      </w:r>
    </w:p>
    <w:p w:rsidR="00421C9C" w:rsidRPr="00421C9C" w:rsidRDefault="00421C9C" w:rsidP="00421C9C">
      <w:pPr>
        <w:shd w:val="clear" w:color="auto" w:fill="FFFFFF"/>
        <w:spacing w:after="24" w:line="360" w:lineRule="auto"/>
        <w:jc w:val="center"/>
        <w:rPr>
          <w:i/>
          <w:color w:val="000000" w:themeColor="text1"/>
          <w:sz w:val="28"/>
          <w:szCs w:val="28"/>
        </w:rPr>
      </w:pPr>
      <w:proofErr w:type="spellStart"/>
      <w:r w:rsidRPr="00421C9C">
        <w:rPr>
          <w:i/>
          <w:color w:val="000000" w:themeColor="text1"/>
          <w:sz w:val="28"/>
          <w:szCs w:val="28"/>
        </w:rPr>
        <w:lastRenderedPageBreak/>
        <w:t>або</w:t>
      </w:r>
      <w:proofErr w:type="spellEnd"/>
    </w:p>
    <w:p w:rsidR="00421C9C" w:rsidRPr="00421C9C" w:rsidRDefault="00421C9C" w:rsidP="00421C9C">
      <w:pPr>
        <w:shd w:val="clear" w:color="auto" w:fill="FFFFFF"/>
        <w:spacing w:after="24" w:line="360" w:lineRule="auto"/>
        <w:ind w:left="-142"/>
        <w:jc w:val="center"/>
        <w:rPr>
          <w:color w:val="000000" w:themeColor="text1"/>
          <w:sz w:val="28"/>
          <w:szCs w:val="28"/>
        </w:rPr>
      </w:pPr>
      <w:r w:rsidRPr="00421C9C"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2076450" cy="639547"/>
            <wp:effectExtent l="0" t="0" r="0" b="0"/>
            <wp:docPr id="10" name="Рисунок 10" descr="Cyclization of acetylene.svg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yclization of acetylene.svg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6598" cy="648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4097" w:rsidRDefault="00054097" w:rsidP="00054097">
      <w:pPr>
        <w:spacing w:line="360" w:lineRule="auto"/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proofErr w:type="spellStart"/>
      <w:r w:rsidRPr="00054097">
        <w:rPr>
          <w:color w:val="000000" w:themeColor="text1"/>
          <w:sz w:val="28"/>
          <w:szCs w:val="28"/>
          <w:shd w:val="clear" w:color="auto" w:fill="FFFFFF"/>
        </w:rPr>
        <w:t>Бензен</w:t>
      </w:r>
      <w:proofErr w:type="spellEnd"/>
      <w:r w:rsidRPr="00054097">
        <w:rPr>
          <w:color w:val="000000" w:themeColor="text1"/>
          <w:sz w:val="28"/>
          <w:szCs w:val="28"/>
          <w:shd w:val="clear" w:color="auto" w:fill="FFFFFF"/>
        </w:rPr>
        <w:t xml:space="preserve"> є </w:t>
      </w:r>
      <w:proofErr w:type="spellStart"/>
      <w:r w:rsidRPr="00054097">
        <w:rPr>
          <w:color w:val="000000" w:themeColor="text1"/>
          <w:sz w:val="28"/>
          <w:szCs w:val="28"/>
          <w:shd w:val="clear" w:color="auto" w:fill="FFFFFF"/>
        </w:rPr>
        <w:t>важливою</w:t>
      </w:r>
      <w:proofErr w:type="spellEnd"/>
      <w:r w:rsidRPr="0005409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54097">
        <w:rPr>
          <w:color w:val="000000" w:themeColor="text1"/>
          <w:sz w:val="28"/>
          <w:szCs w:val="28"/>
          <w:shd w:val="clear" w:color="auto" w:fill="FFFFFF"/>
        </w:rPr>
        <w:t>сировиною</w:t>
      </w:r>
      <w:proofErr w:type="spellEnd"/>
      <w:r w:rsidRPr="00054097">
        <w:rPr>
          <w:color w:val="000000" w:themeColor="text1"/>
          <w:sz w:val="28"/>
          <w:szCs w:val="28"/>
          <w:shd w:val="clear" w:color="auto" w:fill="FFFFFF"/>
        </w:rPr>
        <w:t xml:space="preserve"> для хімічної промисловості. </w:t>
      </w:r>
      <w:proofErr w:type="spellStart"/>
      <w:r w:rsidRPr="00054097">
        <w:rPr>
          <w:color w:val="000000" w:themeColor="text1"/>
          <w:sz w:val="28"/>
          <w:szCs w:val="28"/>
          <w:shd w:val="clear" w:color="auto" w:fill="FFFFFF"/>
        </w:rPr>
        <w:t>Великі</w:t>
      </w:r>
      <w:proofErr w:type="spellEnd"/>
      <w:r w:rsidRPr="0005409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54097">
        <w:rPr>
          <w:color w:val="000000" w:themeColor="text1"/>
          <w:sz w:val="28"/>
          <w:szCs w:val="28"/>
          <w:shd w:val="clear" w:color="auto" w:fill="FFFFFF"/>
        </w:rPr>
        <w:t>кількості</w:t>
      </w:r>
      <w:proofErr w:type="spellEnd"/>
      <w:r w:rsidRPr="0005409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54097">
        <w:rPr>
          <w:color w:val="000000" w:themeColor="text1"/>
          <w:sz w:val="28"/>
          <w:szCs w:val="28"/>
          <w:shd w:val="clear" w:color="auto" w:fill="FFFFFF"/>
        </w:rPr>
        <w:t>його</w:t>
      </w:r>
      <w:proofErr w:type="spellEnd"/>
      <w:r w:rsidRPr="0005409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054097">
        <w:rPr>
          <w:color w:val="000000" w:themeColor="text1"/>
          <w:sz w:val="28"/>
          <w:szCs w:val="28"/>
          <w:shd w:val="clear" w:color="auto" w:fill="FFFFFF"/>
        </w:rPr>
        <w:t>йдуть</w:t>
      </w:r>
      <w:proofErr w:type="spellEnd"/>
      <w:r w:rsidRPr="00054097">
        <w:rPr>
          <w:color w:val="000000" w:themeColor="text1"/>
          <w:sz w:val="28"/>
          <w:szCs w:val="28"/>
          <w:shd w:val="clear" w:color="auto" w:fill="FFFFFF"/>
        </w:rPr>
        <w:t xml:space="preserve"> для </w:t>
      </w:r>
      <w:proofErr w:type="spellStart"/>
      <w:r w:rsidRPr="00054097">
        <w:rPr>
          <w:color w:val="000000" w:themeColor="text1"/>
          <w:sz w:val="28"/>
          <w:szCs w:val="28"/>
          <w:shd w:val="clear" w:color="auto" w:fill="FFFFFF"/>
        </w:rPr>
        <w:t>одержання</w:t>
      </w:r>
      <w:proofErr w:type="spellEnd"/>
      <w:r w:rsidRPr="00054097">
        <w:rPr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Pr="00054097">
        <w:rPr>
          <w:color w:val="000000" w:themeColor="text1"/>
          <w:sz w:val="28"/>
          <w:szCs w:val="28"/>
        </w:rPr>
        <w:fldChar w:fldCharType="begin"/>
      </w:r>
      <w:r w:rsidRPr="00054097">
        <w:rPr>
          <w:color w:val="000000" w:themeColor="text1"/>
          <w:sz w:val="28"/>
          <w:szCs w:val="28"/>
        </w:rPr>
        <w:instrText xml:space="preserve"> HYPERLINK "https://uk.wikipedia.org/wiki/%D0%9D%D1%96%D1%82%D1%80%D0%BE%D0%B1%D0%B5%D0%BD%D0%B7%D0%B5%D0%BD" \o "Нітробензен" </w:instrText>
      </w:r>
      <w:r w:rsidRPr="00054097">
        <w:rPr>
          <w:color w:val="000000" w:themeColor="text1"/>
          <w:sz w:val="28"/>
          <w:szCs w:val="28"/>
        </w:rPr>
        <w:fldChar w:fldCharType="separate"/>
      </w:r>
      <w:r w:rsidRPr="00054097">
        <w:rPr>
          <w:rStyle w:val="ac"/>
          <w:color w:val="000000" w:themeColor="text1"/>
          <w:sz w:val="28"/>
          <w:szCs w:val="28"/>
          <w:u w:val="none"/>
          <w:shd w:val="clear" w:color="auto" w:fill="FFFFFF"/>
        </w:rPr>
        <w:t>нітробензену</w:t>
      </w:r>
      <w:proofErr w:type="spellEnd"/>
      <w:r w:rsidRPr="00054097">
        <w:rPr>
          <w:color w:val="000000" w:themeColor="text1"/>
          <w:sz w:val="28"/>
          <w:szCs w:val="28"/>
        </w:rPr>
        <w:fldChar w:fldCharType="end"/>
      </w:r>
      <w:r w:rsidRPr="00054097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054097">
        <w:rPr>
          <w:color w:val="000000" w:themeColor="text1"/>
          <w:sz w:val="28"/>
          <w:szCs w:val="28"/>
          <w:shd w:val="clear" w:color="auto" w:fill="FFFFFF"/>
        </w:rPr>
        <w:t>який</w:t>
      </w:r>
      <w:proofErr w:type="spellEnd"/>
      <w:r w:rsidRPr="00054097">
        <w:rPr>
          <w:color w:val="000000" w:themeColor="text1"/>
          <w:sz w:val="28"/>
          <w:szCs w:val="28"/>
          <w:shd w:val="clear" w:color="auto" w:fill="FFFFFF"/>
        </w:rPr>
        <w:t xml:space="preserve"> за </w:t>
      </w:r>
      <w:proofErr w:type="spellStart"/>
      <w:r w:rsidRPr="00054097">
        <w:rPr>
          <w:color w:val="000000" w:themeColor="text1"/>
          <w:sz w:val="28"/>
          <w:szCs w:val="28"/>
          <w:shd w:val="clear" w:color="auto" w:fill="FFFFFF"/>
        </w:rPr>
        <w:t>реакцією</w:t>
      </w:r>
      <w:proofErr w:type="spellEnd"/>
      <w:r w:rsidRPr="00054097">
        <w:rPr>
          <w:color w:val="000000" w:themeColor="text1"/>
          <w:sz w:val="28"/>
          <w:szCs w:val="28"/>
          <w:shd w:val="clear" w:color="auto" w:fill="FFFFFF"/>
        </w:rPr>
        <w:t> </w:t>
      </w:r>
      <w:hyperlink r:id="rId24" w:tooltip="Зінін Микола Миколайович" w:history="1">
        <w:r w:rsidRPr="00054097">
          <w:rPr>
            <w:rStyle w:val="ac"/>
            <w:color w:val="000000" w:themeColor="text1"/>
            <w:sz w:val="28"/>
            <w:szCs w:val="28"/>
            <w:u w:val="none"/>
            <w:shd w:val="clear" w:color="auto" w:fill="FFFFFF"/>
          </w:rPr>
          <w:t>М. М. </w:t>
        </w:r>
        <w:proofErr w:type="spellStart"/>
        <w:r w:rsidRPr="00054097">
          <w:rPr>
            <w:rStyle w:val="ac"/>
            <w:color w:val="000000" w:themeColor="text1"/>
            <w:sz w:val="28"/>
            <w:szCs w:val="28"/>
            <w:u w:val="none"/>
            <w:shd w:val="clear" w:color="auto" w:fill="FFFFFF"/>
          </w:rPr>
          <w:t>Зініна</w:t>
        </w:r>
        <w:proofErr w:type="spellEnd"/>
      </w:hyperlink>
      <w:r w:rsidRPr="00054097">
        <w:rPr>
          <w:color w:val="000000" w:themeColor="text1"/>
          <w:sz w:val="28"/>
          <w:szCs w:val="28"/>
          <w:shd w:val="clear" w:color="auto" w:fill="FFFFFF"/>
        </w:rPr>
        <w:t> </w:t>
      </w:r>
      <w:proofErr w:type="spellStart"/>
      <w:r w:rsidRPr="00054097">
        <w:rPr>
          <w:color w:val="000000" w:themeColor="text1"/>
          <w:sz w:val="28"/>
          <w:szCs w:val="28"/>
          <w:shd w:val="clear" w:color="auto" w:fill="FFFFFF"/>
        </w:rPr>
        <w:t>відновлюють</w:t>
      </w:r>
      <w:proofErr w:type="spellEnd"/>
      <w:r w:rsidRPr="00054097">
        <w:rPr>
          <w:color w:val="000000" w:themeColor="text1"/>
          <w:sz w:val="28"/>
          <w:szCs w:val="28"/>
          <w:shd w:val="clear" w:color="auto" w:fill="FFFFFF"/>
        </w:rPr>
        <w:t xml:space="preserve"> в </w:t>
      </w:r>
      <w:proofErr w:type="spellStart"/>
      <w:r w:rsidR="008714FA">
        <w:fldChar w:fldCharType="begin"/>
      </w:r>
      <w:r w:rsidR="008714FA">
        <w:instrText xml:space="preserve"> HYPERLINK "https://uk.wikipedia.org/wiki/%D0%90%D0%BD%D1%96%D0%BB%D1%96%D0%BD" \o "Анілін" </w:instrText>
      </w:r>
      <w:r w:rsidR="008714FA">
        <w:fldChar w:fldCharType="separate"/>
      </w:r>
      <w:r w:rsidRPr="00054097">
        <w:rPr>
          <w:rStyle w:val="ac"/>
          <w:color w:val="000000" w:themeColor="text1"/>
          <w:sz w:val="28"/>
          <w:szCs w:val="28"/>
          <w:u w:val="none"/>
          <w:shd w:val="clear" w:color="auto" w:fill="FFFFFF"/>
        </w:rPr>
        <w:t>анілін</w:t>
      </w:r>
      <w:proofErr w:type="spellEnd"/>
      <w:r w:rsidR="008714FA">
        <w:rPr>
          <w:rStyle w:val="ac"/>
          <w:color w:val="000000" w:themeColor="text1"/>
          <w:sz w:val="28"/>
          <w:szCs w:val="28"/>
          <w:u w:val="none"/>
          <w:shd w:val="clear" w:color="auto" w:fill="FFFFFF"/>
        </w:rPr>
        <w:fldChar w:fldCharType="end"/>
      </w:r>
      <w:r w:rsidRPr="00054097">
        <w:rPr>
          <w:color w:val="000000" w:themeColor="text1"/>
          <w:sz w:val="28"/>
          <w:szCs w:val="28"/>
          <w:shd w:val="clear" w:color="auto" w:fill="FFFFFF"/>
        </w:rPr>
        <w:t>:</w:t>
      </w:r>
    </w:p>
    <w:p w:rsidR="00054097" w:rsidRDefault="00054097" w:rsidP="00054097">
      <w:pPr>
        <w:spacing w:line="360" w:lineRule="auto"/>
        <w:ind w:firstLine="708"/>
        <w:jc w:val="center"/>
        <w:rPr>
          <w:i/>
          <w:color w:val="000000" w:themeColor="text1"/>
          <w:sz w:val="28"/>
          <w:szCs w:val="28"/>
        </w:rPr>
      </w:pPr>
      <w:r w:rsidRPr="00054097">
        <w:rPr>
          <w:noProof/>
          <w:sz w:val="28"/>
          <w:szCs w:val="28"/>
        </w:rPr>
        <w:drawing>
          <wp:inline distT="0" distB="0" distL="0" distR="0">
            <wp:extent cx="3133725" cy="573024"/>
            <wp:effectExtent l="0" t="0" r="0" b="0"/>
            <wp:docPr id="9" name="Рисунок 9" descr="Reduction of nitrobenzene to aniline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eduction of nitrobenzene to aniline.sv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8724" cy="579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4097" w:rsidRDefault="00054097" w:rsidP="00054097">
      <w:pPr>
        <w:spacing w:line="360" w:lineRule="auto"/>
        <w:ind w:firstLine="708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421C9C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У техніці цю реакцію проводять при дії на </w:t>
      </w:r>
      <w:proofErr w:type="spellStart"/>
      <w:r w:rsidRPr="00421C9C">
        <w:rPr>
          <w:color w:val="000000" w:themeColor="text1"/>
          <w:sz w:val="28"/>
          <w:szCs w:val="28"/>
          <w:shd w:val="clear" w:color="auto" w:fill="FFFFFF"/>
          <w:lang w:val="uk-UA"/>
        </w:rPr>
        <w:t>бензен</w:t>
      </w:r>
      <w:proofErr w:type="spellEnd"/>
      <w:r w:rsidRPr="00421C9C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421C9C">
        <w:rPr>
          <w:color w:val="000000" w:themeColor="text1"/>
          <w:sz w:val="28"/>
          <w:szCs w:val="28"/>
          <w:shd w:val="clear" w:color="auto" w:fill="FFFFFF"/>
          <w:lang w:val="uk-UA"/>
        </w:rPr>
        <w:t>хлоридної</w:t>
      </w:r>
      <w:proofErr w:type="spellEnd"/>
      <w:r w:rsidRPr="00421C9C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кислоти в присутності залізних стружок. Залізо, реагуючи з кислотою, утворює </w:t>
      </w:r>
      <w:r w:rsidR="00217E00">
        <w:fldChar w:fldCharType="begin"/>
      </w:r>
      <w:r w:rsidR="00217E00" w:rsidRPr="0045450E">
        <w:rPr>
          <w:lang w:val="uk-UA"/>
        </w:rPr>
        <w:instrText xml:space="preserve"> </w:instrText>
      </w:r>
      <w:r w:rsidR="00217E00">
        <w:instrText>HYPERLINK</w:instrText>
      </w:r>
      <w:r w:rsidR="00217E00" w:rsidRPr="0045450E">
        <w:rPr>
          <w:lang w:val="uk-UA"/>
        </w:rPr>
        <w:instrText xml:space="preserve"> "</w:instrText>
      </w:r>
      <w:r w:rsidR="00217E00">
        <w:instrText>https</w:instrText>
      </w:r>
      <w:r w:rsidR="00217E00" w:rsidRPr="0045450E">
        <w:rPr>
          <w:lang w:val="uk-UA"/>
        </w:rPr>
        <w:instrText>://</w:instrText>
      </w:r>
      <w:r w:rsidR="00217E00">
        <w:instrText>uk</w:instrText>
      </w:r>
      <w:r w:rsidR="00217E00" w:rsidRPr="0045450E">
        <w:rPr>
          <w:lang w:val="uk-UA"/>
        </w:rPr>
        <w:instrText>.</w:instrText>
      </w:r>
      <w:r w:rsidR="00217E00">
        <w:instrText>wikipedia</w:instrText>
      </w:r>
      <w:r w:rsidR="00217E00" w:rsidRPr="0045450E">
        <w:rPr>
          <w:lang w:val="uk-UA"/>
        </w:rPr>
        <w:instrText>.</w:instrText>
      </w:r>
      <w:r w:rsidR="00217E00">
        <w:instrText>org</w:instrText>
      </w:r>
      <w:r w:rsidR="00217E00" w:rsidRPr="0045450E">
        <w:rPr>
          <w:lang w:val="uk-UA"/>
        </w:rPr>
        <w:instrText>/</w:instrText>
      </w:r>
      <w:r w:rsidR="00217E00">
        <w:instrText>wiki</w:instrText>
      </w:r>
      <w:r w:rsidR="00217E00" w:rsidRPr="0045450E">
        <w:rPr>
          <w:lang w:val="uk-UA"/>
        </w:rPr>
        <w:instrText>/%</w:instrText>
      </w:r>
      <w:r w:rsidR="00217E00">
        <w:instrText>D</w:instrText>
      </w:r>
      <w:r w:rsidR="00217E00" w:rsidRPr="0045450E">
        <w:rPr>
          <w:lang w:val="uk-UA"/>
        </w:rPr>
        <w:instrText>0%92%</w:instrText>
      </w:r>
      <w:r w:rsidR="00217E00">
        <w:instrText>D</w:instrText>
      </w:r>
      <w:r w:rsidR="00217E00" w:rsidRPr="0045450E">
        <w:rPr>
          <w:lang w:val="uk-UA"/>
        </w:rPr>
        <w:instrText>0%</w:instrText>
      </w:r>
      <w:r w:rsidR="00217E00">
        <w:instrText>BE</w:instrText>
      </w:r>
      <w:r w:rsidR="00217E00" w:rsidRPr="0045450E">
        <w:rPr>
          <w:lang w:val="uk-UA"/>
        </w:rPr>
        <w:instrText>%</w:instrText>
      </w:r>
      <w:r w:rsidR="00217E00">
        <w:instrText>D</w:instrText>
      </w:r>
      <w:r w:rsidR="00217E00" w:rsidRPr="0045450E">
        <w:rPr>
          <w:lang w:val="uk-UA"/>
        </w:rPr>
        <w:instrText>0%</w:instrText>
      </w:r>
      <w:r w:rsidR="00217E00">
        <w:instrText>B</w:instrText>
      </w:r>
      <w:r w:rsidR="00217E00" w:rsidRPr="0045450E">
        <w:rPr>
          <w:lang w:val="uk-UA"/>
        </w:rPr>
        <w:instrText>4%</w:instrText>
      </w:r>
      <w:r w:rsidR="00217E00">
        <w:instrText>D</w:instrText>
      </w:r>
      <w:r w:rsidR="00217E00" w:rsidRPr="0045450E">
        <w:rPr>
          <w:lang w:val="uk-UA"/>
        </w:rPr>
        <w:instrText>0%</w:instrText>
      </w:r>
      <w:r w:rsidR="00217E00">
        <w:instrText>B</w:instrText>
      </w:r>
      <w:r w:rsidR="00217E00" w:rsidRPr="0045450E">
        <w:rPr>
          <w:lang w:val="uk-UA"/>
        </w:rPr>
        <w:instrText>5%</w:instrText>
      </w:r>
      <w:r w:rsidR="00217E00">
        <w:instrText>D</w:instrText>
      </w:r>
      <w:r w:rsidR="00217E00" w:rsidRPr="0045450E">
        <w:rPr>
          <w:lang w:val="uk-UA"/>
        </w:rPr>
        <w:instrText>0%</w:instrText>
      </w:r>
      <w:r w:rsidR="00217E00">
        <w:instrText>BD</w:instrText>
      </w:r>
      <w:r w:rsidR="00217E00" w:rsidRPr="0045450E">
        <w:rPr>
          <w:lang w:val="uk-UA"/>
        </w:rPr>
        <w:instrText>%</w:instrText>
      </w:r>
      <w:r w:rsidR="00217E00">
        <w:instrText>D</w:instrText>
      </w:r>
      <w:r w:rsidR="00217E00" w:rsidRPr="0045450E">
        <w:rPr>
          <w:lang w:val="uk-UA"/>
        </w:rPr>
        <w:instrText>1%8</w:instrText>
      </w:r>
      <w:r w:rsidR="00217E00">
        <w:instrText>C</w:instrText>
      </w:r>
      <w:r w:rsidR="00217E00" w:rsidRPr="0045450E">
        <w:rPr>
          <w:lang w:val="uk-UA"/>
        </w:rPr>
        <w:instrText>" \</w:instrText>
      </w:r>
      <w:r w:rsidR="00217E00">
        <w:instrText>o</w:instrText>
      </w:r>
      <w:r w:rsidR="00217E00" w:rsidRPr="0045450E">
        <w:rPr>
          <w:lang w:val="uk-UA"/>
        </w:rPr>
        <w:instrText xml:space="preserve"> "Водень" </w:instrText>
      </w:r>
      <w:r w:rsidR="00217E00">
        <w:fldChar w:fldCharType="separate"/>
      </w:r>
      <w:r w:rsidRPr="00421C9C">
        <w:rPr>
          <w:rStyle w:val="ac"/>
          <w:color w:val="000000" w:themeColor="text1"/>
          <w:sz w:val="28"/>
          <w:szCs w:val="28"/>
          <w:u w:val="none"/>
          <w:shd w:val="clear" w:color="auto" w:fill="FFFFFF"/>
          <w:lang w:val="uk-UA"/>
        </w:rPr>
        <w:t>водень</w:t>
      </w:r>
      <w:r w:rsidR="00217E00">
        <w:rPr>
          <w:rStyle w:val="ac"/>
          <w:color w:val="000000" w:themeColor="text1"/>
          <w:sz w:val="28"/>
          <w:szCs w:val="28"/>
          <w:u w:val="none"/>
          <w:shd w:val="clear" w:color="auto" w:fill="FFFFFF"/>
          <w:lang w:val="uk-UA"/>
        </w:rPr>
        <w:fldChar w:fldCharType="end"/>
      </w:r>
      <w:r w:rsidRPr="00421C9C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, який у момент виділення відновлює </w:t>
      </w:r>
      <w:proofErr w:type="spellStart"/>
      <w:r w:rsidRPr="00421C9C">
        <w:rPr>
          <w:color w:val="000000" w:themeColor="text1"/>
          <w:sz w:val="28"/>
          <w:szCs w:val="28"/>
          <w:shd w:val="clear" w:color="auto" w:fill="FFFFFF"/>
          <w:lang w:val="uk-UA"/>
        </w:rPr>
        <w:t>нітробензен</w:t>
      </w:r>
      <w:proofErr w:type="spellEnd"/>
      <w:r w:rsidRPr="00421C9C">
        <w:rPr>
          <w:color w:val="000000" w:themeColor="text1"/>
          <w:sz w:val="28"/>
          <w:szCs w:val="28"/>
          <w:shd w:val="clear" w:color="auto" w:fill="FFFFFF"/>
          <w:lang w:val="uk-UA"/>
        </w:rPr>
        <w:t>. З аніліну синтезують найрізноманітніші органічні барвники і фармацевтичні препарати. Значні кількості бензену використовують для синтезу </w:t>
      </w:r>
      <w:r w:rsidR="00217E00">
        <w:fldChar w:fldCharType="begin"/>
      </w:r>
      <w:r w:rsidR="00217E00" w:rsidRPr="0045450E">
        <w:rPr>
          <w:lang w:val="uk-UA"/>
        </w:rPr>
        <w:instrText xml:space="preserve"> </w:instrText>
      </w:r>
      <w:r w:rsidR="00217E00">
        <w:instrText>HYPERLINK</w:instrText>
      </w:r>
      <w:r w:rsidR="00217E00" w:rsidRPr="0045450E">
        <w:rPr>
          <w:lang w:val="uk-UA"/>
        </w:rPr>
        <w:instrText xml:space="preserve"> "</w:instrText>
      </w:r>
      <w:r w:rsidR="00217E00">
        <w:instrText>https</w:instrText>
      </w:r>
      <w:r w:rsidR="00217E00" w:rsidRPr="0045450E">
        <w:rPr>
          <w:lang w:val="uk-UA"/>
        </w:rPr>
        <w:instrText>://</w:instrText>
      </w:r>
      <w:r w:rsidR="00217E00">
        <w:instrText>uk</w:instrText>
      </w:r>
      <w:r w:rsidR="00217E00" w:rsidRPr="0045450E">
        <w:rPr>
          <w:lang w:val="uk-UA"/>
        </w:rPr>
        <w:instrText>.</w:instrText>
      </w:r>
      <w:r w:rsidR="00217E00">
        <w:instrText>wikipedia</w:instrText>
      </w:r>
      <w:r w:rsidR="00217E00" w:rsidRPr="0045450E">
        <w:rPr>
          <w:lang w:val="uk-UA"/>
        </w:rPr>
        <w:instrText>.</w:instrText>
      </w:r>
      <w:r w:rsidR="00217E00">
        <w:instrText>org</w:instrText>
      </w:r>
      <w:r w:rsidR="00217E00" w:rsidRPr="0045450E">
        <w:rPr>
          <w:lang w:val="uk-UA"/>
        </w:rPr>
        <w:instrText>/</w:instrText>
      </w:r>
      <w:r w:rsidR="00217E00">
        <w:instrText>wiki</w:instrText>
      </w:r>
      <w:r w:rsidR="00217E00" w:rsidRPr="0045450E">
        <w:rPr>
          <w:lang w:val="uk-UA"/>
        </w:rPr>
        <w:instrText>/%</w:instrText>
      </w:r>
      <w:r w:rsidR="00217E00">
        <w:instrText>D</w:instrText>
      </w:r>
      <w:r w:rsidR="00217E00" w:rsidRPr="0045450E">
        <w:rPr>
          <w:lang w:val="uk-UA"/>
        </w:rPr>
        <w:instrText>0%</w:instrText>
      </w:r>
      <w:r w:rsidR="00217E00">
        <w:instrText>A</w:instrText>
      </w:r>
      <w:r w:rsidR="00217E00" w:rsidRPr="0045450E">
        <w:rPr>
          <w:lang w:val="uk-UA"/>
        </w:rPr>
        <w:instrText>4%</w:instrText>
      </w:r>
      <w:r w:rsidR="00217E00">
        <w:instrText>D</w:instrText>
      </w:r>
      <w:r w:rsidR="00217E00" w:rsidRPr="0045450E">
        <w:rPr>
          <w:lang w:val="uk-UA"/>
        </w:rPr>
        <w:instrText>0%</w:instrText>
      </w:r>
      <w:r w:rsidR="00217E00">
        <w:instrText>B</w:instrText>
      </w:r>
      <w:r w:rsidR="00217E00" w:rsidRPr="0045450E">
        <w:rPr>
          <w:lang w:val="uk-UA"/>
        </w:rPr>
        <w:instrText>5%</w:instrText>
      </w:r>
      <w:r w:rsidR="00217E00">
        <w:instrText>D</w:instrText>
      </w:r>
      <w:r w:rsidR="00217E00" w:rsidRPr="0045450E">
        <w:rPr>
          <w:lang w:val="uk-UA"/>
        </w:rPr>
        <w:instrText>0%</w:instrText>
      </w:r>
      <w:r w:rsidR="00217E00">
        <w:instrText>BD</w:instrText>
      </w:r>
      <w:r w:rsidR="00217E00" w:rsidRPr="0045450E">
        <w:rPr>
          <w:lang w:val="uk-UA"/>
        </w:rPr>
        <w:instrText>%</w:instrText>
      </w:r>
      <w:r w:rsidR="00217E00">
        <w:instrText>D</w:instrText>
      </w:r>
      <w:r w:rsidR="00217E00" w:rsidRPr="0045450E">
        <w:rPr>
          <w:lang w:val="uk-UA"/>
        </w:rPr>
        <w:instrText>0%</w:instrText>
      </w:r>
      <w:r w:rsidR="00217E00">
        <w:instrText>BE</w:instrText>
      </w:r>
      <w:r w:rsidR="00217E00" w:rsidRPr="0045450E">
        <w:rPr>
          <w:lang w:val="uk-UA"/>
        </w:rPr>
        <w:instrText>%</w:instrText>
      </w:r>
      <w:r w:rsidR="00217E00">
        <w:instrText>D</w:instrText>
      </w:r>
      <w:r w:rsidR="00217E00" w:rsidRPr="0045450E">
        <w:rPr>
          <w:lang w:val="uk-UA"/>
        </w:rPr>
        <w:instrText>0%</w:instrText>
      </w:r>
      <w:r w:rsidR="00217E00">
        <w:instrText>BB</w:instrText>
      </w:r>
      <w:r w:rsidR="00217E00" w:rsidRPr="0045450E">
        <w:rPr>
          <w:lang w:val="uk-UA"/>
        </w:rPr>
        <w:instrText>" \</w:instrText>
      </w:r>
      <w:r w:rsidR="00217E00">
        <w:instrText>o</w:instrText>
      </w:r>
      <w:r w:rsidR="00217E00" w:rsidRPr="0045450E">
        <w:rPr>
          <w:lang w:val="uk-UA"/>
        </w:rPr>
        <w:instrText xml:space="preserve"> "Фенол" </w:instrText>
      </w:r>
      <w:r w:rsidR="00217E00">
        <w:fldChar w:fldCharType="separate"/>
      </w:r>
      <w:r w:rsidRPr="00421C9C">
        <w:rPr>
          <w:rStyle w:val="ac"/>
          <w:color w:val="000000" w:themeColor="text1"/>
          <w:sz w:val="28"/>
          <w:szCs w:val="28"/>
          <w:u w:val="none"/>
          <w:shd w:val="clear" w:color="auto" w:fill="FFFFFF"/>
          <w:lang w:val="uk-UA"/>
        </w:rPr>
        <w:t>фенолу</w:t>
      </w:r>
      <w:r w:rsidR="00217E00">
        <w:rPr>
          <w:rStyle w:val="ac"/>
          <w:color w:val="000000" w:themeColor="text1"/>
          <w:sz w:val="28"/>
          <w:szCs w:val="28"/>
          <w:u w:val="none"/>
          <w:shd w:val="clear" w:color="auto" w:fill="FFFFFF"/>
          <w:lang w:val="uk-UA"/>
        </w:rPr>
        <w:fldChar w:fldCharType="end"/>
      </w:r>
      <w:r w:rsidRPr="00421C9C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, який йде на виробництво </w:t>
      </w:r>
      <w:proofErr w:type="spellStart"/>
      <w:r w:rsidRPr="00421C9C">
        <w:rPr>
          <w:color w:val="000000" w:themeColor="text1"/>
          <w:sz w:val="28"/>
          <w:szCs w:val="28"/>
          <w:shd w:val="clear" w:color="auto" w:fill="FFFFFF"/>
          <w:lang w:val="uk-UA"/>
        </w:rPr>
        <w:t>фенолформальдегідних</w:t>
      </w:r>
      <w:proofErr w:type="spellEnd"/>
      <w:r w:rsidRPr="00421C9C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смол. </w:t>
      </w:r>
      <w:proofErr w:type="spellStart"/>
      <w:r w:rsidRPr="00421C9C">
        <w:rPr>
          <w:color w:val="000000" w:themeColor="text1"/>
          <w:sz w:val="28"/>
          <w:szCs w:val="28"/>
          <w:shd w:val="clear" w:color="auto" w:fill="FFFFFF"/>
          <w:lang w:val="uk-UA"/>
        </w:rPr>
        <w:t>Гексахлороциклогексан</w:t>
      </w:r>
      <w:proofErr w:type="spellEnd"/>
      <w:r w:rsidRPr="00421C9C">
        <w:rPr>
          <w:color w:val="000000" w:themeColor="text1"/>
          <w:sz w:val="28"/>
          <w:szCs w:val="28"/>
          <w:shd w:val="clear" w:color="auto" w:fill="FFFFFF"/>
          <w:lang w:val="uk-UA"/>
        </w:rPr>
        <w:t>, який одержують з бензену (реакція наведена вище), під назвою </w:t>
      </w:r>
      <w:hyperlink r:id="rId26" w:tooltip="Гексахлоран (ще не написана)" w:history="1">
        <w:r w:rsidRPr="00421C9C">
          <w:rPr>
            <w:rStyle w:val="ac"/>
            <w:color w:val="000000" w:themeColor="text1"/>
            <w:sz w:val="28"/>
            <w:szCs w:val="28"/>
            <w:u w:val="none"/>
            <w:shd w:val="clear" w:color="auto" w:fill="FFFFFF"/>
            <w:lang w:val="uk-UA"/>
          </w:rPr>
          <w:t>гексахлоран</w:t>
        </w:r>
      </w:hyperlink>
      <w:r w:rsidRPr="00421C9C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 застосовується в сільському господарстві як один з найефективніших засобів для знищення комах. Крім того, </w:t>
      </w:r>
      <w:proofErr w:type="spellStart"/>
      <w:r w:rsidRPr="00421C9C">
        <w:rPr>
          <w:color w:val="000000" w:themeColor="text1"/>
          <w:sz w:val="28"/>
          <w:szCs w:val="28"/>
          <w:shd w:val="clear" w:color="auto" w:fill="FFFFFF"/>
          <w:lang w:val="uk-UA"/>
        </w:rPr>
        <w:t>бензен</w:t>
      </w:r>
      <w:proofErr w:type="spellEnd"/>
      <w:r w:rsidRPr="00421C9C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використовують для синтезу багатьох інших органічних </w:t>
      </w:r>
      <w:proofErr w:type="spellStart"/>
      <w:r w:rsidRPr="00421C9C">
        <w:rPr>
          <w:color w:val="000000" w:themeColor="text1"/>
          <w:sz w:val="28"/>
          <w:szCs w:val="28"/>
          <w:shd w:val="clear" w:color="auto" w:fill="FFFFFF"/>
          <w:lang w:val="uk-UA"/>
        </w:rPr>
        <w:t>сполук</w:t>
      </w:r>
      <w:proofErr w:type="spellEnd"/>
      <w:r w:rsidRPr="00421C9C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і як розчинник</w:t>
      </w:r>
      <w:r w:rsidR="00421C9C">
        <w:rPr>
          <w:color w:val="000000" w:themeColor="text1"/>
          <w:sz w:val="28"/>
          <w:szCs w:val="28"/>
          <w:shd w:val="clear" w:color="auto" w:fill="FFFFFF"/>
          <w:lang w:val="uk-UA"/>
        </w:rPr>
        <w:t>.</w:t>
      </w:r>
    </w:p>
    <w:tbl>
      <w:tblPr>
        <w:tblW w:w="10740" w:type="dxa"/>
        <w:tblLook w:val="01E0" w:firstRow="1" w:lastRow="1" w:firstColumn="1" w:lastColumn="1" w:noHBand="0" w:noVBand="0"/>
      </w:tblPr>
      <w:tblGrid>
        <w:gridCol w:w="10740"/>
      </w:tblGrid>
      <w:tr w:rsidR="00421C9C" w:rsidRPr="0088590C" w:rsidTr="00421C9C">
        <w:trPr>
          <w:trHeight w:val="896"/>
        </w:trPr>
        <w:tc>
          <w:tcPr>
            <w:tcW w:w="10740" w:type="dxa"/>
          </w:tcPr>
          <w:bookmarkEnd w:id="0"/>
          <w:p w:rsidR="00421C9C" w:rsidRPr="00421C9C" w:rsidRDefault="00421C9C" w:rsidP="00421C9C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b/>
                <w:iCs/>
                <w:sz w:val="28"/>
                <w:szCs w:val="28"/>
                <w:lang w:val="uk-UA"/>
              </w:rPr>
            </w:pPr>
            <w:r w:rsidRPr="00421C9C">
              <w:rPr>
                <w:b/>
                <w:iCs/>
                <w:sz w:val="28"/>
                <w:szCs w:val="28"/>
                <w:lang w:val="uk-UA"/>
              </w:rPr>
              <w:t>5. Узагальнення і систематизація знань (6 хв.).</w:t>
            </w:r>
          </w:p>
          <w:p w:rsidR="00421C9C" w:rsidRPr="00421C9C" w:rsidRDefault="00421C9C" w:rsidP="00421C9C">
            <w:pPr>
              <w:autoSpaceDE w:val="0"/>
              <w:autoSpaceDN w:val="0"/>
              <w:adjustRightInd w:val="0"/>
              <w:ind w:left="709" w:hanging="142"/>
              <w:contextualSpacing/>
              <w:jc w:val="both"/>
              <w:rPr>
                <w:b/>
                <w:i/>
                <w:iCs/>
                <w:sz w:val="28"/>
                <w:szCs w:val="28"/>
                <w:lang w:val="uk-UA"/>
              </w:rPr>
            </w:pPr>
            <w:r w:rsidRPr="00421C9C">
              <w:rPr>
                <w:b/>
                <w:i/>
                <w:iCs/>
                <w:sz w:val="28"/>
                <w:szCs w:val="28"/>
                <w:lang w:val="uk-UA"/>
              </w:rPr>
              <w:t>5.1. Бліц-опитування.</w:t>
            </w:r>
          </w:p>
          <w:p w:rsidR="00421C9C" w:rsidRPr="00421C9C" w:rsidRDefault="00421C9C" w:rsidP="00421C9C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i/>
                <w:iCs/>
                <w:sz w:val="28"/>
                <w:szCs w:val="28"/>
                <w:lang w:val="uk-UA"/>
              </w:rPr>
            </w:pPr>
            <w:r w:rsidRPr="00421C9C">
              <w:rPr>
                <w:b/>
                <w:i/>
                <w:iCs/>
                <w:sz w:val="28"/>
                <w:szCs w:val="28"/>
                <w:lang w:val="uk-UA"/>
              </w:rPr>
              <w:t>Перелік питань</w:t>
            </w:r>
          </w:p>
          <w:p w:rsidR="00421C9C" w:rsidRPr="00421C9C" w:rsidRDefault="00421C9C" w:rsidP="00421C9C">
            <w:pPr>
              <w:pStyle w:val="a4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ind w:left="284" w:hanging="284"/>
              <w:jc w:val="both"/>
              <w:rPr>
                <w:iCs/>
                <w:sz w:val="28"/>
                <w:szCs w:val="28"/>
              </w:rPr>
            </w:pPr>
            <w:r w:rsidRPr="00421C9C">
              <w:rPr>
                <w:iCs/>
                <w:sz w:val="28"/>
                <w:szCs w:val="28"/>
              </w:rPr>
              <w:t xml:space="preserve">Хто і в якому році відкрив </w:t>
            </w:r>
            <w:proofErr w:type="spellStart"/>
            <w:r w:rsidRPr="00421C9C">
              <w:rPr>
                <w:iCs/>
                <w:sz w:val="28"/>
                <w:szCs w:val="28"/>
              </w:rPr>
              <w:t>бензен</w:t>
            </w:r>
            <w:proofErr w:type="spellEnd"/>
            <w:r w:rsidRPr="00421C9C">
              <w:rPr>
                <w:iCs/>
                <w:sz w:val="28"/>
                <w:szCs w:val="28"/>
              </w:rPr>
              <w:t>?</w:t>
            </w:r>
          </w:p>
          <w:p w:rsidR="00421C9C" w:rsidRPr="00421C9C" w:rsidRDefault="00421C9C" w:rsidP="00421C9C">
            <w:pPr>
              <w:pStyle w:val="a4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ind w:left="284" w:hanging="284"/>
              <w:jc w:val="both"/>
              <w:rPr>
                <w:iCs/>
                <w:sz w:val="28"/>
                <w:szCs w:val="28"/>
              </w:rPr>
            </w:pPr>
            <w:r w:rsidRPr="00421C9C">
              <w:rPr>
                <w:iCs/>
                <w:sz w:val="28"/>
                <w:szCs w:val="28"/>
              </w:rPr>
              <w:t>Яка молекулярна формула бензену?</w:t>
            </w:r>
          </w:p>
          <w:p w:rsidR="00421C9C" w:rsidRPr="00421C9C" w:rsidRDefault="00421C9C" w:rsidP="00421C9C">
            <w:pPr>
              <w:pStyle w:val="a4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ind w:left="284" w:hanging="284"/>
              <w:jc w:val="both"/>
              <w:rPr>
                <w:iCs/>
                <w:sz w:val="28"/>
                <w:szCs w:val="28"/>
              </w:rPr>
            </w:pPr>
            <w:r w:rsidRPr="00421C9C">
              <w:rPr>
                <w:iCs/>
                <w:sz w:val="28"/>
                <w:szCs w:val="28"/>
              </w:rPr>
              <w:t xml:space="preserve">Чому </w:t>
            </w:r>
            <w:proofErr w:type="spellStart"/>
            <w:r w:rsidRPr="00421C9C">
              <w:rPr>
                <w:iCs/>
                <w:sz w:val="28"/>
                <w:szCs w:val="28"/>
              </w:rPr>
              <w:t>бензен</w:t>
            </w:r>
            <w:proofErr w:type="spellEnd"/>
            <w:r w:rsidRPr="00421C9C">
              <w:rPr>
                <w:iCs/>
                <w:sz w:val="28"/>
                <w:szCs w:val="28"/>
              </w:rPr>
              <w:t xml:space="preserve"> горить кіптявим полум’ям?</w:t>
            </w:r>
          </w:p>
          <w:p w:rsidR="00421C9C" w:rsidRPr="00421C9C" w:rsidRDefault="00421C9C" w:rsidP="00421C9C">
            <w:pPr>
              <w:pStyle w:val="a4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ind w:left="284" w:hanging="284"/>
              <w:jc w:val="both"/>
              <w:rPr>
                <w:iCs/>
                <w:sz w:val="28"/>
                <w:szCs w:val="28"/>
              </w:rPr>
            </w:pPr>
            <w:r w:rsidRPr="00421C9C">
              <w:rPr>
                <w:iCs/>
                <w:sz w:val="28"/>
                <w:szCs w:val="28"/>
              </w:rPr>
              <w:t>Які хімічні властивості характерні для бензену?</w:t>
            </w:r>
          </w:p>
          <w:p w:rsidR="00421C9C" w:rsidRPr="00421C9C" w:rsidRDefault="00421C9C" w:rsidP="00421C9C">
            <w:pPr>
              <w:pStyle w:val="a4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ind w:left="284" w:hanging="284"/>
              <w:jc w:val="both"/>
              <w:rPr>
                <w:iCs/>
                <w:sz w:val="28"/>
                <w:szCs w:val="28"/>
              </w:rPr>
            </w:pPr>
            <w:r w:rsidRPr="00421C9C">
              <w:rPr>
                <w:b/>
                <w:i/>
                <w:sz w:val="28"/>
                <w:szCs w:val="28"/>
              </w:rPr>
              <w:t xml:space="preserve"> </w:t>
            </w:r>
            <w:r w:rsidRPr="00421C9C">
              <w:rPr>
                <w:sz w:val="28"/>
                <w:szCs w:val="28"/>
              </w:rPr>
              <w:t xml:space="preserve">Чому </w:t>
            </w:r>
            <w:proofErr w:type="spellStart"/>
            <w:r w:rsidRPr="00421C9C">
              <w:rPr>
                <w:sz w:val="28"/>
                <w:szCs w:val="28"/>
              </w:rPr>
              <w:t>бензен</w:t>
            </w:r>
            <w:proofErr w:type="spellEnd"/>
            <w:r w:rsidRPr="00421C9C">
              <w:rPr>
                <w:sz w:val="28"/>
                <w:szCs w:val="28"/>
              </w:rPr>
              <w:t xml:space="preserve"> не знебарвлює розчин бромної води та калій перманганату?</w:t>
            </w:r>
            <w:r w:rsidRPr="00421C9C">
              <w:rPr>
                <w:b/>
                <w:i/>
                <w:sz w:val="28"/>
                <w:szCs w:val="28"/>
              </w:rPr>
              <w:t xml:space="preserve">   </w:t>
            </w:r>
          </w:p>
          <w:p w:rsidR="00421C9C" w:rsidRPr="00421C9C" w:rsidRDefault="00421C9C" w:rsidP="00E61077">
            <w:pPr>
              <w:pStyle w:val="a4"/>
              <w:numPr>
                <w:ilvl w:val="1"/>
                <w:numId w:val="14"/>
              </w:numPr>
              <w:autoSpaceDE w:val="0"/>
              <w:autoSpaceDN w:val="0"/>
              <w:adjustRightInd w:val="0"/>
              <w:spacing w:line="360" w:lineRule="auto"/>
              <w:ind w:left="1134" w:hanging="567"/>
              <w:jc w:val="both"/>
              <w:rPr>
                <w:b/>
                <w:i/>
                <w:sz w:val="28"/>
                <w:szCs w:val="28"/>
              </w:rPr>
            </w:pPr>
            <w:r w:rsidRPr="00421C9C">
              <w:rPr>
                <w:b/>
                <w:i/>
                <w:sz w:val="28"/>
                <w:szCs w:val="28"/>
              </w:rPr>
              <w:t>Розв’язування  задачі.</w:t>
            </w:r>
          </w:p>
          <w:p w:rsidR="00421C9C" w:rsidRPr="00421C9C" w:rsidRDefault="00E61077" w:rsidP="00E61077">
            <w:pPr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b/>
                <w:iCs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</w:t>
            </w:r>
            <w:r w:rsidR="00421C9C" w:rsidRPr="00421C9C">
              <w:rPr>
                <w:sz w:val="28"/>
                <w:szCs w:val="28"/>
                <w:lang w:val="uk-UA"/>
              </w:rPr>
              <w:t>Який об’єм вуглекислого газу</w:t>
            </w:r>
            <w:r w:rsidR="00421C9C">
              <w:rPr>
                <w:sz w:val="28"/>
                <w:szCs w:val="28"/>
                <w:lang w:val="uk-UA"/>
              </w:rPr>
              <w:t xml:space="preserve"> і яка маса води утвор</w:t>
            </w:r>
            <w:r>
              <w:rPr>
                <w:sz w:val="28"/>
                <w:szCs w:val="28"/>
                <w:lang w:val="uk-UA"/>
              </w:rPr>
              <w:t>я</w:t>
            </w:r>
            <w:r w:rsidR="00421C9C">
              <w:rPr>
                <w:sz w:val="28"/>
                <w:szCs w:val="28"/>
                <w:lang w:val="uk-UA"/>
              </w:rPr>
              <w:t>ться при спалюванні 50 г бензену, що містить 15% негорючих домішок?</w:t>
            </w:r>
            <w:r w:rsidR="00421C9C" w:rsidRPr="00421C9C">
              <w:rPr>
                <w:sz w:val="28"/>
                <w:szCs w:val="28"/>
                <w:lang w:val="uk-UA"/>
              </w:rPr>
              <w:t xml:space="preserve"> </w:t>
            </w:r>
            <w:r w:rsidR="00421C9C" w:rsidRPr="00421C9C">
              <w:rPr>
                <w:b/>
                <w:iCs/>
                <w:lang w:val="uk-UA"/>
              </w:rPr>
              <w:t xml:space="preserve"> </w:t>
            </w:r>
          </w:p>
          <w:p w:rsidR="00421C9C" w:rsidRPr="00E61077" w:rsidRDefault="00421C9C" w:rsidP="00E61077">
            <w:pPr>
              <w:pStyle w:val="a4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line="360" w:lineRule="auto"/>
              <w:ind w:left="284" w:hanging="284"/>
              <w:jc w:val="both"/>
              <w:rPr>
                <w:b/>
                <w:sz w:val="28"/>
                <w:szCs w:val="28"/>
              </w:rPr>
            </w:pPr>
            <w:r w:rsidRPr="00E61077">
              <w:rPr>
                <w:b/>
                <w:iCs/>
                <w:sz w:val="28"/>
                <w:szCs w:val="28"/>
              </w:rPr>
              <w:t xml:space="preserve">Рефлексія </w:t>
            </w:r>
            <w:r w:rsidRPr="00E61077">
              <w:rPr>
                <w:b/>
                <w:sz w:val="28"/>
                <w:szCs w:val="28"/>
              </w:rPr>
              <w:t>(2 хв.)</w:t>
            </w:r>
            <w:r w:rsidRPr="00E61077">
              <w:rPr>
                <w:i/>
                <w:iCs/>
                <w:sz w:val="28"/>
                <w:szCs w:val="28"/>
              </w:rPr>
              <w:t xml:space="preserve"> (</w:t>
            </w:r>
            <w:r w:rsidRPr="00E61077">
              <w:rPr>
                <w:i/>
                <w:sz w:val="28"/>
                <w:szCs w:val="28"/>
              </w:rPr>
              <w:t>інтерактивна вправа «Незакінчене речення»)</w:t>
            </w:r>
            <w:r w:rsidRPr="00E61077">
              <w:rPr>
                <w:b/>
                <w:sz w:val="28"/>
                <w:szCs w:val="28"/>
              </w:rPr>
              <w:t xml:space="preserve"> </w:t>
            </w:r>
          </w:p>
          <w:p w:rsidR="00421C9C" w:rsidRPr="00E61077" w:rsidRDefault="00E61077" w:rsidP="008343D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b/>
                <w:i/>
                <w:lang w:val="uk-UA"/>
              </w:rPr>
              <w:t xml:space="preserve">          </w:t>
            </w:r>
            <w:r w:rsidR="00421C9C" w:rsidRPr="00E61077">
              <w:rPr>
                <w:sz w:val="28"/>
                <w:szCs w:val="28"/>
                <w:lang w:val="uk-UA"/>
              </w:rPr>
              <w:t xml:space="preserve">         –  на уроці я вивчив …</w:t>
            </w:r>
            <w:r>
              <w:rPr>
                <w:sz w:val="28"/>
                <w:szCs w:val="28"/>
                <w:lang w:val="uk-UA"/>
              </w:rPr>
              <w:t xml:space="preserve">     </w:t>
            </w:r>
            <w:r w:rsidR="00421C9C" w:rsidRPr="00E61077">
              <w:rPr>
                <w:sz w:val="28"/>
                <w:szCs w:val="28"/>
                <w:lang w:val="uk-UA"/>
              </w:rPr>
              <w:t>–  мене зацікавило …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421C9C" w:rsidRPr="00E61077">
              <w:rPr>
                <w:sz w:val="28"/>
                <w:szCs w:val="28"/>
                <w:lang w:val="uk-UA"/>
              </w:rPr>
              <w:t xml:space="preserve">  –  мені сподобалося…</w:t>
            </w:r>
          </w:p>
        </w:tc>
      </w:tr>
    </w:tbl>
    <w:p w:rsidR="00421C9C" w:rsidRPr="00E61077" w:rsidRDefault="00421C9C" w:rsidP="00E61077">
      <w:pPr>
        <w:autoSpaceDE w:val="0"/>
        <w:autoSpaceDN w:val="0"/>
        <w:adjustRightInd w:val="0"/>
        <w:spacing w:line="360" w:lineRule="auto"/>
        <w:contextualSpacing/>
        <w:jc w:val="both"/>
        <w:rPr>
          <w:b/>
          <w:sz w:val="28"/>
          <w:szCs w:val="28"/>
          <w:lang w:val="uk-UA"/>
        </w:rPr>
      </w:pPr>
      <w:r w:rsidRPr="00E61077">
        <w:rPr>
          <w:b/>
          <w:sz w:val="28"/>
          <w:szCs w:val="28"/>
          <w:lang w:val="uk-UA"/>
        </w:rPr>
        <w:t>7. Підведення підсумків. (1 хв.)</w:t>
      </w:r>
    </w:p>
    <w:p w:rsidR="00421C9C" w:rsidRPr="00E61077" w:rsidRDefault="00421C9C" w:rsidP="00E61077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E61077">
        <w:rPr>
          <w:sz w:val="28"/>
          <w:szCs w:val="28"/>
          <w:lang w:val="uk-UA"/>
        </w:rPr>
        <w:t xml:space="preserve">7.1. Аналіз </w:t>
      </w:r>
      <w:r w:rsidRPr="00E61077">
        <w:rPr>
          <w:iCs/>
          <w:sz w:val="28"/>
          <w:szCs w:val="28"/>
          <w:lang w:val="uk-UA"/>
        </w:rPr>
        <w:t>діяльності</w:t>
      </w:r>
      <w:r w:rsidRPr="00E61077">
        <w:rPr>
          <w:sz w:val="28"/>
          <w:szCs w:val="28"/>
          <w:lang w:val="uk-UA"/>
        </w:rPr>
        <w:t xml:space="preserve"> учнів у процесі всього уроку.</w:t>
      </w:r>
    </w:p>
    <w:p w:rsidR="00421C9C" w:rsidRPr="00E61077" w:rsidRDefault="00421C9C" w:rsidP="00E61077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E61077">
        <w:rPr>
          <w:sz w:val="28"/>
          <w:szCs w:val="28"/>
          <w:lang w:val="uk-UA"/>
        </w:rPr>
        <w:t>7.2. Повідомлення та обґрунтування оцінок.</w:t>
      </w:r>
    </w:p>
    <w:p w:rsidR="00421C9C" w:rsidRPr="00E61077" w:rsidRDefault="00421C9C" w:rsidP="00E61077">
      <w:pPr>
        <w:spacing w:line="360" w:lineRule="auto"/>
        <w:contextualSpacing/>
        <w:jc w:val="both"/>
        <w:rPr>
          <w:b/>
          <w:sz w:val="28"/>
          <w:szCs w:val="28"/>
          <w:lang w:val="uk-UA"/>
        </w:rPr>
      </w:pPr>
      <w:r w:rsidRPr="00E61077">
        <w:rPr>
          <w:b/>
          <w:sz w:val="28"/>
          <w:szCs w:val="28"/>
          <w:lang w:val="uk-UA"/>
        </w:rPr>
        <w:lastRenderedPageBreak/>
        <w:t xml:space="preserve">8. </w:t>
      </w:r>
      <w:proofErr w:type="spellStart"/>
      <w:r w:rsidRPr="00E61077">
        <w:rPr>
          <w:b/>
          <w:sz w:val="28"/>
          <w:szCs w:val="28"/>
        </w:rPr>
        <w:t>Домашнє</w:t>
      </w:r>
      <w:proofErr w:type="spellEnd"/>
      <w:r w:rsidRPr="00E61077">
        <w:rPr>
          <w:b/>
          <w:sz w:val="28"/>
          <w:szCs w:val="28"/>
          <w:lang w:val="uk-UA"/>
        </w:rPr>
        <w:t xml:space="preserve"> </w:t>
      </w:r>
      <w:proofErr w:type="spellStart"/>
      <w:r w:rsidRPr="00E61077">
        <w:rPr>
          <w:b/>
          <w:sz w:val="28"/>
          <w:szCs w:val="28"/>
        </w:rPr>
        <w:t>завдання</w:t>
      </w:r>
      <w:proofErr w:type="spellEnd"/>
      <w:r w:rsidRPr="00E61077">
        <w:rPr>
          <w:b/>
          <w:sz w:val="28"/>
          <w:szCs w:val="28"/>
        </w:rPr>
        <w:t xml:space="preserve"> (</w:t>
      </w:r>
      <w:r w:rsidRPr="00E61077">
        <w:rPr>
          <w:b/>
          <w:sz w:val="28"/>
          <w:szCs w:val="28"/>
          <w:lang w:val="uk-UA"/>
        </w:rPr>
        <w:t>1</w:t>
      </w:r>
      <w:r w:rsidRPr="00E61077">
        <w:rPr>
          <w:b/>
          <w:sz w:val="28"/>
          <w:szCs w:val="28"/>
        </w:rPr>
        <w:t xml:space="preserve"> </w:t>
      </w:r>
      <w:proofErr w:type="spellStart"/>
      <w:r w:rsidRPr="00E61077">
        <w:rPr>
          <w:b/>
          <w:sz w:val="28"/>
          <w:szCs w:val="28"/>
        </w:rPr>
        <w:t>хв</w:t>
      </w:r>
      <w:proofErr w:type="spellEnd"/>
      <w:r w:rsidRPr="00E61077">
        <w:rPr>
          <w:b/>
          <w:sz w:val="28"/>
          <w:szCs w:val="28"/>
        </w:rPr>
        <w:t>.)</w:t>
      </w:r>
    </w:p>
    <w:p w:rsidR="00421C9C" w:rsidRPr="00E61077" w:rsidRDefault="00421C9C" w:rsidP="00E61077">
      <w:pPr>
        <w:tabs>
          <w:tab w:val="right" w:leader="dot" w:pos="9356"/>
        </w:tabs>
        <w:spacing w:line="360" w:lineRule="auto"/>
        <w:contextualSpacing/>
        <w:rPr>
          <w:sz w:val="28"/>
          <w:szCs w:val="28"/>
          <w:lang w:val="uk-UA"/>
        </w:rPr>
      </w:pPr>
      <w:r w:rsidRPr="00E61077">
        <w:rPr>
          <w:sz w:val="28"/>
          <w:szCs w:val="28"/>
          <w:u w:val="single"/>
          <w:lang w:val="uk-UA"/>
        </w:rPr>
        <w:t>Завдання для всіх:</w:t>
      </w:r>
      <w:r w:rsidRPr="00E61077">
        <w:rPr>
          <w:sz w:val="28"/>
          <w:szCs w:val="28"/>
          <w:lang w:val="uk-UA"/>
        </w:rPr>
        <w:t xml:space="preserve"> 1. Прочитати § 8 </w:t>
      </w:r>
      <w:proofErr w:type="spellStart"/>
      <w:r w:rsidRPr="00E61077">
        <w:rPr>
          <w:sz w:val="28"/>
          <w:szCs w:val="28"/>
          <w:lang w:val="uk-UA"/>
        </w:rPr>
        <w:t>стор</w:t>
      </w:r>
      <w:proofErr w:type="spellEnd"/>
      <w:r w:rsidRPr="00E61077">
        <w:rPr>
          <w:sz w:val="28"/>
          <w:szCs w:val="28"/>
          <w:lang w:val="uk-UA"/>
        </w:rPr>
        <w:t>. 58-62.</w:t>
      </w:r>
      <w:r w:rsidR="00E61077">
        <w:rPr>
          <w:sz w:val="28"/>
          <w:szCs w:val="28"/>
          <w:lang w:val="uk-UA"/>
        </w:rPr>
        <w:t xml:space="preserve">, </w:t>
      </w:r>
      <w:r w:rsidR="00E61077" w:rsidRPr="00E61077">
        <w:rPr>
          <w:sz w:val="28"/>
          <w:szCs w:val="28"/>
          <w:lang w:val="uk-UA"/>
        </w:rPr>
        <w:t xml:space="preserve">§ 9 </w:t>
      </w:r>
      <w:proofErr w:type="spellStart"/>
      <w:r w:rsidR="00E61077" w:rsidRPr="00E61077">
        <w:rPr>
          <w:sz w:val="28"/>
          <w:szCs w:val="28"/>
          <w:lang w:val="uk-UA"/>
        </w:rPr>
        <w:t>стор</w:t>
      </w:r>
      <w:proofErr w:type="spellEnd"/>
      <w:r w:rsidR="00E61077" w:rsidRPr="00E61077">
        <w:rPr>
          <w:sz w:val="28"/>
          <w:szCs w:val="28"/>
          <w:lang w:val="uk-UA"/>
        </w:rPr>
        <w:t>. 62-66.</w:t>
      </w:r>
      <w:r w:rsidR="00E61077">
        <w:rPr>
          <w:sz w:val="28"/>
          <w:szCs w:val="28"/>
          <w:lang w:val="uk-UA"/>
        </w:rPr>
        <w:t xml:space="preserve"> </w:t>
      </w:r>
    </w:p>
    <w:p w:rsidR="00421C9C" w:rsidRPr="00E61077" w:rsidRDefault="00421C9C" w:rsidP="00E61077">
      <w:pPr>
        <w:tabs>
          <w:tab w:val="right" w:leader="dot" w:pos="9356"/>
        </w:tabs>
        <w:spacing w:line="360" w:lineRule="auto"/>
        <w:contextualSpacing/>
        <w:jc w:val="both"/>
        <w:rPr>
          <w:sz w:val="28"/>
          <w:szCs w:val="28"/>
          <w:lang w:val="uk-UA"/>
        </w:rPr>
      </w:pPr>
      <w:r w:rsidRPr="00E61077">
        <w:rPr>
          <w:sz w:val="28"/>
          <w:szCs w:val="28"/>
          <w:lang w:val="uk-UA"/>
        </w:rPr>
        <w:t xml:space="preserve">                                 </w:t>
      </w:r>
      <w:r w:rsidR="00E61077">
        <w:rPr>
          <w:sz w:val="28"/>
          <w:szCs w:val="28"/>
          <w:lang w:val="uk-UA"/>
        </w:rPr>
        <w:t>2</w:t>
      </w:r>
      <w:r w:rsidRPr="00E61077">
        <w:rPr>
          <w:sz w:val="28"/>
          <w:szCs w:val="28"/>
          <w:lang w:val="uk-UA"/>
        </w:rPr>
        <w:t xml:space="preserve">. Виконати вправу № 6 </w:t>
      </w:r>
      <w:proofErr w:type="spellStart"/>
      <w:r w:rsidRPr="00E61077">
        <w:rPr>
          <w:sz w:val="28"/>
          <w:szCs w:val="28"/>
          <w:lang w:val="uk-UA"/>
        </w:rPr>
        <w:t>стор</w:t>
      </w:r>
      <w:proofErr w:type="spellEnd"/>
      <w:r w:rsidRPr="00E61077">
        <w:rPr>
          <w:sz w:val="28"/>
          <w:szCs w:val="28"/>
          <w:lang w:val="uk-UA"/>
        </w:rPr>
        <w:t>. 62</w:t>
      </w:r>
    </w:p>
    <w:p w:rsidR="008343D4" w:rsidRDefault="00421C9C" w:rsidP="008343D4">
      <w:pPr>
        <w:tabs>
          <w:tab w:val="right" w:leader="dot" w:pos="9356"/>
        </w:tabs>
        <w:spacing w:line="360" w:lineRule="auto"/>
        <w:contextualSpacing/>
        <w:rPr>
          <w:sz w:val="28"/>
          <w:szCs w:val="28"/>
          <w:lang w:val="uk-UA"/>
        </w:rPr>
      </w:pPr>
      <w:r w:rsidRPr="00E61077">
        <w:rPr>
          <w:sz w:val="28"/>
          <w:szCs w:val="28"/>
          <w:u w:val="single"/>
          <w:lang w:val="uk-UA"/>
        </w:rPr>
        <w:t>Індивідуальне завдання:</w:t>
      </w:r>
      <w:r w:rsidRPr="00E61077">
        <w:rPr>
          <w:sz w:val="28"/>
          <w:szCs w:val="28"/>
          <w:lang w:val="uk-UA"/>
        </w:rPr>
        <w:t xml:space="preserve"> 1. </w:t>
      </w:r>
      <w:r w:rsidR="008343D4" w:rsidRPr="00E61077">
        <w:rPr>
          <w:sz w:val="28"/>
          <w:szCs w:val="28"/>
          <w:lang w:val="uk-UA"/>
        </w:rPr>
        <w:t xml:space="preserve">Прочитати § 9 </w:t>
      </w:r>
      <w:proofErr w:type="spellStart"/>
      <w:r w:rsidR="008343D4" w:rsidRPr="00E61077">
        <w:rPr>
          <w:sz w:val="28"/>
          <w:szCs w:val="28"/>
          <w:lang w:val="uk-UA"/>
        </w:rPr>
        <w:t>стор</w:t>
      </w:r>
      <w:proofErr w:type="spellEnd"/>
      <w:r w:rsidR="008343D4" w:rsidRPr="00E61077">
        <w:rPr>
          <w:sz w:val="28"/>
          <w:szCs w:val="28"/>
          <w:lang w:val="uk-UA"/>
        </w:rPr>
        <w:t>. 62-66.</w:t>
      </w:r>
      <w:r w:rsidR="008343D4">
        <w:rPr>
          <w:sz w:val="28"/>
          <w:szCs w:val="28"/>
          <w:lang w:val="uk-UA"/>
        </w:rPr>
        <w:t xml:space="preserve"> </w:t>
      </w:r>
    </w:p>
    <w:p w:rsidR="008343D4" w:rsidRDefault="008343D4" w:rsidP="008343D4">
      <w:pPr>
        <w:tabs>
          <w:tab w:val="right" w:leader="dot" w:pos="9356"/>
        </w:tabs>
        <w:spacing w:line="360" w:lineRule="auto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Здійснити перетворення:</w:t>
      </w:r>
    </w:p>
    <w:p w:rsidR="008343D4" w:rsidRDefault="00E5422D" w:rsidP="00E5422D">
      <w:pPr>
        <w:tabs>
          <w:tab w:val="right" w:leader="dot" w:pos="9356"/>
        </w:tabs>
        <w:contextualSpacing/>
        <w:rPr>
          <w:sz w:val="28"/>
          <w:szCs w:val="28"/>
          <w:lang w:val="uk-UA"/>
        </w:rPr>
      </w:pPr>
      <w:r w:rsidRPr="00CA2CD5">
        <w:rPr>
          <w:sz w:val="28"/>
          <w:szCs w:val="28"/>
        </w:rPr>
        <w:t xml:space="preserve">  </w:t>
      </w:r>
      <w:r w:rsidRPr="00E5422D">
        <w:rPr>
          <w:sz w:val="28"/>
          <w:szCs w:val="28"/>
        </w:rPr>
        <w:t xml:space="preserve"> </w:t>
      </w:r>
      <w:r w:rsidRPr="00CA2CD5">
        <w:rPr>
          <w:sz w:val="28"/>
          <w:szCs w:val="28"/>
        </w:rPr>
        <w:t xml:space="preserve">    </w:t>
      </w:r>
      <w:r w:rsidR="008343D4">
        <w:rPr>
          <w:sz w:val="28"/>
          <w:szCs w:val="28"/>
          <w:lang w:val="uk-UA"/>
        </w:rPr>
        <w:t>СН</w:t>
      </w:r>
      <w:r w:rsidR="008343D4" w:rsidRPr="00850DAA">
        <w:rPr>
          <w:sz w:val="28"/>
          <w:szCs w:val="28"/>
          <w:vertAlign w:val="subscript"/>
          <w:lang w:val="uk-UA"/>
        </w:rPr>
        <w:t>4</w:t>
      </w:r>
      <w:r w:rsidR="008343D4">
        <w:rPr>
          <w:sz w:val="28"/>
          <w:szCs w:val="28"/>
          <w:lang w:val="uk-UA"/>
        </w:rPr>
        <w:t xml:space="preserve"> → С</w:t>
      </w:r>
      <w:r w:rsidR="008343D4" w:rsidRPr="00850DAA">
        <w:rPr>
          <w:sz w:val="28"/>
          <w:szCs w:val="28"/>
          <w:vertAlign w:val="subscript"/>
          <w:lang w:val="uk-UA"/>
        </w:rPr>
        <w:t>2</w:t>
      </w:r>
      <w:r w:rsidR="008343D4">
        <w:rPr>
          <w:sz w:val="28"/>
          <w:szCs w:val="28"/>
          <w:lang w:val="uk-UA"/>
        </w:rPr>
        <w:t>Н</w:t>
      </w:r>
      <w:r w:rsidR="008343D4" w:rsidRPr="00850DAA">
        <w:rPr>
          <w:sz w:val="28"/>
          <w:szCs w:val="28"/>
          <w:vertAlign w:val="subscript"/>
          <w:lang w:val="uk-UA"/>
        </w:rPr>
        <w:t>2</w:t>
      </w:r>
      <w:r w:rsidR="008343D4">
        <w:rPr>
          <w:sz w:val="28"/>
          <w:szCs w:val="28"/>
          <w:lang w:val="uk-UA"/>
        </w:rPr>
        <w:t xml:space="preserve"> → С</w:t>
      </w:r>
      <w:r w:rsidR="008343D4" w:rsidRPr="00850DAA">
        <w:rPr>
          <w:sz w:val="28"/>
          <w:szCs w:val="28"/>
          <w:vertAlign w:val="subscript"/>
          <w:lang w:val="uk-UA"/>
        </w:rPr>
        <w:t>2</w:t>
      </w:r>
      <w:r w:rsidR="008343D4">
        <w:rPr>
          <w:sz w:val="28"/>
          <w:szCs w:val="28"/>
          <w:lang w:val="uk-UA"/>
        </w:rPr>
        <w:t>Н</w:t>
      </w:r>
      <w:r w:rsidR="008343D4" w:rsidRPr="00850DAA">
        <w:rPr>
          <w:sz w:val="28"/>
          <w:szCs w:val="28"/>
          <w:vertAlign w:val="subscript"/>
          <w:lang w:val="uk-UA"/>
        </w:rPr>
        <w:t>4</w:t>
      </w:r>
      <w:r w:rsidR="00850DAA">
        <w:rPr>
          <w:sz w:val="28"/>
          <w:szCs w:val="28"/>
          <w:vertAlign w:val="subscript"/>
          <w:lang w:val="uk-UA"/>
        </w:rPr>
        <w:t xml:space="preserve"> </w:t>
      </w:r>
      <w:r w:rsidR="00850DAA" w:rsidRPr="00850DAA">
        <w:rPr>
          <w:sz w:val="28"/>
          <w:szCs w:val="28"/>
          <w:lang w:val="uk-UA"/>
        </w:rPr>
        <w:t>→</w:t>
      </w:r>
      <w:r w:rsidR="00850DAA">
        <w:rPr>
          <w:sz w:val="28"/>
          <w:szCs w:val="28"/>
          <w:lang w:val="uk-UA"/>
        </w:rPr>
        <w:t xml:space="preserve"> С</w:t>
      </w:r>
      <w:r w:rsidR="00850DAA" w:rsidRPr="00850DAA">
        <w:rPr>
          <w:sz w:val="28"/>
          <w:szCs w:val="28"/>
          <w:vertAlign w:val="subscript"/>
          <w:lang w:val="uk-UA"/>
        </w:rPr>
        <w:t>2</w:t>
      </w:r>
      <w:r w:rsidR="00850DAA">
        <w:rPr>
          <w:sz w:val="28"/>
          <w:szCs w:val="28"/>
          <w:lang w:val="uk-UA"/>
        </w:rPr>
        <w:t>Н</w:t>
      </w:r>
      <w:r w:rsidR="00850DAA">
        <w:rPr>
          <w:sz w:val="28"/>
          <w:szCs w:val="28"/>
          <w:vertAlign w:val="subscript"/>
          <w:lang w:val="uk-UA"/>
        </w:rPr>
        <w:t>5</w:t>
      </w:r>
      <w:r w:rsidR="00850DAA" w:rsidRPr="00850DAA">
        <w:rPr>
          <w:sz w:val="28"/>
          <w:szCs w:val="28"/>
          <w:lang w:val="uk-UA"/>
        </w:rPr>
        <w:t>ОН</w:t>
      </w:r>
      <w:r w:rsidR="00850DAA">
        <w:rPr>
          <w:sz w:val="28"/>
          <w:szCs w:val="28"/>
          <w:lang w:val="uk-UA"/>
        </w:rPr>
        <w:t xml:space="preserve"> </w:t>
      </w:r>
    </w:p>
    <w:p w:rsidR="008714FA" w:rsidRDefault="008714FA" w:rsidP="00E5422D">
      <w:pPr>
        <w:tabs>
          <w:tab w:val="right" w:leader="dot" w:pos="9356"/>
        </w:tabs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E5422D" w:rsidRPr="00CA2CD5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  </w:t>
      </w:r>
      <w:r w:rsidR="00E5422D" w:rsidRPr="00CA2CD5">
        <w:rPr>
          <w:sz w:val="28"/>
          <w:szCs w:val="28"/>
        </w:rPr>
        <w:t xml:space="preserve">      </w:t>
      </w:r>
      <w:r>
        <w:rPr>
          <w:sz w:val="28"/>
          <w:szCs w:val="28"/>
          <w:lang w:val="uk-UA"/>
        </w:rPr>
        <w:t xml:space="preserve">          ↓</w:t>
      </w:r>
    </w:p>
    <w:p w:rsidR="008714FA" w:rsidRDefault="00E5422D" w:rsidP="00E5422D">
      <w:pPr>
        <w:tabs>
          <w:tab w:val="right" w:leader="dot" w:pos="9356"/>
        </w:tabs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С</w:t>
      </w:r>
      <w:r w:rsidRPr="008714FA">
        <w:rPr>
          <w:sz w:val="28"/>
          <w:szCs w:val="28"/>
          <w:vertAlign w:val="subscript"/>
          <w:lang w:val="uk-UA"/>
        </w:rPr>
        <w:t>6</w:t>
      </w:r>
      <w:r>
        <w:rPr>
          <w:sz w:val="28"/>
          <w:szCs w:val="28"/>
          <w:lang w:val="uk-UA"/>
        </w:rPr>
        <w:t>Н</w:t>
      </w:r>
      <w:r w:rsidRPr="008714FA">
        <w:rPr>
          <w:sz w:val="28"/>
          <w:szCs w:val="28"/>
          <w:vertAlign w:val="subscript"/>
          <w:lang w:val="uk-UA"/>
        </w:rPr>
        <w:t>6</w:t>
      </w:r>
      <w:r>
        <w:rPr>
          <w:sz w:val="28"/>
          <w:szCs w:val="28"/>
          <w:lang w:val="uk-UA"/>
        </w:rPr>
        <w:t>С</w:t>
      </w:r>
      <w:r>
        <w:rPr>
          <w:sz w:val="28"/>
          <w:szCs w:val="28"/>
          <w:lang w:val="en-US"/>
        </w:rPr>
        <w:t>l</w:t>
      </w:r>
      <w:r w:rsidRPr="00E5422D">
        <w:rPr>
          <w:sz w:val="28"/>
          <w:szCs w:val="28"/>
          <w:vertAlign w:val="subscript"/>
        </w:rPr>
        <w:t>6</w:t>
      </w:r>
      <w:r w:rsidR="008714FA">
        <w:rPr>
          <w:sz w:val="28"/>
          <w:szCs w:val="28"/>
          <w:lang w:val="uk-UA"/>
        </w:rPr>
        <w:t xml:space="preserve"> </w:t>
      </w:r>
      <w:r w:rsidR="008714FA" w:rsidRPr="00E5422D">
        <w:rPr>
          <w:sz w:val="28"/>
          <w:szCs w:val="28"/>
        </w:rPr>
        <w:t xml:space="preserve">← </w:t>
      </w:r>
      <w:r w:rsidR="008714FA">
        <w:rPr>
          <w:sz w:val="28"/>
          <w:szCs w:val="28"/>
          <w:lang w:val="uk-UA"/>
        </w:rPr>
        <w:t>С</w:t>
      </w:r>
      <w:r w:rsidR="008714FA" w:rsidRPr="008714FA">
        <w:rPr>
          <w:sz w:val="28"/>
          <w:szCs w:val="28"/>
          <w:vertAlign w:val="subscript"/>
          <w:lang w:val="uk-UA"/>
        </w:rPr>
        <w:t>6</w:t>
      </w:r>
      <w:r w:rsidR="008714FA">
        <w:rPr>
          <w:sz w:val="28"/>
          <w:szCs w:val="28"/>
          <w:lang w:val="uk-UA"/>
        </w:rPr>
        <w:t>Н</w:t>
      </w:r>
      <w:r w:rsidR="008714FA" w:rsidRPr="008714FA">
        <w:rPr>
          <w:sz w:val="28"/>
          <w:szCs w:val="28"/>
          <w:vertAlign w:val="subscript"/>
          <w:lang w:val="uk-UA"/>
        </w:rPr>
        <w:t>6</w:t>
      </w:r>
      <w:r w:rsidR="008714FA">
        <w:rPr>
          <w:sz w:val="28"/>
          <w:szCs w:val="28"/>
          <w:vertAlign w:val="subscript"/>
          <w:lang w:val="uk-UA"/>
        </w:rPr>
        <w:t xml:space="preserve"> </w:t>
      </w:r>
      <w:r w:rsidR="008714FA">
        <w:rPr>
          <w:sz w:val="28"/>
          <w:szCs w:val="28"/>
          <w:lang w:val="uk-UA"/>
        </w:rPr>
        <w:t>→ С</w:t>
      </w:r>
      <w:r w:rsidR="008714FA" w:rsidRPr="008714FA">
        <w:rPr>
          <w:sz w:val="28"/>
          <w:szCs w:val="28"/>
          <w:vertAlign w:val="subscript"/>
          <w:lang w:val="uk-UA"/>
        </w:rPr>
        <w:t>6</w:t>
      </w:r>
      <w:r w:rsidR="008714FA">
        <w:rPr>
          <w:sz w:val="28"/>
          <w:szCs w:val="28"/>
          <w:lang w:val="uk-UA"/>
        </w:rPr>
        <w:t>Н</w:t>
      </w:r>
      <w:r w:rsidR="008714FA">
        <w:rPr>
          <w:sz w:val="28"/>
          <w:szCs w:val="28"/>
          <w:vertAlign w:val="subscript"/>
          <w:lang w:val="uk-UA"/>
        </w:rPr>
        <w:t>5</w:t>
      </w:r>
      <w:r w:rsidR="008714FA">
        <w:rPr>
          <w:sz w:val="28"/>
          <w:szCs w:val="28"/>
          <w:lang w:val="uk-UA"/>
        </w:rPr>
        <w:t>С</w:t>
      </w:r>
      <w:r w:rsidR="008714FA">
        <w:rPr>
          <w:sz w:val="28"/>
          <w:szCs w:val="28"/>
          <w:lang w:val="en-US"/>
        </w:rPr>
        <w:t>l</w:t>
      </w:r>
      <w:r w:rsidR="008714FA" w:rsidRPr="00E5422D">
        <w:rPr>
          <w:sz w:val="28"/>
          <w:szCs w:val="28"/>
        </w:rPr>
        <w:t xml:space="preserve"> </w:t>
      </w:r>
    </w:p>
    <w:p w:rsidR="00E5422D" w:rsidRDefault="00E5422D" w:rsidP="00E5422D">
      <w:pPr>
        <w:tabs>
          <w:tab w:val="right" w:leader="dot" w:pos="9356"/>
        </w:tabs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en-US"/>
        </w:rPr>
        <w:t xml:space="preserve">      </w:t>
      </w:r>
      <w:r>
        <w:rPr>
          <w:sz w:val="28"/>
          <w:szCs w:val="28"/>
          <w:lang w:val="uk-UA"/>
        </w:rPr>
        <w:t xml:space="preserve">          ↓</w:t>
      </w:r>
    </w:p>
    <w:p w:rsidR="00E5422D" w:rsidRPr="00E5422D" w:rsidRDefault="00E5422D" w:rsidP="00E5422D">
      <w:pPr>
        <w:tabs>
          <w:tab w:val="right" w:leader="dot" w:pos="9356"/>
        </w:tabs>
        <w:contextualSpacing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                    CO</w:t>
      </w:r>
      <w:r w:rsidRPr="00E5422D">
        <w:rPr>
          <w:sz w:val="28"/>
          <w:szCs w:val="28"/>
          <w:vertAlign w:val="subscript"/>
          <w:lang w:val="en-US"/>
        </w:rPr>
        <w:t>2</w:t>
      </w:r>
    </w:p>
    <w:p w:rsidR="00421C9C" w:rsidRPr="00E61077" w:rsidRDefault="00421C9C" w:rsidP="00E61077">
      <w:pPr>
        <w:tabs>
          <w:tab w:val="right" w:leader="dot" w:pos="9356"/>
        </w:tabs>
        <w:spacing w:line="360" w:lineRule="auto"/>
        <w:contextualSpacing/>
        <w:jc w:val="both"/>
        <w:rPr>
          <w:sz w:val="28"/>
          <w:szCs w:val="28"/>
          <w:lang w:val="uk-UA"/>
        </w:rPr>
      </w:pPr>
    </w:p>
    <w:p w:rsidR="00421C9C" w:rsidRDefault="00421C9C" w:rsidP="00054097">
      <w:pPr>
        <w:spacing w:line="360" w:lineRule="auto"/>
        <w:ind w:firstLine="708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</w:p>
    <w:sectPr w:rsidR="00421C9C" w:rsidSect="005B3ABB">
      <w:pgSz w:w="11906" w:h="16838"/>
      <w:pgMar w:top="426" w:right="567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7E00" w:rsidRDefault="00217E00" w:rsidP="00BE67E4">
      <w:r>
        <w:separator/>
      </w:r>
    </w:p>
  </w:endnote>
  <w:endnote w:type="continuationSeparator" w:id="0">
    <w:p w:rsidR="00217E00" w:rsidRDefault="00217E00" w:rsidP="00BE6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7E00" w:rsidRDefault="00217E00" w:rsidP="00BE67E4">
      <w:r>
        <w:separator/>
      </w:r>
    </w:p>
  </w:footnote>
  <w:footnote w:type="continuationSeparator" w:id="0">
    <w:p w:rsidR="00217E00" w:rsidRDefault="00217E00" w:rsidP="00BE67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77EF2"/>
    <w:multiLevelType w:val="hybridMultilevel"/>
    <w:tmpl w:val="52F4D542"/>
    <w:lvl w:ilvl="0" w:tplc="BBDEEA84">
      <w:start w:val="1"/>
      <w:numFmt w:val="upperRoman"/>
      <w:lvlText w:val="%1."/>
      <w:lvlJc w:val="left"/>
      <w:pPr>
        <w:ind w:left="1833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93" w:hanging="360"/>
      </w:pPr>
    </w:lvl>
    <w:lvl w:ilvl="2" w:tplc="0422001B" w:tentative="1">
      <w:start w:val="1"/>
      <w:numFmt w:val="lowerRoman"/>
      <w:lvlText w:val="%3."/>
      <w:lvlJc w:val="right"/>
      <w:pPr>
        <w:ind w:left="2913" w:hanging="180"/>
      </w:pPr>
    </w:lvl>
    <w:lvl w:ilvl="3" w:tplc="0422000F" w:tentative="1">
      <w:start w:val="1"/>
      <w:numFmt w:val="decimal"/>
      <w:lvlText w:val="%4."/>
      <w:lvlJc w:val="left"/>
      <w:pPr>
        <w:ind w:left="3633" w:hanging="360"/>
      </w:pPr>
    </w:lvl>
    <w:lvl w:ilvl="4" w:tplc="04220019" w:tentative="1">
      <w:start w:val="1"/>
      <w:numFmt w:val="lowerLetter"/>
      <w:lvlText w:val="%5."/>
      <w:lvlJc w:val="left"/>
      <w:pPr>
        <w:ind w:left="4353" w:hanging="360"/>
      </w:pPr>
    </w:lvl>
    <w:lvl w:ilvl="5" w:tplc="0422001B" w:tentative="1">
      <w:start w:val="1"/>
      <w:numFmt w:val="lowerRoman"/>
      <w:lvlText w:val="%6."/>
      <w:lvlJc w:val="right"/>
      <w:pPr>
        <w:ind w:left="5073" w:hanging="180"/>
      </w:pPr>
    </w:lvl>
    <w:lvl w:ilvl="6" w:tplc="0422000F" w:tentative="1">
      <w:start w:val="1"/>
      <w:numFmt w:val="decimal"/>
      <w:lvlText w:val="%7."/>
      <w:lvlJc w:val="left"/>
      <w:pPr>
        <w:ind w:left="5793" w:hanging="360"/>
      </w:pPr>
    </w:lvl>
    <w:lvl w:ilvl="7" w:tplc="04220019" w:tentative="1">
      <w:start w:val="1"/>
      <w:numFmt w:val="lowerLetter"/>
      <w:lvlText w:val="%8."/>
      <w:lvlJc w:val="left"/>
      <w:pPr>
        <w:ind w:left="6513" w:hanging="360"/>
      </w:pPr>
    </w:lvl>
    <w:lvl w:ilvl="8" w:tplc="0422001B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1" w15:restartNumberingAfterBreak="0">
    <w:nsid w:val="17305010"/>
    <w:multiLevelType w:val="hybridMultilevel"/>
    <w:tmpl w:val="B7C2373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368FB"/>
    <w:multiLevelType w:val="hybridMultilevel"/>
    <w:tmpl w:val="8A44BA00"/>
    <w:lvl w:ilvl="0" w:tplc="464400E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660602"/>
    <w:multiLevelType w:val="hybridMultilevel"/>
    <w:tmpl w:val="31EA5B1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A1730"/>
    <w:multiLevelType w:val="multilevel"/>
    <w:tmpl w:val="85524216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5" w15:restartNumberingAfterBreak="0">
    <w:nsid w:val="54230064"/>
    <w:multiLevelType w:val="hybridMultilevel"/>
    <w:tmpl w:val="7682C4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812F67"/>
    <w:multiLevelType w:val="multilevel"/>
    <w:tmpl w:val="B53650CE"/>
    <w:lvl w:ilvl="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4" w:hanging="720"/>
      </w:pPr>
      <w:rPr>
        <w:rFonts w:hint="default"/>
        <w:i w:val="0"/>
      </w:rPr>
    </w:lvl>
    <w:lvl w:ilvl="2">
      <w:start w:val="4"/>
      <w:numFmt w:val="decimal"/>
      <w:isLgl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1812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22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604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628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3012" w:hanging="2160"/>
      </w:pPr>
      <w:rPr>
        <w:rFonts w:hint="default"/>
        <w:i w:val="0"/>
      </w:rPr>
    </w:lvl>
  </w:abstractNum>
  <w:abstractNum w:abstractNumId="7" w15:restartNumberingAfterBreak="0">
    <w:nsid w:val="58AF0A6F"/>
    <w:multiLevelType w:val="singleLevel"/>
    <w:tmpl w:val="204A41AE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  <w:b w:val="0"/>
      </w:rPr>
    </w:lvl>
  </w:abstractNum>
  <w:abstractNum w:abstractNumId="8" w15:restartNumberingAfterBreak="0">
    <w:nsid w:val="5B1D2A9F"/>
    <w:multiLevelType w:val="hybridMultilevel"/>
    <w:tmpl w:val="4AA8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DF535A"/>
    <w:multiLevelType w:val="hybridMultilevel"/>
    <w:tmpl w:val="3BD2430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A667B2"/>
    <w:multiLevelType w:val="hybridMultilevel"/>
    <w:tmpl w:val="AF0868CC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055EB4"/>
    <w:multiLevelType w:val="hybridMultilevel"/>
    <w:tmpl w:val="658AECAC"/>
    <w:lvl w:ilvl="0" w:tplc="EB501C1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40" w:hanging="360"/>
      </w:pPr>
    </w:lvl>
    <w:lvl w:ilvl="2" w:tplc="2000001B" w:tentative="1">
      <w:start w:val="1"/>
      <w:numFmt w:val="lowerRoman"/>
      <w:lvlText w:val="%3."/>
      <w:lvlJc w:val="right"/>
      <w:pPr>
        <w:ind w:left="2460" w:hanging="180"/>
      </w:pPr>
    </w:lvl>
    <w:lvl w:ilvl="3" w:tplc="2000000F" w:tentative="1">
      <w:start w:val="1"/>
      <w:numFmt w:val="decimal"/>
      <w:lvlText w:val="%4."/>
      <w:lvlJc w:val="left"/>
      <w:pPr>
        <w:ind w:left="3180" w:hanging="360"/>
      </w:pPr>
    </w:lvl>
    <w:lvl w:ilvl="4" w:tplc="20000019" w:tentative="1">
      <w:start w:val="1"/>
      <w:numFmt w:val="lowerLetter"/>
      <w:lvlText w:val="%5."/>
      <w:lvlJc w:val="left"/>
      <w:pPr>
        <w:ind w:left="3900" w:hanging="360"/>
      </w:pPr>
    </w:lvl>
    <w:lvl w:ilvl="5" w:tplc="2000001B" w:tentative="1">
      <w:start w:val="1"/>
      <w:numFmt w:val="lowerRoman"/>
      <w:lvlText w:val="%6."/>
      <w:lvlJc w:val="right"/>
      <w:pPr>
        <w:ind w:left="4620" w:hanging="180"/>
      </w:pPr>
    </w:lvl>
    <w:lvl w:ilvl="6" w:tplc="2000000F" w:tentative="1">
      <w:start w:val="1"/>
      <w:numFmt w:val="decimal"/>
      <w:lvlText w:val="%7."/>
      <w:lvlJc w:val="left"/>
      <w:pPr>
        <w:ind w:left="5340" w:hanging="360"/>
      </w:pPr>
    </w:lvl>
    <w:lvl w:ilvl="7" w:tplc="20000019" w:tentative="1">
      <w:start w:val="1"/>
      <w:numFmt w:val="lowerLetter"/>
      <w:lvlText w:val="%8."/>
      <w:lvlJc w:val="left"/>
      <w:pPr>
        <w:ind w:left="6060" w:hanging="360"/>
      </w:pPr>
    </w:lvl>
    <w:lvl w:ilvl="8" w:tplc="2000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 w15:restartNumberingAfterBreak="0">
    <w:nsid w:val="7B7467F4"/>
    <w:multiLevelType w:val="multilevel"/>
    <w:tmpl w:val="8A2A05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7C75661B"/>
    <w:multiLevelType w:val="multilevel"/>
    <w:tmpl w:val="D5409C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4" w15:restartNumberingAfterBreak="0">
    <w:nsid w:val="7E5547BF"/>
    <w:multiLevelType w:val="singleLevel"/>
    <w:tmpl w:val="617665E4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3"/>
  </w:num>
  <w:num w:numId="5">
    <w:abstractNumId w:val="8"/>
  </w:num>
  <w:num w:numId="6">
    <w:abstractNumId w:val="9"/>
  </w:num>
  <w:num w:numId="7">
    <w:abstractNumId w:val="5"/>
  </w:num>
  <w:num w:numId="8">
    <w:abstractNumId w:val="14"/>
  </w:num>
  <w:num w:numId="9">
    <w:abstractNumId w:val="4"/>
  </w:num>
  <w:num w:numId="10">
    <w:abstractNumId w:val="1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3EA4"/>
    <w:rsid w:val="00004754"/>
    <w:rsid w:val="00011CD3"/>
    <w:rsid w:val="000205CC"/>
    <w:rsid w:val="00022F20"/>
    <w:rsid w:val="00025128"/>
    <w:rsid w:val="00031234"/>
    <w:rsid w:val="000312E8"/>
    <w:rsid w:val="000320CF"/>
    <w:rsid w:val="000355CD"/>
    <w:rsid w:val="00036729"/>
    <w:rsid w:val="00036A82"/>
    <w:rsid w:val="00045054"/>
    <w:rsid w:val="00045700"/>
    <w:rsid w:val="000469F7"/>
    <w:rsid w:val="00054097"/>
    <w:rsid w:val="000558F1"/>
    <w:rsid w:val="00056B40"/>
    <w:rsid w:val="000576BB"/>
    <w:rsid w:val="000674AD"/>
    <w:rsid w:val="00067529"/>
    <w:rsid w:val="00070E8D"/>
    <w:rsid w:val="00074956"/>
    <w:rsid w:val="00075313"/>
    <w:rsid w:val="0008494D"/>
    <w:rsid w:val="00084E64"/>
    <w:rsid w:val="00086603"/>
    <w:rsid w:val="0009075B"/>
    <w:rsid w:val="00093AEB"/>
    <w:rsid w:val="000941B7"/>
    <w:rsid w:val="000A5EBD"/>
    <w:rsid w:val="000A61BA"/>
    <w:rsid w:val="000C0E57"/>
    <w:rsid w:val="000C5DE1"/>
    <w:rsid w:val="000D5ED0"/>
    <w:rsid w:val="000D784D"/>
    <w:rsid w:val="000E1945"/>
    <w:rsid w:val="000E4A61"/>
    <w:rsid w:val="000E64E7"/>
    <w:rsid w:val="000F1C32"/>
    <w:rsid w:val="000F4C2D"/>
    <w:rsid w:val="000F4FD6"/>
    <w:rsid w:val="000F5549"/>
    <w:rsid w:val="000F576B"/>
    <w:rsid w:val="0010166E"/>
    <w:rsid w:val="00113741"/>
    <w:rsid w:val="00113B23"/>
    <w:rsid w:val="00114B55"/>
    <w:rsid w:val="00121836"/>
    <w:rsid w:val="0012220E"/>
    <w:rsid w:val="00122D91"/>
    <w:rsid w:val="0012384D"/>
    <w:rsid w:val="00123F4D"/>
    <w:rsid w:val="00131872"/>
    <w:rsid w:val="00132252"/>
    <w:rsid w:val="00132F51"/>
    <w:rsid w:val="001335CE"/>
    <w:rsid w:val="0013589C"/>
    <w:rsid w:val="0014064E"/>
    <w:rsid w:val="001413B9"/>
    <w:rsid w:val="00141B3B"/>
    <w:rsid w:val="001429F8"/>
    <w:rsid w:val="001449AB"/>
    <w:rsid w:val="00150CFB"/>
    <w:rsid w:val="00154D6A"/>
    <w:rsid w:val="00156D45"/>
    <w:rsid w:val="00157F27"/>
    <w:rsid w:val="00161B60"/>
    <w:rsid w:val="00163F70"/>
    <w:rsid w:val="00167EE8"/>
    <w:rsid w:val="00173AB9"/>
    <w:rsid w:val="00176337"/>
    <w:rsid w:val="001813DD"/>
    <w:rsid w:val="00190292"/>
    <w:rsid w:val="0019303A"/>
    <w:rsid w:val="001A2E7C"/>
    <w:rsid w:val="001A49E7"/>
    <w:rsid w:val="001B016D"/>
    <w:rsid w:val="001B0D46"/>
    <w:rsid w:val="001B4FD9"/>
    <w:rsid w:val="001C107F"/>
    <w:rsid w:val="001D1EB0"/>
    <w:rsid w:val="001D2D68"/>
    <w:rsid w:val="001D55F8"/>
    <w:rsid w:val="001E12C8"/>
    <w:rsid w:val="001E7E1A"/>
    <w:rsid w:val="001F2B1F"/>
    <w:rsid w:val="001F2C31"/>
    <w:rsid w:val="001F4B31"/>
    <w:rsid w:val="001F7A6E"/>
    <w:rsid w:val="002102DA"/>
    <w:rsid w:val="00212759"/>
    <w:rsid w:val="00212CD7"/>
    <w:rsid w:val="00213579"/>
    <w:rsid w:val="00217E00"/>
    <w:rsid w:val="00221994"/>
    <w:rsid w:val="00224CF6"/>
    <w:rsid w:val="002256C6"/>
    <w:rsid w:val="00225AA8"/>
    <w:rsid w:val="0022628C"/>
    <w:rsid w:val="00231C0F"/>
    <w:rsid w:val="002336E0"/>
    <w:rsid w:val="002343A8"/>
    <w:rsid w:val="00235F71"/>
    <w:rsid w:val="00242514"/>
    <w:rsid w:val="0024694A"/>
    <w:rsid w:val="002538DF"/>
    <w:rsid w:val="002577EA"/>
    <w:rsid w:val="00257F6B"/>
    <w:rsid w:val="00260655"/>
    <w:rsid w:val="002649C4"/>
    <w:rsid w:val="00267A26"/>
    <w:rsid w:val="00270742"/>
    <w:rsid w:val="0027265D"/>
    <w:rsid w:val="002828EF"/>
    <w:rsid w:val="0029124D"/>
    <w:rsid w:val="00294A71"/>
    <w:rsid w:val="002976B9"/>
    <w:rsid w:val="002A3702"/>
    <w:rsid w:val="002A400C"/>
    <w:rsid w:val="002B2BA5"/>
    <w:rsid w:val="002B7158"/>
    <w:rsid w:val="002D3EA4"/>
    <w:rsid w:val="002E036F"/>
    <w:rsid w:val="002E08E6"/>
    <w:rsid w:val="002E27D5"/>
    <w:rsid w:val="002E2E6E"/>
    <w:rsid w:val="002E7F28"/>
    <w:rsid w:val="002F01A2"/>
    <w:rsid w:val="002F7138"/>
    <w:rsid w:val="003134D6"/>
    <w:rsid w:val="003135D5"/>
    <w:rsid w:val="00316901"/>
    <w:rsid w:val="00322A62"/>
    <w:rsid w:val="00326CC6"/>
    <w:rsid w:val="003400E3"/>
    <w:rsid w:val="0034349F"/>
    <w:rsid w:val="00343F4E"/>
    <w:rsid w:val="00344143"/>
    <w:rsid w:val="00344F07"/>
    <w:rsid w:val="00346B09"/>
    <w:rsid w:val="00347602"/>
    <w:rsid w:val="003506E3"/>
    <w:rsid w:val="00354856"/>
    <w:rsid w:val="00356E6C"/>
    <w:rsid w:val="00363D62"/>
    <w:rsid w:val="0036536E"/>
    <w:rsid w:val="003709D0"/>
    <w:rsid w:val="00370F4A"/>
    <w:rsid w:val="00374435"/>
    <w:rsid w:val="00375576"/>
    <w:rsid w:val="00376BEF"/>
    <w:rsid w:val="00376D15"/>
    <w:rsid w:val="00385E44"/>
    <w:rsid w:val="00386665"/>
    <w:rsid w:val="00393271"/>
    <w:rsid w:val="0039354C"/>
    <w:rsid w:val="00395160"/>
    <w:rsid w:val="00395724"/>
    <w:rsid w:val="00395956"/>
    <w:rsid w:val="003974D0"/>
    <w:rsid w:val="003A179B"/>
    <w:rsid w:val="003A5317"/>
    <w:rsid w:val="003C31DD"/>
    <w:rsid w:val="003C3E5E"/>
    <w:rsid w:val="003C68AB"/>
    <w:rsid w:val="003D42EA"/>
    <w:rsid w:val="003E0C24"/>
    <w:rsid w:val="003E4F71"/>
    <w:rsid w:val="003E7DD4"/>
    <w:rsid w:val="003F189D"/>
    <w:rsid w:val="003F2C80"/>
    <w:rsid w:val="003F5817"/>
    <w:rsid w:val="00406453"/>
    <w:rsid w:val="00413782"/>
    <w:rsid w:val="00413DBF"/>
    <w:rsid w:val="004143A6"/>
    <w:rsid w:val="004166DF"/>
    <w:rsid w:val="00421A4B"/>
    <w:rsid w:val="00421B1A"/>
    <w:rsid w:val="00421C9C"/>
    <w:rsid w:val="004246EF"/>
    <w:rsid w:val="00430384"/>
    <w:rsid w:val="004322B5"/>
    <w:rsid w:val="00446686"/>
    <w:rsid w:val="0045379C"/>
    <w:rsid w:val="00453CA5"/>
    <w:rsid w:val="0045450E"/>
    <w:rsid w:val="004546DB"/>
    <w:rsid w:val="00455AE6"/>
    <w:rsid w:val="004637CC"/>
    <w:rsid w:val="00466037"/>
    <w:rsid w:val="00467294"/>
    <w:rsid w:val="00473418"/>
    <w:rsid w:val="004739CF"/>
    <w:rsid w:val="00476F73"/>
    <w:rsid w:val="004807C6"/>
    <w:rsid w:val="004810DE"/>
    <w:rsid w:val="00481B24"/>
    <w:rsid w:val="00485595"/>
    <w:rsid w:val="00490A7F"/>
    <w:rsid w:val="00490FFE"/>
    <w:rsid w:val="004B13A4"/>
    <w:rsid w:val="004B5F0C"/>
    <w:rsid w:val="004B72B0"/>
    <w:rsid w:val="004C0DEB"/>
    <w:rsid w:val="004C13CD"/>
    <w:rsid w:val="004C1952"/>
    <w:rsid w:val="004C5C47"/>
    <w:rsid w:val="004C757F"/>
    <w:rsid w:val="004D3A41"/>
    <w:rsid w:val="004D6EA3"/>
    <w:rsid w:val="004E0524"/>
    <w:rsid w:val="004E1835"/>
    <w:rsid w:val="004E1E60"/>
    <w:rsid w:val="004E200A"/>
    <w:rsid w:val="004E471D"/>
    <w:rsid w:val="004E570C"/>
    <w:rsid w:val="004E6895"/>
    <w:rsid w:val="004F2C0F"/>
    <w:rsid w:val="004F30E6"/>
    <w:rsid w:val="004F46B5"/>
    <w:rsid w:val="004F5BF0"/>
    <w:rsid w:val="0050366F"/>
    <w:rsid w:val="005046E5"/>
    <w:rsid w:val="00505AD6"/>
    <w:rsid w:val="005071E6"/>
    <w:rsid w:val="005147ED"/>
    <w:rsid w:val="00527C4D"/>
    <w:rsid w:val="00533204"/>
    <w:rsid w:val="00537D83"/>
    <w:rsid w:val="0054059F"/>
    <w:rsid w:val="005407FC"/>
    <w:rsid w:val="0054267A"/>
    <w:rsid w:val="00542F7C"/>
    <w:rsid w:val="0054327F"/>
    <w:rsid w:val="005519FA"/>
    <w:rsid w:val="0055252E"/>
    <w:rsid w:val="00554D6C"/>
    <w:rsid w:val="0055704F"/>
    <w:rsid w:val="005570CF"/>
    <w:rsid w:val="00561796"/>
    <w:rsid w:val="005617ED"/>
    <w:rsid w:val="005668FD"/>
    <w:rsid w:val="00567729"/>
    <w:rsid w:val="0057370B"/>
    <w:rsid w:val="00577AE6"/>
    <w:rsid w:val="00582F58"/>
    <w:rsid w:val="00585863"/>
    <w:rsid w:val="005858E9"/>
    <w:rsid w:val="00586250"/>
    <w:rsid w:val="005869DB"/>
    <w:rsid w:val="005A1123"/>
    <w:rsid w:val="005A132F"/>
    <w:rsid w:val="005A20B9"/>
    <w:rsid w:val="005B3ABB"/>
    <w:rsid w:val="005B4E20"/>
    <w:rsid w:val="005B5F22"/>
    <w:rsid w:val="005B6173"/>
    <w:rsid w:val="005B6F52"/>
    <w:rsid w:val="005C2E50"/>
    <w:rsid w:val="005C305F"/>
    <w:rsid w:val="005C3E5F"/>
    <w:rsid w:val="005D3920"/>
    <w:rsid w:val="005D62CD"/>
    <w:rsid w:val="005D6D66"/>
    <w:rsid w:val="005D77CC"/>
    <w:rsid w:val="005E1E7A"/>
    <w:rsid w:val="005F1448"/>
    <w:rsid w:val="005F263F"/>
    <w:rsid w:val="005F2E01"/>
    <w:rsid w:val="005F526C"/>
    <w:rsid w:val="005F7BA7"/>
    <w:rsid w:val="006057F2"/>
    <w:rsid w:val="00607852"/>
    <w:rsid w:val="00613985"/>
    <w:rsid w:val="00614CAB"/>
    <w:rsid w:val="0061575F"/>
    <w:rsid w:val="00622425"/>
    <w:rsid w:val="00625861"/>
    <w:rsid w:val="00627CA3"/>
    <w:rsid w:val="006322B5"/>
    <w:rsid w:val="0064009D"/>
    <w:rsid w:val="00646518"/>
    <w:rsid w:val="00651B56"/>
    <w:rsid w:val="00651D16"/>
    <w:rsid w:val="006522B7"/>
    <w:rsid w:val="006531DF"/>
    <w:rsid w:val="00654F17"/>
    <w:rsid w:val="0065511A"/>
    <w:rsid w:val="00661161"/>
    <w:rsid w:val="006714CB"/>
    <w:rsid w:val="00672A99"/>
    <w:rsid w:val="00676BC1"/>
    <w:rsid w:val="00694CE4"/>
    <w:rsid w:val="00696006"/>
    <w:rsid w:val="00697872"/>
    <w:rsid w:val="006A327B"/>
    <w:rsid w:val="006A5EEC"/>
    <w:rsid w:val="006B60A9"/>
    <w:rsid w:val="006C2D41"/>
    <w:rsid w:val="006C3B79"/>
    <w:rsid w:val="006C3E90"/>
    <w:rsid w:val="006C6023"/>
    <w:rsid w:val="006C74B8"/>
    <w:rsid w:val="006D31B1"/>
    <w:rsid w:val="006D3B09"/>
    <w:rsid w:val="006D44F1"/>
    <w:rsid w:val="006D491B"/>
    <w:rsid w:val="006D552A"/>
    <w:rsid w:val="006D5912"/>
    <w:rsid w:val="006D742E"/>
    <w:rsid w:val="006E7D34"/>
    <w:rsid w:val="006F6056"/>
    <w:rsid w:val="00700A13"/>
    <w:rsid w:val="00705C9C"/>
    <w:rsid w:val="007103E8"/>
    <w:rsid w:val="007116FB"/>
    <w:rsid w:val="0071679B"/>
    <w:rsid w:val="00716A0C"/>
    <w:rsid w:val="00716E9C"/>
    <w:rsid w:val="0072354C"/>
    <w:rsid w:val="007242D3"/>
    <w:rsid w:val="007245F2"/>
    <w:rsid w:val="007301DF"/>
    <w:rsid w:val="007339F8"/>
    <w:rsid w:val="007412CB"/>
    <w:rsid w:val="0074456D"/>
    <w:rsid w:val="007453EB"/>
    <w:rsid w:val="00747FCC"/>
    <w:rsid w:val="00747FF9"/>
    <w:rsid w:val="00753AD4"/>
    <w:rsid w:val="00757648"/>
    <w:rsid w:val="00757A9E"/>
    <w:rsid w:val="00761AEA"/>
    <w:rsid w:val="00761BFB"/>
    <w:rsid w:val="007664F7"/>
    <w:rsid w:val="00767F3A"/>
    <w:rsid w:val="007725BF"/>
    <w:rsid w:val="00772CBE"/>
    <w:rsid w:val="00773221"/>
    <w:rsid w:val="00773A76"/>
    <w:rsid w:val="007756A1"/>
    <w:rsid w:val="00775D1A"/>
    <w:rsid w:val="0078039B"/>
    <w:rsid w:val="007924D6"/>
    <w:rsid w:val="00795265"/>
    <w:rsid w:val="007969A8"/>
    <w:rsid w:val="007969C6"/>
    <w:rsid w:val="00797589"/>
    <w:rsid w:val="007978E8"/>
    <w:rsid w:val="007A0480"/>
    <w:rsid w:val="007A6E43"/>
    <w:rsid w:val="007B06E2"/>
    <w:rsid w:val="007B1C76"/>
    <w:rsid w:val="007B28E4"/>
    <w:rsid w:val="007B2C35"/>
    <w:rsid w:val="007B459B"/>
    <w:rsid w:val="007B49CE"/>
    <w:rsid w:val="007B5DEC"/>
    <w:rsid w:val="007C015E"/>
    <w:rsid w:val="007C0A32"/>
    <w:rsid w:val="007C3F43"/>
    <w:rsid w:val="007C4132"/>
    <w:rsid w:val="007C591F"/>
    <w:rsid w:val="007C74E0"/>
    <w:rsid w:val="007D0FA7"/>
    <w:rsid w:val="007D5D73"/>
    <w:rsid w:val="007D613F"/>
    <w:rsid w:val="007E1706"/>
    <w:rsid w:val="007E5A71"/>
    <w:rsid w:val="007F0379"/>
    <w:rsid w:val="007F2A53"/>
    <w:rsid w:val="007F607A"/>
    <w:rsid w:val="008005D8"/>
    <w:rsid w:val="00802E5C"/>
    <w:rsid w:val="00806990"/>
    <w:rsid w:val="00813930"/>
    <w:rsid w:val="00815A1E"/>
    <w:rsid w:val="00816E42"/>
    <w:rsid w:val="008225AA"/>
    <w:rsid w:val="00826733"/>
    <w:rsid w:val="008343D4"/>
    <w:rsid w:val="008349DA"/>
    <w:rsid w:val="00837214"/>
    <w:rsid w:val="00841E6E"/>
    <w:rsid w:val="008423BC"/>
    <w:rsid w:val="00845710"/>
    <w:rsid w:val="008465EB"/>
    <w:rsid w:val="00850DAA"/>
    <w:rsid w:val="00850F53"/>
    <w:rsid w:val="00855F3A"/>
    <w:rsid w:val="008571F1"/>
    <w:rsid w:val="00861DD3"/>
    <w:rsid w:val="008651B2"/>
    <w:rsid w:val="008654D6"/>
    <w:rsid w:val="008665F6"/>
    <w:rsid w:val="00866E90"/>
    <w:rsid w:val="00870C44"/>
    <w:rsid w:val="00870CCC"/>
    <w:rsid w:val="008714FA"/>
    <w:rsid w:val="00872F41"/>
    <w:rsid w:val="00876067"/>
    <w:rsid w:val="008766E0"/>
    <w:rsid w:val="0088590C"/>
    <w:rsid w:val="00885CDA"/>
    <w:rsid w:val="00890751"/>
    <w:rsid w:val="00897BDD"/>
    <w:rsid w:val="008A7135"/>
    <w:rsid w:val="008B15B8"/>
    <w:rsid w:val="008B25D6"/>
    <w:rsid w:val="008C6B9A"/>
    <w:rsid w:val="008D17BC"/>
    <w:rsid w:val="008D17D7"/>
    <w:rsid w:val="008E1FC4"/>
    <w:rsid w:val="008E2AAF"/>
    <w:rsid w:val="008F029B"/>
    <w:rsid w:val="008F1510"/>
    <w:rsid w:val="008F5B13"/>
    <w:rsid w:val="008F6816"/>
    <w:rsid w:val="008F6C6D"/>
    <w:rsid w:val="008F7A91"/>
    <w:rsid w:val="00900A76"/>
    <w:rsid w:val="00903B66"/>
    <w:rsid w:val="00905262"/>
    <w:rsid w:val="009065A1"/>
    <w:rsid w:val="0090684D"/>
    <w:rsid w:val="009207F6"/>
    <w:rsid w:val="00922383"/>
    <w:rsid w:val="00926CFA"/>
    <w:rsid w:val="009353A5"/>
    <w:rsid w:val="00937D3F"/>
    <w:rsid w:val="00944BB2"/>
    <w:rsid w:val="00951BDD"/>
    <w:rsid w:val="00951FC6"/>
    <w:rsid w:val="00960317"/>
    <w:rsid w:val="00961310"/>
    <w:rsid w:val="009613DE"/>
    <w:rsid w:val="00962576"/>
    <w:rsid w:val="00963E35"/>
    <w:rsid w:val="00966A2E"/>
    <w:rsid w:val="00972929"/>
    <w:rsid w:val="00973F0C"/>
    <w:rsid w:val="00974324"/>
    <w:rsid w:val="009749D6"/>
    <w:rsid w:val="009752FB"/>
    <w:rsid w:val="00975725"/>
    <w:rsid w:val="009761EF"/>
    <w:rsid w:val="00977829"/>
    <w:rsid w:val="0098182E"/>
    <w:rsid w:val="00986882"/>
    <w:rsid w:val="00992131"/>
    <w:rsid w:val="009924B9"/>
    <w:rsid w:val="009935FE"/>
    <w:rsid w:val="00994391"/>
    <w:rsid w:val="00996102"/>
    <w:rsid w:val="009976A8"/>
    <w:rsid w:val="009A25C2"/>
    <w:rsid w:val="009A4A53"/>
    <w:rsid w:val="009A612D"/>
    <w:rsid w:val="009A66C5"/>
    <w:rsid w:val="009B4373"/>
    <w:rsid w:val="009B55C3"/>
    <w:rsid w:val="009B6DED"/>
    <w:rsid w:val="009C011C"/>
    <w:rsid w:val="009C38F6"/>
    <w:rsid w:val="009D27E0"/>
    <w:rsid w:val="009D2BF8"/>
    <w:rsid w:val="009D4289"/>
    <w:rsid w:val="009D6F8C"/>
    <w:rsid w:val="009D76A4"/>
    <w:rsid w:val="009E7E20"/>
    <w:rsid w:val="009F5E4C"/>
    <w:rsid w:val="00A00EA4"/>
    <w:rsid w:val="00A0365D"/>
    <w:rsid w:val="00A03DB8"/>
    <w:rsid w:val="00A12A66"/>
    <w:rsid w:val="00A22156"/>
    <w:rsid w:val="00A269C5"/>
    <w:rsid w:val="00A31CED"/>
    <w:rsid w:val="00A34FA1"/>
    <w:rsid w:val="00A363B1"/>
    <w:rsid w:val="00A44CA0"/>
    <w:rsid w:val="00A4561B"/>
    <w:rsid w:val="00A479CD"/>
    <w:rsid w:val="00A5030C"/>
    <w:rsid w:val="00A523ED"/>
    <w:rsid w:val="00A53E05"/>
    <w:rsid w:val="00A5533B"/>
    <w:rsid w:val="00A55525"/>
    <w:rsid w:val="00A55F9F"/>
    <w:rsid w:val="00A56951"/>
    <w:rsid w:val="00A62685"/>
    <w:rsid w:val="00A668D7"/>
    <w:rsid w:val="00A713CC"/>
    <w:rsid w:val="00A77E1B"/>
    <w:rsid w:val="00A818F5"/>
    <w:rsid w:val="00A827B5"/>
    <w:rsid w:val="00A8620D"/>
    <w:rsid w:val="00A90562"/>
    <w:rsid w:val="00A924E9"/>
    <w:rsid w:val="00A94C43"/>
    <w:rsid w:val="00A97594"/>
    <w:rsid w:val="00AA41BB"/>
    <w:rsid w:val="00AB36B4"/>
    <w:rsid w:val="00AC275C"/>
    <w:rsid w:val="00AC46DF"/>
    <w:rsid w:val="00AC6E36"/>
    <w:rsid w:val="00AD1B9F"/>
    <w:rsid w:val="00AD3EA9"/>
    <w:rsid w:val="00AD58AE"/>
    <w:rsid w:val="00AE06EC"/>
    <w:rsid w:val="00AE2320"/>
    <w:rsid w:val="00AF61B5"/>
    <w:rsid w:val="00AF6BE4"/>
    <w:rsid w:val="00B04B47"/>
    <w:rsid w:val="00B12A39"/>
    <w:rsid w:val="00B12C22"/>
    <w:rsid w:val="00B1536D"/>
    <w:rsid w:val="00B168A6"/>
    <w:rsid w:val="00B16E6C"/>
    <w:rsid w:val="00B16F36"/>
    <w:rsid w:val="00B16FDA"/>
    <w:rsid w:val="00B17FD0"/>
    <w:rsid w:val="00B20855"/>
    <w:rsid w:val="00B24411"/>
    <w:rsid w:val="00B24706"/>
    <w:rsid w:val="00B30A4C"/>
    <w:rsid w:val="00B30B93"/>
    <w:rsid w:val="00B31AB7"/>
    <w:rsid w:val="00B36E73"/>
    <w:rsid w:val="00B372B3"/>
    <w:rsid w:val="00B379D7"/>
    <w:rsid w:val="00B4169F"/>
    <w:rsid w:val="00B51243"/>
    <w:rsid w:val="00B6234B"/>
    <w:rsid w:val="00B63F23"/>
    <w:rsid w:val="00B66332"/>
    <w:rsid w:val="00B70FC7"/>
    <w:rsid w:val="00B73BD7"/>
    <w:rsid w:val="00B844CF"/>
    <w:rsid w:val="00B86113"/>
    <w:rsid w:val="00B87630"/>
    <w:rsid w:val="00B9198D"/>
    <w:rsid w:val="00B9376A"/>
    <w:rsid w:val="00B95B94"/>
    <w:rsid w:val="00BA0C67"/>
    <w:rsid w:val="00BB07B3"/>
    <w:rsid w:val="00BB11A7"/>
    <w:rsid w:val="00BB406B"/>
    <w:rsid w:val="00BB772B"/>
    <w:rsid w:val="00BC2630"/>
    <w:rsid w:val="00BC345D"/>
    <w:rsid w:val="00BC7B24"/>
    <w:rsid w:val="00BD0949"/>
    <w:rsid w:val="00BD1069"/>
    <w:rsid w:val="00BD2B01"/>
    <w:rsid w:val="00BD662E"/>
    <w:rsid w:val="00BD7FD8"/>
    <w:rsid w:val="00BE3574"/>
    <w:rsid w:val="00BE3A96"/>
    <w:rsid w:val="00BE4930"/>
    <w:rsid w:val="00BE67E4"/>
    <w:rsid w:val="00BF08F5"/>
    <w:rsid w:val="00BF103E"/>
    <w:rsid w:val="00BF1862"/>
    <w:rsid w:val="00BF6510"/>
    <w:rsid w:val="00C0019F"/>
    <w:rsid w:val="00C00546"/>
    <w:rsid w:val="00C018B9"/>
    <w:rsid w:val="00C01B2C"/>
    <w:rsid w:val="00C06486"/>
    <w:rsid w:val="00C07378"/>
    <w:rsid w:val="00C13F30"/>
    <w:rsid w:val="00C16396"/>
    <w:rsid w:val="00C179B3"/>
    <w:rsid w:val="00C2007C"/>
    <w:rsid w:val="00C20DC5"/>
    <w:rsid w:val="00C22021"/>
    <w:rsid w:val="00C33939"/>
    <w:rsid w:val="00C35B8C"/>
    <w:rsid w:val="00C35BF3"/>
    <w:rsid w:val="00C43863"/>
    <w:rsid w:val="00C51967"/>
    <w:rsid w:val="00C6033A"/>
    <w:rsid w:val="00C60AD8"/>
    <w:rsid w:val="00C63A8A"/>
    <w:rsid w:val="00C64796"/>
    <w:rsid w:val="00C65815"/>
    <w:rsid w:val="00C6637B"/>
    <w:rsid w:val="00C6662C"/>
    <w:rsid w:val="00C711A1"/>
    <w:rsid w:val="00C718DA"/>
    <w:rsid w:val="00C86E16"/>
    <w:rsid w:val="00C9009B"/>
    <w:rsid w:val="00C9520F"/>
    <w:rsid w:val="00C95381"/>
    <w:rsid w:val="00CA0159"/>
    <w:rsid w:val="00CA0E87"/>
    <w:rsid w:val="00CA1DA2"/>
    <w:rsid w:val="00CA2CD5"/>
    <w:rsid w:val="00CA4259"/>
    <w:rsid w:val="00CA45B0"/>
    <w:rsid w:val="00CA63F9"/>
    <w:rsid w:val="00CA6F8D"/>
    <w:rsid w:val="00CB0695"/>
    <w:rsid w:val="00CB2283"/>
    <w:rsid w:val="00CB7804"/>
    <w:rsid w:val="00CC7F3C"/>
    <w:rsid w:val="00CD037F"/>
    <w:rsid w:val="00CD6709"/>
    <w:rsid w:val="00CE44E6"/>
    <w:rsid w:val="00CF1D50"/>
    <w:rsid w:val="00CF206B"/>
    <w:rsid w:val="00CF2699"/>
    <w:rsid w:val="00CF575A"/>
    <w:rsid w:val="00CF691C"/>
    <w:rsid w:val="00D04607"/>
    <w:rsid w:val="00D1791F"/>
    <w:rsid w:val="00D223DD"/>
    <w:rsid w:val="00D22702"/>
    <w:rsid w:val="00D2436F"/>
    <w:rsid w:val="00D2448A"/>
    <w:rsid w:val="00D25A87"/>
    <w:rsid w:val="00D2632C"/>
    <w:rsid w:val="00D26BA0"/>
    <w:rsid w:val="00D27474"/>
    <w:rsid w:val="00D27DFE"/>
    <w:rsid w:val="00D31504"/>
    <w:rsid w:val="00D34D20"/>
    <w:rsid w:val="00D3508B"/>
    <w:rsid w:val="00D40439"/>
    <w:rsid w:val="00D40A35"/>
    <w:rsid w:val="00D425CD"/>
    <w:rsid w:val="00D47103"/>
    <w:rsid w:val="00D509E3"/>
    <w:rsid w:val="00D55263"/>
    <w:rsid w:val="00D60061"/>
    <w:rsid w:val="00D6132B"/>
    <w:rsid w:val="00D613FC"/>
    <w:rsid w:val="00D64CF3"/>
    <w:rsid w:val="00D711AB"/>
    <w:rsid w:val="00D756AE"/>
    <w:rsid w:val="00D76BC0"/>
    <w:rsid w:val="00D7722C"/>
    <w:rsid w:val="00D77847"/>
    <w:rsid w:val="00D823FF"/>
    <w:rsid w:val="00D914D9"/>
    <w:rsid w:val="00D91A17"/>
    <w:rsid w:val="00D92693"/>
    <w:rsid w:val="00D93AC0"/>
    <w:rsid w:val="00D942B7"/>
    <w:rsid w:val="00D955FD"/>
    <w:rsid w:val="00DA408D"/>
    <w:rsid w:val="00DA6B12"/>
    <w:rsid w:val="00DB17D3"/>
    <w:rsid w:val="00DB2347"/>
    <w:rsid w:val="00DC35E0"/>
    <w:rsid w:val="00DC4A37"/>
    <w:rsid w:val="00DD2476"/>
    <w:rsid w:val="00DD7B5E"/>
    <w:rsid w:val="00DE4A82"/>
    <w:rsid w:val="00DE5D94"/>
    <w:rsid w:val="00DE6DEB"/>
    <w:rsid w:val="00DF37A2"/>
    <w:rsid w:val="00E00BF3"/>
    <w:rsid w:val="00E011AA"/>
    <w:rsid w:val="00E04638"/>
    <w:rsid w:val="00E117B7"/>
    <w:rsid w:val="00E132F5"/>
    <w:rsid w:val="00E16D62"/>
    <w:rsid w:val="00E2210E"/>
    <w:rsid w:val="00E2336E"/>
    <w:rsid w:val="00E43FA0"/>
    <w:rsid w:val="00E467F9"/>
    <w:rsid w:val="00E5001C"/>
    <w:rsid w:val="00E51D70"/>
    <w:rsid w:val="00E530F7"/>
    <w:rsid w:val="00E53904"/>
    <w:rsid w:val="00E5422D"/>
    <w:rsid w:val="00E57ADC"/>
    <w:rsid w:val="00E61077"/>
    <w:rsid w:val="00E629D0"/>
    <w:rsid w:val="00E65D80"/>
    <w:rsid w:val="00E67F35"/>
    <w:rsid w:val="00E71843"/>
    <w:rsid w:val="00E7265F"/>
    <w:rsid w:val="00E74B9E"/>
    <w:rsid w:val="00E74CDD"/>
    <w:rsid w:val="00E76209"/>
    <w:rsid w:val="00E80F12"/>
    <w:rsid w:val="00E93A92"/>
    <w:rsid w:val="00E95F36"/>
    <w:rsid w:val="00E97A68"/>
    <w:rsid w:val="00EA285A"/>
    <w:rsid w:val="00EA4B20"/>
    <w:rsid w:val="00EA4F74"/>
    <w:rsid w:val="00EB03D7"/>
    <w:rsid w:val="00EB0974"/>
    <w:rsid w:val="00EB65E3"/>
    <w:rsid w:val="00EC6667"/>
    <w:rsid w:val="00ED2A0C"/>
    <w:rsid w:val="00ED5D2C"/>
    <w:rsid w:val="00EE0858"/>
    <w:rsid w:val="00EE1AD6"/>
    <w:rsid w:val="00EE2D8A"/>
    <w:rsid w:val="00EE3177"/>
    <w:rsid w:val="00EE5486"/>
    <w:rsid w:val="00EE5541"/>
    <w:rsid w:val="00EE5855"/>
    <w:rsid w:val="00EE695B"/>
    <w:rsid w:val="00EF0EF0"/>
    <w:rsid w:val="00EF5B32"/>
    <w:rsid w:val="00F000D4"/>
    <w:rsid w:val="00F015FA"/>
    <w:rsid w:val="00F016EA"/>
    <w:rsid w:val="00F023BC"/>
    <w:rsid w:val="00F06C21"/>
    <w:rsid w:val="00F06CB2"/>
    <w:rsid w:val="00F1138B"/>
    <w:rsid w:val="00F15DC3"/>
    <w:rsid w:val="00F17E2C"/>
    <w:rsid w:val="00F17E88"/>
    <w:rsid w:val="00F21096"/>
    <w:rsid w:val="00F21B1B"/>
    <w:rsid w:val="00F2379F"/>
    <w:rsid w:val="00F26EC4"/>
    <w:rsid w:val="00F31959"/>
    <w:rsid w:val="00F320E6"/>
    <w:rsid w:val="00F35B96"/>
    <w:rsid w:val="00F36658"/>
    <w:rsid w:val="00F37B54"/>
    <w:rsid w:val="00F45250"/>
    <w:rsid w:val="00F4783F"/>
    <w:rsid w:val="00F47A58"/>
    <w:rsid w:val="00F50719"/>
    <w:rsid w:val="00F51572"/>
    <w:rsid w:val="00F52476"/>
    <w:rsid w:val="00F542CE"/>
    <w:rsid w:val="00F622E0"/>
    <w:rsid w:val="00F6337C"/>
    <w:rsid w:val="00F640B5"/>
    <w:rsid w:val="00F66A9F"/>
    <w:rsid w:val="00F715AF"/>
    <w:rsid w:val="00F82438"/>
    <w:rsid w:val="00F82650"/>
    <w:rsid w:val="00F8271F"/>
    <w:rsid w:val="00F87632"/>
    <w:rsid w:val="00F87FC2"/>
    <w:rsid w:val="00F91E8D"/>
    <w:rsid w:val="00F95C04"/>
    <w:rsid w:val="00FA024B"/>
    <w:rsid w:val="00FA2015"/>
    <w:rsid w:val="00FA332D"/>
    <w:rsid w:val="00FA63FC"/>
    <w:rsid w:val="00FA76E9"/>
    <w:rsid w:val="00FB01A4"/>
    <w:rsid w:val="00FB223D"/>
    <w:rsid w:val="00FB46A9"/>
    <w:rsid w:val="00FB7008"/>
    <w:rsid w:val="00FC369C"/>
    <w:rsid w:val="00FC391D"/>
    <w:rsid w:val="00FC3E27"/>
    <w:rsid w:val="00FC65C1"/>
    <w:rsid w:val="00FC6688"/>
    <w:rsid w:val="00FD2242"/>
    <w:rsid w:val="00FD35EB"/>
    <w:rsid w:val="00FD7A34"/>
    <w:rsid w:val="00FE43B0"/>
    <w:rsid w:val="00FF0231"/>
    <w:rsid w:val="00FF538C"/>
    <w:rsid w:val="00FF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0F06F37-5DBF-41FC-A2DE-AFBF89E68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D3EA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59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0BF3"/>
    <w:pPr>
      <w:ind w:left="720"/>
      <w:contextualSpacing/>
    </w:pPr>
    <w:rPr>
      <w:lang w:val="uk-UA" w:eastAsia="uk-UA"/>
    </w:rPr>
  </w:style>
  <w:style w:type="paragraph" w:styleId="a5">
    <w:name w:val="Normal (Web)"/>
    <w:basedOn w:val="a"/>
    <w:uiPriority w:val="99"/>
    <w:unhideWhenUsed/>
    <w:rsid w:val="00E00BF3"/>
    <w:pPr>
      <w:spacing w:before="100" w:beforeAutospacing="1" w:after="100" w:afterAutospacing="1"/>
    </w:pPr>
    <w:rPr>
      <w:lang w:val="uk-UA" w:eastAsia="uk-UA"/>
    </w:rPr>
  </w:style>
  <w:style w:type="paragraph" w:styleId="a6">
    <w:name w:val="Balloon Text"/>
    <w:basedOn w:val="a"/>
    <w:link w:val="a7"/>
    <w:rsid w:val="00700A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700A13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rsid w:val="00BE67E4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basedOn w:val="a0"/>
    <w:link w:val="a8"/>
    <w:rsid w:val="00BE67E4"/>
    <w:rPr>
      <w:sz w:val="24"/>
      <w:szCs w:val="24"/>
    </w:rPr>
  </w:style>
  <w:style w:type="paragraph" w:styleId="aa">
    <w:name w:val="footer"/>
    <w:basedOn w:val="a"/>
    <w:link w:val="ab"/>
    <w:rsid w:val="00BE67E4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basedOn w:val="a0"/>
    <w:link w:val="aa"/>
    <w:rsid w:val="00BE67E4"/>
    <w:rPr>
      <w:sz w:val="24"/>
      <w:szCs w:val="24"/>
    </w:rPr>
  </w:style>
  <w:style w:type="character" w:customStyle="1" w:styleId="apple-converted-space">
    <w:name w:val="apple-converted-space"/>
    <w:basedOn w:val="a0"/>
    <w:rsid w:val="00841E6E"/>
  </w:style>
  <w:style w:type="character" w:styleId="ac">
    <w:name w:val="Hyperlink"/>
    <w:basedOn w:val="a0"/>
    <w:uiPriority w:val="99"/>
    <w:unhideWhenUsed/>
    <w:rsid w:val="00841E6E"/>
    <w:rPr>
      <w:color w:val="0000FF"/>
      <w:u w:val="single"/>
    </w:rPr>
  </w:style>
  <w:style w:type="character" w:customStyle="1" w:styleId="mw-headline">
    <w:name w:val="mw-headline"/>
    <w:basedOn w:val="a0"/>
    <w:rsid w:val="00344143"/>
  </w:style>
  <w:style w:type="paragraph" w:styleId="ad">
    <w:name w:val="No Spacing"/>
    <w:uiPriority w:val="1"/>
    <w:qFormat/>
    <w:rsid w:val="00344143"/>
    <w:rPr>
      <w:b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rsid w:val="00F000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UA" w:eastAsia="ru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000D4"/>
    <w:rPr>
      <w:rFonts w:ascii="Courier New" w:hAnsi="Courier New" w:cs="Courier New"/>
      <w:lang w:val="ru-UA"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0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940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359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785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68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8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972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708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83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7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67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14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7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8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5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emf"/><Relationship Id="rId18" Type="http://schemas.openxmlformats.org/officeDocument/2006/relationships/hyperlink" Target="https://uk.wikipedia.org/wiki/%D0%A2%D0%BE%D0%BB%D1%83%D0%B5%D0%BD" TargetMode="External"/><Relationship Id="rId26" Type="http://schemas.openxmlformats.org/officeDocument/2006/relationships/hyperlink" Target="https://uk.wikipedia.org/w/index.php?title=%D0%93%D0%B5%D0%BA%D1%81%D0%B0%D1%85%D0%BB%D0%BE%D1%80%D0%B0%D0%BD&amp;action=edit&amp;redlink=1" TargetMode="External"/><Relationship Id="rId3" Type="http://schemas.openxmlformats.org/officeDocument/2006/relationships/styles" Target="styles.xml"/><Relationship Id="rId21" Type="http://schemas.openxmlformats.org/officeDocument/2006/relationships/hyperlink" Target="https://uk.wikipedia.org/w/index.php?title=%D0%A0%D0%B5%D0%B0%D0%BA%D1%86%D1%96%D1%8F_%D0%97%D0%B5%D0%BB%D1%96%D0%BD%D1%81%D1%8C%D0%BA%D0%BE%D0%B3%D0%BE&amp;action=edit&amp;redlink=1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hyperlink" Target="https://uk.wikipedia.org/wiki/%D0%9A%D0%B0%D1%82%D0%B0%D0%BB%D1%96%D1%82%D0%B8%D1%87%D0%BD%D0%B8%D0%B9_%D1%80%D0%B8%D1%84%D0%BE%D1%80%D0%BC%D1%96%D0%BD%D0%B3" TargetMode="External"/><Relationship Id="rId25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hyperlink" Target="https://uk.wikipedia.org/wiki/%D0%9A%D0%BE%D0%BA%D1%81%D1%83%D0%B2%D0%B0%D0%BD%D0%BD%D1%8F" TargetMode="External"/><Relationship Id="rId20" Type="http://schemas.openxmlformats.org/officeDocument/2006/relationships/hyperlink" Target="https://uk.wikipedia.org/wiki/%D0%9F%D1%96%D1%80%D0%BE%D0%BB%D1%96%D0%B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hyperlink" Target="https://uk.wikipedia.org/wiki/%D0%97%D1%96%D0%BD%D1%96%D0%BD_%D0%9C%D0%B8%D0%BA%D0%BE%D0%BB%D0%B0_%D0%9C%D0%B8%D0%BA%D0%BE%D0%BB%D0%B0%D0%B9%D0%BE%D0%B2%D0%B8%D1%87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image" Target="media/image9.png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https://uk.wikipedia.org/wiki/%D0%9A%D1%81%D0%B8%D0%BB%D0%BE%D0%BB%D0%B8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hyperlink" Target="https://uk.wikipedia.org/wiki/%D0%A4%D0%B0%D0%B9%D0%BB:Cyclization_of_acetylene.svg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41918-C200-4774-B4ED-0D9352870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2672</TotalTime>
  <Pages>1</Pages>
  <Words>3219</Words>
  <Characters>18349</Characters>
  <Application>Microsoft Office Word</Application>
  <DocSecurity>0</DocSecurity>
  <Lines>152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УРОК №</vt:lpstr>
      <vt:lpstr>УРОК №</vt:lpstr>
    </vt:vector>
  </TitlesOfParts>
  <Company>Krokoz™</Company>
  <LinksUpToDate>false</LinksUpToDate>
  <CharactersWithSpaces>21525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УРОК №</dc:title>
  <dc:creator>1</dc:creator>
  <cp:lastModifiedBy>Німченко Олександр</cp:lastModifiedBy>
  <cp:revision>23</cp:revision>
  <cp:lastPrinted>2019-12-05T20:29:00Z</cp:lastPrinted>
  <dcterms:created xsi:type="dcterms:W3CDTF">2015-01-06T21:47:00Z</dcterms:created>
  <dcterms:modified xsi:type="dcterms:W3CDTF">2019-12-24T19:32:00Z</dcterms:modified>
</cp:coreProperties>
</file>