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1419" w:rsidRPr="00912179" w:rsidRDefault="009121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Планування тематичного блоку</w:t>
      </w:r>
      <w:r>
        <w:rPr>
          <w:b/>
          <w:sz w:val="28"/>
          <w:szCs w:val="28"/>
          <w:lang w:val="en-US"/>
        </w:rPr>
        <w:t xml:space="preserve"> (</w:t>
      </w:r>
      <w:r>
        <w:rPr>
          <w:b/>
          <w:sz w:val="28"/>
          <w:szCs w:val="28"/>
        </w:rPr>
        <w:t>розвиток громадянської компетентності під час вивчення теми «Звичайні дроби» у 5 класі</w:t>
      </w:r>
    </w:p>
    <w:tbl>
      <w:tblPr>
        <w:tblStyle w:val="a6"/>
        <w:tblW w:w="15405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0"/>
        <w:gridCol w:w="990"/>
        <w:gridCol w:w="2370"/>
        <w:gridCol w:w="2895"/>
        <w:gridCol w:w="2250"/>
        <w:gridCol w:w="2385"/>
        <w:gridCol w:w="2115"/>
      </w:tblGrid>
      <w:tr w:rsidR="00021419">
        <w:tc>
          <w:tcPr>
            <w:tcW w:w="2400" w:type="dxa"/>
          </w:tcPr>
          <w:p w:rsidR="00021419" w:rsidRDefault="009121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021419" w:rsidRDefault="00912179">
            <w:pPr>
              <w:spacing w:after="0" w:line="240" w:lineRule="auto"/>
              <w:ind w:right="-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0" w:type="dxa"/>
          </w:tcPr>
          <w:p w:rsidR="00021419" w:rsidRDefault="009121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5" w:type="dxa"/>
          </w:tcPr>
          <w:p w:rsidR="00021419" w:rsidRDefault="009121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50" w:type="dxa"/>
            <w:shd w:val="clear" w:color="auto" w:fill="auto"/>
          </w:tcPr>
          <w:p w:rsidR="00021419" w:rsidRDefault="009121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85" w:type="dxa"/>
            <w:shd w:val="clear" w:color="auto" w:fill="auto"/>
          </w:tcPr>
          <w:p w:rsidR="00021419" w:rsidRDefault="009121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15" w:type="dxa"/>
          </w:tcPr>
          <w:p w:rsidR="00021419" w:rsidRDefault="009121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21419">
        <w:tc>
          <w:tcPr>
            <w:tcW w:w="2400" w:type="dxa"/>
          </w:tcPr>
          <w:p w:rsidR="00021419" w:rsidRDefault="009121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Тематичний блок</w:t>
            </w:r>
          </w:p>
        </w:tc>
        <w:tc>
          <w:tcPr>
            <w:tcW w:w="990" w:type="dxa"/>
          </w:tcPr>
          <w:p w:rsidR="00021419" w:rsidRDefault="00912179">
            <w:pPr>
              <w:spacing w:after="0" w:line="240" w:lineRule="auto"/>
              <w:ind w:right="-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Кількість годин</w:t>
            </w:r>
          </w:p>
        </w:tc>
        <w:tc>
          <w:tcPr>
            <w:tcW w:w="2370" w:type="dxa"/>
          </w:tcPr>
          <w:p w:rsidR="00021419" w:rsidRDefault="009121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Компетентності</w:t>
            </w:r>
          </w:p>
        </w:tc>
        <w:tc>
          <w:tcPr>
            <w:tcW w:w="2895" w:type="dxa"/>
          </w:tcPr>
          <w:p w:rsidR="00021419" w:rsidRDefault="009121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Дескриптори</w:t>
            </w:r>
          </w:p>
          <w:p w:rsidR="00021419" w:rsidRDefault="009121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(очікувані результати)</w:t>
            </w:r>
          </w:p>
        </w:tc>
        <w:tc>
          <w:tcPr>
            <w:tcW w:w="2250" w:type="dxa"/>
            <w:shd w:val="clear" w:color="auto" w:fill="auto"/>
          </w:tcPr>
          <w:p w:rsidR="00021419" w:rsidRDefault="009121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</w:t>
            </w:r>
          </w:p>
        </w:tc>
        <w:tc>
          <w:tcPr>
            <w:tcW w:w="2385" w:type="dxa"/>
            <w:shd w:val="clear" w:color="auto" w:fill="auto"/>
          </w:tcPr>
          <w:p w:rsidR="00021419" w:rsidRDefault="009121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Практичні вправи</w:t>
            </w:r>
          </w:p>
        </w:tc>
        <w:tc>
          <w:tcPr>
            <w:tcW w:w="2115" w:type="dxa"/>
          </w:tcPr>
          <w:p w:rsidR="00021419" w:rsidRDefault="009121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Цифрові застосунки</w:t>
            </w:r>
          </w:p>
        </w:tc>
      </w:tr>
      <w:tr w:rsidR="00021419">
        <w:tc>
          <w:tcPr>
            <w:tcW w:w="2400" w:type="dxa"/>
          </w:tcPr>
          <w:p w:rsidR="00021419" w:rsidRDefault="00912179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Що?</w:t>
            </w:r>
          </w:p>
        </w:tc>
        <w:tc>
          <w:tcPr>
            <w:tcW w:w="990" w:type="dxa"/>
          </w:tcPr>
          <w:p w:rsidR="00021419" w:rsidRDefault="00912179">
            <w:pPr>
              <w:spacing w:after="0" w:line="240" w:lineRule="auto"/>
              <w:ind w:right="-1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Скільки?</w:t>
            </w:r>
          </w:p>
        </w:tc>
        <w:tc>
          <w:tcPr>
            <w:tcW w:w="2370" w:type="dxa"/>
          </w:tcPr>
          <w:p w:rsidR="00021419" w:rsidRDefault="00912179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Які компетентності можна розвинути?</w:t>
            </w:r>
          </w:p>
        </w:tc>
        <w:tc>
          <w:tcPr>
            <w:tcW w:w="2895" w:type="dxa"/>
          </w:tcPr>
          <w:p w:rsidR="00021419" w:rsidRDefault="00912179">
            <w:pPr>
              <w:spacing w:after="0" w:line="240" w:lineRule="auto"/>
              <w:ind w:left="-113" w:right="-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 допоможе побачити, що обрані компетентності сформовано?</w:t>
            </w:r>
          </w:p>
        </w:tc>
        <w:tc>
          <w:tcPr>
            <w:tcW w:w="2250" w:type="dxa"/>
            <w:shd w:val="clear" w:color="auto" w:fill="auto"/>
          </w:tcPr>
          <w:p w:rsidR="00021419" w:rsidRDefault="00912179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Яким чином можна розвинути ці компетентності?</w:t>
            </w:r>
          </w:p>
        </w:tc>
        <w:tc>
          <w:tcPr>
            <w:tcW w:w="2385" w:type="dxa"/>
            <w:shd w:val="clear" w:color="auto" w:fill="auto"/>
          </w:tcPr>
          <w:p w:rsidR="00021419" w:rsidRDefault="00912179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Яка вправа допоможе реалізувати запланований підхід до формування ГК?</w:t>
            </w:r>
          </w:p>
        </w:tc>
        <w:tc>
          <w:tcPr>
            <w:tcW w:w="2115" w:type="dxa"/>
          </w:tcPr>
          <w:p w:rsidR="00021419" w:rsidRDefault="00912179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i/>
                <w:sz w:val="24"/>
                <w:szCs w:val="24"/>
              </w:rPr>
              <w:t>Який цифровий застосунок допоможе реалізувати вправу онлайн?</w:t>
            </w:r>
          </w:p>
        </w:tc>
      </w:tr>
      <w:tr w:rsidR="00021419">
        <w:trPr>
          <w:trHeight w:val="489"/>
        </w:trPr>
        <w:tc>
          <w:tcPr>
            <w:tcW w:w="2400" w:type="dxa"/>
          </w:tcPr>
          <w:p w:rsidR="00021419" w:rsidRDefault="00912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Звичайні дроби</w:t>
            </w:r>
          </w:p>
        </w:tc>
        <w:tc>
          <w:tcPr>
            <w:tcW w:w="990" w:type="dxa"/>
          </w:tcPr>
          <w:p w:rsidR="00021419" w:rsidRDefault="0091217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2370" w:type="dxa"/>
          </w:tcPr>
          <w:p w:rsidR="00021419" w:rsidRDefault="00912179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Визначення цінності культурного різноманіття</w:t>
            </w:r>
            <w:r>
              <w:rPr>
                <w:sz w:val="20"/>
                <w:szCs w:val="20"/>
              </w:rPr>
              <w:t>;</w:t>
            </w:r>
          </w:p>
          <w:p w:rsidR="00021419" w:rsidRDefault="00912179">
            <w:pPr>
              <w:numPr>
                <w:ilvl w:val="0"/>
                <w:numId w:val="2"/>
              </w:numPr>
              <w:spacing w:after="0" w:line="240" w:lineRule="auto"/>
              <w:rPr>
                <w:color w:val="FF9900"/>
                <w:sz w:val="20"/>
                <w:szCs w:val="20"/>
              </w:rPr>
            </w:pPr>
            <w:r>
              <w:rPr>
                <w:color w:val="FF9900"/>
                <w:sz w:val="20"/>
                <w:szCs w:val="20"/>
              </w:rPr>
              <w:t>Уміння самостійно вчитися;</w:t>
            </w:r>
          </w:p>
          <w:p w:rsidR="00021419" w:rsidRDefault="00912179">
            <w:pPr>
              <w:numPr>
                <w:ilvl w:val="0"/>
                <w:numId w:val="2"/>
              </w:numPr>
              <w:spacing w:after="0" w:line="240" w:lineRule="auto"/>
              <w:rPr>
                <w:color w:val="980000"/>
                <w:sz w:val="20"/>
                <w:szCs w:val="20"/>
              </w:rPr>
            </w:pPr>
            <w:r>
              <w:rPr>
                <w:color w:val="980000"/>
                <w:sz w:val="20"/>
                <w:szCs w:val="20"/>
              </w:rPr>
              <w:t>Аналітичне та критичне мислення;</w:t>
            </w:r>
          </w:p>
          <w:p w:rsidR="00021419" w:rsidRDefault="00912179">
            <w:pPr>
              <w:numPr>
                <w:ilvl w:val="0"/>
                <w:numId w:val="2"/>
              </w:numPr>
              <w:spacing w:after="0" w:line="240" w:lineRule="auto"/>
              <w:rPr>
                <w:color w:val="38761D"/>
                <w:sz w:val="20"/>
                <w:szCs w:val="20"/>
              </w:rPr>
            </w:pPr>
            <w:r>
              <w:rPr>
                <w:color w:val="38761D"/>
                <w:sz w:val="20"/>
                <w:szCs w:val="20"/>
              </w:rPr>
              <w:t>Повага;</w:t>
            </w:r>
          </w:p>
          <w:p w:rsidR="00021419" w:rsidRDefault="00912179">
            <w:pPr>
              <w:numPr>
                <w:ilvl w:val="0"/>
                <w:numId w:val="2"/>
              </w:numPr>
              <w:spacing w:after="0" w:line="240" w:lineRule="auto"/>
              <w:rPr>
                <w:color w:val="38761D"/>
                <w:sz w:val="20"/>
                <w:szCs w:val="20"/>
              </w:rPr>
            </w:pPr>
            <w:r>
              <w:rPr>
                <w:color w:val="FF00FF"/>
                <w:sz w:val="20"/>
                <w:szCs w:val="20"/>
              </w:rPr>
              <w:t>Уміння співпрацювати</w:t>
            </w:r>
            <w:r>
              <w:rPr>
                <w:color w:val="38761D"/>
                <w:sz w:val="20"/>
                <w:szCs w:val="20"/>
              </w:rPr>
              <w:t>.</w:t>
            </w:r>
          </w:p>
        </w:tc>
        <w:tc>
          <w:tcPr>
            <w:tcW w:w="2895" w:type="dxa"/>
          </w:tcPr>
          <w:p w:rsidR="00021419" w:rsidRDefault="00912179">
            <w:pPr>
              <w:numPr>
                <w:ilvl w:val="0"/>
                <w:numId w:val="1"/>
              </w:numPr>
              <w:spacing w:after="0" w:line="240" w:lineRule="auto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Висловлює думку про те, що слід позитивно оцінювати та цінувати культурне розмаїття у суспільстві;</w:t>
            </w:r>
          </w:p>
          <w:p w:rsidR="00021419" w:rsidRDefault="00912179">
            <w:pPr>
              <w:numPr>
                <w:ilvl w:val="0"/>
                <w:numId w:val="1"/>
              </w:numPr>
              <w:spacing w:after="0" w:line="240" w:lineRule="auto"/>
              <w:rPr>
                <w:color w:val="FF9900"/>
                <w:sz w:val="20"/>
                <w:szCs w:val="20"/>
              </w:rPr>
            </w:pPr>
            <w:r>
              <w:rPr>
                <w:color w:val="FF9900"/>
                <w:sz w:val="20"/>
                <w:szCs w:val="20"/>
              </w:rPr>
              <w:t>Виконує навчальні завдання самостійно;</w:t>
            </w:r>
          </w:p>
          <w:p w:rsidR="00021419" w:rsidRDefault="00912179">
            <w:pPr>
              <w:numPr>
                <w:ilvl w:val="0"/>
                <w:numId w:val="1"/>
              </w:numPr>
              <w:spacing w:after="0" w:line="240" w:lineRule="auto"/>
              <w:rPr>
                <w:color w:val="FF9900"/>
                <w:sz w:val="20"/>
                <w:szCs w:val="20"/>
              </w:rPr>
            </w:pPr>
            <w:r>
              <w:rPr>
                <w:color w:val="FF9900"/>
                <w:sz w:val="20"/>
                <w:szCs w:val="20"/>
              </w:rPr>
              <w:t>Визначає що вже знає, а що не знає;</w:t>
            </w:r>
          </w:p>
          <w:p w:rsidR="00021419" w:rsidRDefault="00912179">
            <w:pPr>
              <w:numPr>
                <w:ilvl w:val="0"/>
                <w:numId w:val="1"/>
              </w:numPr>
              <w:spacing w:after="0" w:line="240" w:lineRule="auto"/>
              <w:rPr>
                <w:color w:val="FF9900"/>
                <w:sz w:val="20"/>
                <w:szCs w:val="20"/>
              </w:rPr>
            </w:pPr>
            <w:r>
              <w:rPr>
                <w:color w:val="FF9900"/>
                <w:sz w:val="20"/>
                <w:szCs w:val="20"/>
              </w:rPr>
              <w:t>Розвиває власні ідеї, спираючись на збір інформації.</w:t>
            </w:r>
          </w:p>
          <w:p w:rsidR="00021419" w:rsidRDefault="00912179">
            <w:pPr>
              <w:numPr>
                <w:ilvl w:val="0"/>
                <w:numId w:val="1"/>
              </w:numPr>
              <w:spacing w:after="0" w:line="240" w:lineRule="auto"/>
              <w:rPr>
                <w:color w:val="980000"/>
                <w:sz w:val="20"/>
                <w:szCs w:val="20"/>
              </w:rPr>
            </w:pPr>
            <w:r>
              <w:rPr>
                <w:color w:val="980000"/>
                <w:sz w:val="20"/>
                <w:szCs w:val="20"/>
              </w:rPr>
              <w:t>Може проаналізувати ситуацію,</w:t>
            </w:r>
            <w:r>
              <w:rPr>
                <w:color w:val="980000"/>
                <w:sz w:val="20"/>
                <w:szCs w:val="20"/>
              </w:rPr>
              <w:t xml:space="preserve"> перш ніж зробити вибір;</w:t>
            </w:r>
          </w:p>
          <w:p w:rsidR="00021419" w:rsidRDefault="00912179">
            <w:pPr>
              <w:numPr>
                <w:ilvl w:val="0"/>
                <w:numId w:val="1"/>
              </w:numPr>
              <w:spacing w:after="0" w:line="240" w:lineRule="auto"/>
              <w:rPr>
                <w:color w:val="980000"/>
                <w:sz w:val="20"/>
                <w:szCs w:val="20"/>
              </w:rPr>
            </w:pPr>
            <w:r>
              <w:rPr>
                <w:color w:val="980000"/>
                <w:sz w:val="20"/>
                <w:szCs w:val="20"/>
              </w:rPr>
              <w:t>Може зробити висновки, базуючи на аналізі інформації.</w:t>
            </w:r>
          </w:p>
          <w:p w:rsidR="00021419" w:rsidRDefault="00912179">
            <w:pPr>
              <w:numPr>
                <w:ilvl w:val="0"/>
                <w:numId w:val="1"/>
              </w:numPr>
              <w:spacing w:after="0" w:line="240" w:lineRule="auto"/>
              <w:rPr>
                <w:color w:val="274E13"/>
                <w:sz w:val="20"/>
                <w:szCs w:val="20"/>
              </w:rPr>
            </w:pPr>
            <w:r>
              <w:rPr>
                <w:color w:val="274E13"/>
                <w:sz w:val="20"/>
                <w:szCs w:val="20"/>
              </w:rPr>
              <w:t>Дає можливість іншим висловлювати свою думку;</w:t>
            </w:r>
          </w:p>
          <w:p w:rsidR="00021419" w:rsidRDefault="00912179">
            <w:pPr>
              <w:numPr>
                <w:ilvl w:val="0"/>
                <w:numId w:val="1"/>
              </w:numPr>
              <w:spacing w:after="0" w:line="240" w:lineRule="auto"/>
              <w:rPr>
                <w:color w:val="274E13"/>
                <w:sz w:val="20"/>
                <w:szCs w:val="20"/>
              </w:rPr>
            </w:pPr>
            <w:r>
              <w:rPr>
                <w:color w:val="274E13"/>
                <w:sz w:val="20"/>
                <w:szCs w:val="20"/>
              </w:rPr>
              <w:t xml:space="preserve">Виявляє повагу до переконань, практик </w:t>
            </w:r>
            <w:r>
              <w:rPr>
                <w:color w:val="274E13"/>
                <w:sz w:val="20"/>
                <w:szCs w:val="20"/>
              </w:rPr>
              <w:lastRenderedPageBreak/>
              <w:t>та способів життя, яких дотримуються інші люди.</w:t>
            </w:r>
          </w:p>
          <w:p w:rsidR="00021419" w:rsidRDefault="00912179">
            <w:pPr>
              <w:numPr>
                <w:ilvl w:val="0"/>
                <w:numId w:val="1"/>
              </w:numPr>
              <w:spacing w:after="0" w:line="240" w:lineRule="auto"/>
              <w:rPr>
                <w:color w:val="FF00FF"/>
                <w:sz w:val="20"/>
                <w:szCs w:val="20"/>
              </w:rPr>
            </w:pPr>
            <w:r>
              <w:rPr>
                <w:color w:val="FF00FF"/>
                <w:sz w:val="20"/>
                <w:szCs w:val="20"/>
              </w:rPr>
              <w:t>Вибудовує доброзичливі стосунки з іншими людь</w:t>
            </w:r>
            <w:r>
              <w:rPr>
                <w:color w:val="FF00FF"/>
                <w:sz w:val="20"/>
                <w:szCs w:val="20"/>
              </w:rPr>
              <w:t>ми</w:t>
            </w:r>
          </w:p>
          <w:p w:rsidR="00021419" w:rsidRDefault="00021419">
            <w:pPr>
              <w:spacing w:after="0" w:line="240" w:lineRule="auto"/>
              <w:rPr>
                <w:color w:val="FF00FF"/>
                <w:sz w:val="20"/>
                <w:szCs w:val="20"/>
              </w:rPr>
            </w:pPr>
          </w:p>
        </w:tc>
        <w:tc>
          <w:tcPr>
            <w:tcW w:w="2250" w:type="dxa"/>
          </w:tcPr>
          <w:p w:rsidR="00021419" w:rsidRDefault="0091217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Робота в малих групах</w:t>
            </w:r>
          </w:p>
          <w:p w:rsidR="00021419" w:rsidRDefault="0091217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"Ажурна плитка"</w:t>
            </w:r>
          </w:p>
          <w:p w:rsidR="00021419" w:rsidRDefault="0091217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"Світове кафе"</w:t>
            </w:r>
          </w:p>
        </w:tc>
        <w:tc>
          <w:tcPr>
            <w:tcW w:w="2385" w:type="dxa"/>
          </w:tcPr>
          <w:p w:rsidR="00021419" w:rsidRDefault="0091217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Згадай подію - повтори дроби</w:t>
            </w:r>
          </w:p>
        </w:tc>
        <w:tc>
          <w:tcPr>
            <w:tcW w:w="2115" w:type="dxa"/>
          </w:tcPr>
          <w:p w:rsidR="00021419" w:rsidRDefault="0091217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Mentimeter</w:t>
            </w:r>
            <w:proofErr w:type="spellEnd"/>
          </w:p>
          <w:p w:rsidR="00021419" w:rsidRDefault="0091217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Wordwall</w:t>
            </w:r>
            <w:proofErr w:type="spellEnd"/>
          </w:p>
          <w:p w:rsidR="00021419" w:rsidRDefault="0091217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LearningApps</w:t>
            </w:r>
            <w:proofErr w:type="spellEnd"/>
          </w:p>
          <w:p w:rsidR="00021419" w:rsidRDefault="0002141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21419">
        <w:tc>
          <w:tcPr>
            <w:tcW w:w="2400" w:type="dxa"/>
          </w:tcPr>
          <w:p w:rsidR="00021419" w:rsidRDefault="00021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021419" w:rsidRDefault="0091217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2370" w:type="dxa"/>
          </w:tcPr>
          <w:p w:rsidR="00021419" w:rsidRDefault="0002141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95" w:type="dxa"/>
          </w:tcPr>
          <w:p w:rsidR="00021419" w:rsidRDefault="0002141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021419" w:rsidRDefault="000214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021419" w:rsidRDefault="0002141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21419" w:rsidRDefault="0002141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15" w:type="dxa"/>
          </w:tcPr>
          <w:p w:rsidR="00021419" w:rsidRDefault="0002141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021419" w:rsidRDefault="00021419">
      <w:pPr>
        <w:jc w:val="center"/>
      </w:pPr>
      <w:bookmarkStart w:id="1" w:name="_GoBack"/>
      <w:bookmarkEnd w:id="1"/>
    </w:p>
    <w:sectPr w:rsidR="00021419">
      <w:pgSz w:w="16838" w:h="11906" w:orient="landscape"/>
      <w:pgMar w:top="1701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721D8"/>
    <w:multiLevelType w:val="multilevel"/>
    <w:tmpl w:val="32EA89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2E442DC"/>
    <w:multiLevelType w:val="multilevel"/>
    <w:tmpl w:val="6E02B2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419"/>
    <w:rsid w:val="00021419"/>
    <w:rsid w:val="0091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5EA3"/>
  <w15:docId w15:val="{33FD6D3B-2276-4EAE-B6D2-E5EBBEB2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OfDR/WBXMhgpVMg8mXEKaDw3/g==">AMUW2mU0BnETzfnOe3BiBXERTyTWAg3IMdGPIJNod8LHVEnCj9H+PeRXRIc7Z0RYogV5bYgRtslibKPCAV5+AQCTF1ODdnSKt2H2VxAfe2SAYaqvcWRdPI6EaAqr4GMp0e2OFGoIUgPr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861</Words>
  <Characters>491</Characters>
  <Application>Microsoft Office Word</Application>
  <DocSecurity>0</DocSecurity>
  <Lines>4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Сергійчук Ірина</cp:lastModifiedBy>
  <cp:revision>3</cp:revision>
  <dcterms:created xsi:type="dcterms:W3CDTF">2022-12-24T20:49:00Z</dcterms:created>
  <dcterms:modified xsi:type="dcterms:W3CDTF">2022-12-24T20:52:00Z</dcterms:modified>
</cp:coreProperties>
</file>