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BF6834" w:rsidRDefault="00A86E45" w:rsidP="00D46CEE">
      <w:pPr>
        <w:pStyle w:val="a5"/>
        <w:suppressAutoHyphens/>
        <w:spacing w:line="240" w:lineRule="auto"/>
        <w:ind w:firstLine="397"/>
        <w:rPr>
          <w:sz w:val="28"/>
          <w:szCs w:val="28"/>
          <w:lang w:val="ru-RU"/>
        </w:rPr>
      </w:pPr>
      <w:r w:rsidRPr="00070A16">
        <w:rPr>
          <w:sz w:val="28"/>
          <w:szCs w:val="28"/>
        </w:rPr>
        <w:t xml:space="preserve">УРОК № </w:t>
      </w:r>
      <w:r w:rsidR="00541EBF">
        <w:rPr>
          <w:sz w:val="28"/>
          <w:szCs w:val="28"/>
          <w:lang w:val="ru-RU"/>
        </w:rPr>
        <w:t>22</w:t>
      </w:r>
    </w:p>
    <w:p w:rsidR="00541EBF" w:rsidRDefault="00541EBF" w:rsidP="00D46CEE">
      <w:pPr>
        <w:pStyle w:val="8"/>
        <w:suppressAutoHyphens/>
        <w:spacing w:before="0" w:line="240" w:lineRule="auto"/>
        <w:ind w:left="0" w:right="0" w:firstLine="397"/>
        <w:jc w:val="center"/>
        <w:rPr>
          <w:rFonts w:ascii="Times New Roman" w:hAnsi="Times New Roman" w:cs="Times New Roman"/>
          <w:b/>
          <w:i w:val="0"/>
          <w:sz w:val="28"/>
          <w:szCs w:val="28"/>
        </w:rPr>
      </w:pPr>
      <w:r w:rsidRPr="00541EBF">
        <w:rPr>
          <w:rFonts w:ascii="Times New Roman" w:hAnsi="Times New Roman" w:cs="Times New Roman"/>
          <w:b/>
          <w:i w:val="0"/>
          <w:sz w:val="28"/>
          <w:szCs w:val="28"/>
        </w:rPr>
        <w:t xml:space="preserve">ЗОРІ ТА ЇХ КЛАСИФІКАЦІЯ </w:t>
      </w:r>
    </w:p>
    <w:p w:rsidR="009052EA" w:rsidRPr="00070A16" w:rsidRDefault="009052EA" w:rsidP="00D46CEE">
      <w:pPr>
        <w:pStyle w:val="8"/>
        <w:suppressAutoHyphens/>
        <w:spacing w:before="0" w:line="240" w:lineRule="auto"/>
        <w:ind w:left="0" w:right="0" w:firstLine="397"/>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25168F" w:rsidRDefault="00D16963" w:rsidP="00940135">
      <w:pPr>
        <w:pStyle w:val="8"/>
        <w:suppressAutoHyphens/>
        <w:spacing w:line="240" w:lineRule="auto"/>
        <w:ind w:left="0" w:firstLine="284"/>
        <w:rPr>
          <w:rFonts w:ascii="Times New Roman" w:hAnsi="Times New Roman" w:cs="Times New Roman"/>
          <w:i w:val="0"/>
          <w:sz w:val="24"/>
          <w:szCs w:val="24"/>
        </w:rPr>
      </w:pPr>
      <w:r w:rsidRPr="007C1612">
        <w:rPr>
          <w:rFonts w:ascii="Times New Roman" w:hAnsi="Times New Roman" w:cs="Times New Roman"/>
          <w:b/>
          <w:i w:val="0"/>
          <w:sz w:val="24"/>
          <w:szCs w:val="24"/>
        </w:rPr>
        <w:t>Предметна компетентність:</w:t>
      </w:r>
      <w:r w:rsidR="007C1612">
        <w:rPr>
          <w:rFonts w:ascii="Times New Roman" w:hAnsi="Times New Roman" w:cs="Times New Roman"/>
          <w:bCs/>
          <w:i w:val="0"/>
          <w:sz w:val="24"/>
          <w:szCs w:val="24"/>
        </w:rPr>
        <w:t xml:space="preserve"> </w:t>
      </w:r>
      <w:r w:rsidR="00C10576" w:rsidRPr="00C10576">
        <w:rPr>
          <w:rFonts w:ascii="Times New Roman" w:hAnsi="Times New Roman" w:cs="Times New Roman"/>
          <w:i w:val="0"/>
          <w:sz w:val="24"/>
          <w:szCs w:val="24"/>
        </w:rPr>
        <w:t xml:space="preserve">продовжити вивчення небесних об'єктів — зір, </w:t>
      </w:r>
      <w:r w:rsidR="00C10576">
        <w:rPr>
          <w:rFonts w:ascii="Times New Roman" w:hAnsi="Times New Roman" w:cs="Times New Roman"/>
          <w:i w:val="0"/>
          <w:sz w:val="24"/>
          <w:szCs w:val="24"/>
        </w:rPr>
        <w:t>розглянути класифікацію зір за такими параметрами</w:t>
      </w:r>
      <w:r w:rsidR="00C10576" w:rsidRPr="00C10576">
        <w:rPr>
          <w:rFonts w:ascii="Times New Roman" w:hAnsi="Times New Roman" w:cs="Times New Roman"/>
          <w:i w:val="0"/>
          <w:sz w:val="24"/>
          <w:szCs w:val="24"/>
        </w:rPr>
        <w:t xml:space="preserve"> ввести поняття абсолютн</w:t>
      </w:r>
      <w:r w:rsidR="00C10576">
        <w:rPr>
          <w:rFonts w:ascii="Times New Roman" w:hAnsi="Times New Roman" w:cs="Times New Roman"/>
          <w:i w:val="0"/>
          <w:sz w:val="24"/>
          <w:szCs w:val="24"/>
        </w:rPr>
        <w:t>ої</w:t>
      </w:r>
      <w:r w:rsidR="00C10576" w:rsidRPr="00C10576">
        <w:rPr>
          <w:rFonts w:ascii="Times New Roman" w:hAnsi="Times New Roman" w:cs="Times New Roman"/>
          <w:i w:val="0"/>
          <w:sz w:val="24"/>
          <w:szCs w:val="24"/>
        </w:rPr>
        <w:t xml:space="preserve"> зорян</w:t>
      </w:r>
      <w:r w:rsidR="00C10576">
        <w:rPr>
          <w:rFonts w:ascii="Times New Roman" w:hAnsi="Times New Roman" w:cs="Times New Roman"/>
          <w:i w:val="0"/>
          <w:sz w:val="24"/>
          <w:szCs w:val="24"/>
        </w:rPr>
        <w:t>ої</w:t>
      </w:r>
      <w:r w:rsidR="00C10576" w:rsidRPr="00C10576">
        <w:rPr>
          <w:rFonts w:ascii="Times New Roman" w:hAnsi="Times New Roman" w:cs="Times New Roman"/>
          <w:i w:val="0"/>
          <w:sz w:val="24"/>
          <w:szCs w:val="24"/>
        </w:rPr>
        <w:t xml:space="preserve"> величини та ї</w:t>
      </w:r>
      <w:r w:rsidR="00C10576">
        <w:rPr>
          <w:rFonts w:ascii="Times New Roman" w:hAnsi="Times New Roman" w:cs="Times New Roman"/>
          <w:i w:val="0"/>
          <w:sz w:val="24"/>
          <w:szCs w:val="24"/>
        </w:rPr>
        <w:t>ї</w:t>
      </w:r>
      <w:r w:rsidR="00C10576" w:rsidRPr="00C10576">
        <w:rPr>
          <w:rFonts w:ascii="Times New Roman" w:hAnsi="Times New Roman" w:cs="Times New Roman"/>
          <w:i w:val="0"/>
          <w:sz w:val="24"/>
          <w:szCs w:val="24"/>
        </w:rPr>
        <w:t xml:space="preserve"> зв'язок</w:t>
      </w:r>
      <w:r w:rsidR="00C10576">
        <w:rPr>
          <w:rFonts w:ascii="Times New Roman" w:hAnsi="Times New Roman" w:cs="Times New Roman"/>
          <w:i w:val="0"/>
          <w:sz w:val="24"/>
          <w:szCs w:val="24"/>
        </w:rPr>
        <w:t xml:space="preserve"> із видимою зоряною величиною</w:t>
      </w:r>
      <w:r w:rsidR="00C10576" w:rsidRPr="00C10576">
        <w:rPr>
          <w:rFonts w:ascii="Times New Roman" w:hAnsi="Times New Roman" w:cs="Times New Roman"/>
          <w:i w:val="0"/>
          <w:sz w:val="24"/>
          <w:szCs w:val="24"/>
        </w:rPr>
        <w:t xml:space="preserve">, </w:t>
      </w:r>
      <w:r w:rsidR="00C10576">
        <w:rPr>
          <w:rFonts w:ascii="Times New Roman" w:hAnsi="Times New Roman" w:cs="Times New Roman"/>
          <w:i w:val="0"/>
          <w:sz w:val="24"/>
          <w:szCs w:val="24"/>
        </w:rPr>
        <w:t xml:space="preserve">розглянути </w:t>
      </w:r>
      <w:r w:rsidR="00C10576" w:rsidRPr="00C10576">
        <w:rPr>
          <w:rFonts w:ascii="Times New Roman" w:hAnsi="Times New Roman" w:cs="Times New Roman"/>
          <w:i w:val="0"/>
          <w:sz w:val="24"/>
          <w:szCs w:val="24"/>
        </w:rPr>
        <w:t>спектральн</w:t>
      </w:r>
      <w:r w:rsidR="00C10576">
        <w:rPr>
          <w:rFonts w:ascii="Times New Roman" w:hAnsi="Times New Roman" w:cs="Times New Roman"/>
          <w:i w:val="0"/>
          <w:sz w:val="24"/>
          <w:szCs w:val="24"/>
        </w:rPr>
        <w:t>у</w:t>
      </w:r>
      <w:r w:rsidR="00C10576" w:rsidRPr="00C10576">
        <w:rPr>
          <w:rFonts w:ascii="Times New Roman" w:hAnsi="Times New Roman" w:cs="Times New Roman"/>
          <w:i w:val="0"/>
          <w:sz w:val="24"/>
          <w:szCs w:val="24"/>
        </w:rPr>
        <w:t xml:space="preserve"> класифікаці</w:t>
      </w:r>
      <w:r w:rsidR="00C10576">
        <w:rPr>
          <w:rFonts w:ascii="Times New Roman" w:hAnsi="Times New Roman" w:cs="Times New Roman"/>
          <w:i w:val="0"/>
          <w:sz w:val="24"/>
          <w:szCs w:val="24"/>
        </w:rPr>
        <w:t>ю зір</w:t>
      </w:r>
      <w:r w:rsidR="00C10576" w:rsidRPr="00C10576">
        <w:rPr>
          <w:rFonts w:ascii="Times New Roman" w:hAnsi="Times New Roman" w:cs="Times New Roman"/>
          <w:i w:val="0"/>
          <w:sz w:val="24"/>
          <w:szCs w:val="24"/>
        </w:rPr>
        <w:t xml:space="preserve"> та показати залежність спектральної класифікації зір від їх температури, взаємозв'язок між розмірами, температурою та абсолютною зоряною величиною; навчити учнів визначати світність, температуру, розмір зорі тощо за допомогою діаграми </w:t>
      </w:r>
      <w:proofErr w:type="spellStart"/>
      <w:r w:rsidR="00C10576" w:rsidRPr="00C10576">
        <w:rPr>
          <w:rFonts w:ascii="Times New Roman" w:hAnsi="Times New Roman" w:cs="Times New Roman"/>
          <w:i w:val="0"/>
          <w:sz w:val="24"/>
          <w:szCs w:val="24"/>
        </w:rPr>
        <w:t>Герцшпрунга</w:t>
      </w:r>
      <w:proofErr w:type="spellEnd"/>
      <w:r w:rsidR="00C10576" w:rsidRPr="00C10576">
        <w:rPr>
          <w:rFonts w:ascii="Times New Roman" w:hAnsi="Times New Roman" w:cs="Times New Roman"/>
          <w:i w:val="0"/>
          <w:sz w:val="24"/>
          <w:szCs w:val="24"/>
        </w:rPr>
        <w:t>—</w:t>
      </w:r>
      <w:proofErr w:type="spellStart"/>
      <w:r w:rsidR="00C10576" w:rsidRPr="00C10576">
        <w:rPr>
          <w:rFonts w:ascii="Times New Roman" w:hAnsi="Times New Roman" w:cs="Times New Roman"/>
          <w:i w:val="0"/>
          <w:sz w:val="24"/>
          <w:szCs w:val="24"/>
        </w:rPr>
        <w:t>Рессела</w:t>
      </w:r>
      <w:proofErr w:type="spellEnd"/>
      <w:r w:rsidR="00C10576" w:rsidRPr="00C10576">
        <w:rPr>
          <w:rFonts w:ascii="Times New Roman" w:hAnsi="Times New Roman" w:cs="Times New Roman"/>
          <w:i w:val="0"/>
          <w:sz w:val="24"/>
          <w:szCs w:val="24"/>
        </w:rPr>
        <w:t>;</w:t>
      </w:r>
    </w:p>
    <w:p w:rsidR="00D16963" w:rsidRPr="007C1612" w:rsidRDefault="00C10576" w:rsidP="00940135">
      <w:pPr>
        <w:pStyle w:val="8"/>
        <w:suppressAutoHyphens/>
        <w:spacing w:line="240" w:lineRule="auto"/>
        <w:ind w:left="0" w:firstLine="284"/>
        <w:rPr>
          <w:rFonts w:ascii="Times New Roman" w:hAnsi="Times New Roman" w:cs="Times New Roman"/>
          <w:i w:val="0"/>
          <w:sz w:val="24"/>
          <w:szCs w:val="24"/>
        </w:rPr>
      </w:pPr>
      <w:r w:rsidRPr="00C10576">
        <w:rPr>
          <w:rFonts w:ascii="Times New Roman" w:hAnsi="Times New Roman" w:cs="Times New Roman"/>
          <w:i w:val="0"/>
          <w:sz w:val="24"/>
          <w:szCs w:val="24"/>
        </w:rPr>
        <w:t xml:space="preserve"> </w:t>
      </w:r>
      <w:r w:rsidR="00D16963" w:rsidRPr="007C1612">
        <w:rPr>
          <w:rFonts w:ascii="Times New Roman" w:hAnsi="Times New Roman" w:cs="Times New Roman"/>
          <w:b/>
          <w:i w:val="0"/>
          <w:sz w:val="24"/>
          <w:szCs w:val="24"/>
        </w:rPr>
        <w:t>Ключові компетентності:</w:t>
      </w:r>
    </w:p>
    <w:p w:rsidR="00D16963" w:rsidRPr="00BE7E01" w:rsidRDefault="00D16963" w:rsidP="00D46CEE">
      <w:pPr>
        <w:pStyle w:val="Default"/>
        <w:ind w:firstLine="397"/>
        <w:jc w:val="both"/>
      </w:pPr>
      <w:r w:rsidRPr="00BE7E01">
        <w:rPr>
          <w:b/>
        </w:rPr>
        <w:t>Спілкування державною мовою -</w:t>
      </w:r>
      <w:r w:rsidRPr="00BE7E01">
        <w:t xml:space="preserve"> спілкуватися </w:t>
      </w:r>
      <w:r w:rsidR="007C1612">
        <w:t xml:space="preserve">за проблематикою предмету </w:t>
      </w:r>
      <w:r w:rsidRPr="00BE7E01">
        <w:t>сучасною науковою мовою з використанням усталених астрономічних термінів та понять</w:t>
      </w:r>
      <w:r w:rsidRPr="00BE7E01">
        <w:rPr>
          <w:i/>
        </w:rPr>
        <w:t xml:space="preserve">; </w:t>
      </w:r>
      <w:r w:rsidRPr="00BE7E01">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 xml:space="preserve">Спілкування іноземними мовами - </w:t>
      </w:r>
      <w:r w:rsidRPr="00BE7E01">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B67E49" w:rsidRDefault="00D16963" w:rsidP="00D46CEE">
      <w:pPr>
        <w:pStyle w:val="Default"/>
        <w:ind w:firstLine="397"/>
        <w:jc w:val="both"/>
      </w:pPr>
      <w:r w:rsidRPr="00BE7E01">
        <w:rPr>
          <w:b/>
        </w:rPr>
        <w:t>Математична компетентність</w:t>
      </w:r>
      <w:r w:rsidRPr="00BE7E01">
        <w:rPr>
          <w:b/>
          <w:i/>
        </w:rPr>
        <w:t xml:space="preserve"> </w:t>
      </w:r>
      <w:r w:rsidR="007C1612">
        <w:rPr>
          <w:bCs/>
          <w:iCs/>
        </w:rPr>
        <w:t xml:space="preserve">застосовувати математичний апарат і </w:t>
      </w:r>
      <w:r w:rsidRPr="00BE7E01">
        <w:t>закони фізики для розв’язування астрономічних задач, обґрунтування та доведення тверджень; опрацювання, інтерпретації, оцінювання результатів спостережень</w:t>
      </w:r>
      <w:r w:rsidR="00BE7E01" w:rsidRPr="00BE7E01">
        <w:t>;</w:t>
      </w:r>
      <w:r w:rsidRPr="00BE7E01">
        <w:t xml:space="preserve"> </w:t>
      </w:r>
    </w:p>
    <w:p w:rsidR="00A6689A" w:rsidRPr="0099489D" w:rsidRDefault="00D16963" w:rsidP="0099489D">
      <w:pPr>
        <w:pStyle w:val="Default"/>
        <w:jc w:val="both"/>
      </w:pPr>
      <w:r w:rsidRPr="00BE7E01">
        <w:rPr>
          <w:b/>
        </w:rPr>
        <w:t xml:space="preserve">Основні компетентності у природничих науках і технологіях: </w:t>
      </w:r>
      <w:r w:rsidR="0049784B" w:rsidRPr="00BE7E01">
        <w:t>характеризувати роль астрономічних знань у формуванні природничо-наукової картини світу</w:t>
      </w:r>
      <w:r w:rsidR="00B67E49">
        <w:t xml:space="preserve">; </w:t>
      </w:r>
      <w:r w:rsidR="0099489D" w:rsidRPr="0099489D">
        <w:rPr>
          <w:sz w:val="23"/>
          <w:szCs w:val="23"/>
        </w:rPr>
        <w:t xml:space="preserve">усвідомлювати значення астрономії для дослідження довкілля; </w:t>
      </w:r>
    </w:p>
    <w:p w:rsidR="00D16963" w:rsidRPr="00BE7E01" w:rsidRDefault="00D16963" w:rsidP="00D46CEE">
      <w:pPr>
        <w:pStyle w:val="Default"/>
        <w:ind w:firstLine="397"/>
        <w:jc w:val="both"/>
      </w:pPr>
      <w:r w:rsidRPr="00BE7E01">
        <w:rPr>
          <w:b/>
        </w:rPr>
        <w:t xml:space="preserve">Інформаційно-цифрова компетентність: </w:t>
      </w:r>
      <w:r w:rsidRPr="00BE7E01">
        <w:t>використовувати інформаційні системи для швидкого та цілеспрямованого пошуку інформації;</w:t>
      </w:r>
      <w:r w:rsidRPr="00BE7E01">
        <w:rPr>
          <w:b/>
        </w:rPr>
        <w:t xml:space="preserve"> </w:t>
      </w:r>
      <w:r w:rsidRPr="00BE7E01">
        <w:t>користуватися сучасними гаджетами як інструментальними засобами;</w:t>
      </w:r>
      <w:r w:rsidRPr="00BE7E01">
        <w:rPr>
          <w:i/>
        </w:rPr>
        <w:t xml:space="preserve"> </w:t>
      </w:r>
      <w:r w:rsidRPr="00BE7E01">
        <w:t xml:space="preserve">визначати можливі джерела інформації, добирати потрібну інформацію, оцінювати, аналізувати, перекодовувати інформацію;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Уміння вчитися впродовж життя:</w:t>
      </w:r>
      <w:r w:rsidRPr="00BE7E01">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r w:rsidR="00A6689A">
        <w:rPr>
          <w:rFonts w:ascii="Times New Roman" w:hAnsi="Times New Roman" w:cs="Times New Roman"/>
          <w:i w:val="0"/>
          <w:sz w:val="24"/>
          <w:szCs w:val="24"/>
        </w:rPr>
        <w:t xml:space="preserve"> критично оцінювати власні досягнення; усвідомлювати важливість самоосвіти для успішного життя.</w:t>
      </w:r>
    </w:p>
    <w:p w:rsidR="00D16963" w:rsidRPr="00BE7E01" w:rsidRDefault="00D16963" w:rsidP="00D46CEE">
      <w:pPr>
        <w:pStyle w:val="Default"/>
        <w:ind w:firstLine="397"/>
        <w:jc w:val="both"/>
      </w:pPr>
      <w:r w:rsidRPr="00BE7E01">
        <w:rPr>
          <w:b/>
        </w:rPr>
        <w:t>Ініціативність і підприємливість</w:t>
      </w:r>
      <w:r w:rsidRPr="00BE7E01">
        <w:rPr>
          <w:b/>
          <w:i/>
        </w:rPr>
        <w:t xml:space="preserve">: </w:t>
      </w:r>
      <w:r w:rsidRPr="00BE7E01">
        <w:t>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w:t>
      </w:r>
      <w:r w:rsidR="00A6689A">
        <w:t>, співвідносити очікувані результати та ресурси, потрібні для їх досягнення; усвідомлювати досяжність поставлених цілей як результату наполегливої праці.</w:t>
      </w:r>
    </w:p>
    <w:p w:rsidR="00D16963" w:rsidRPr="00BE7E01" w:rsidRDefault="00D16963" w:rsidP="00D46CEE">
      <w:pPr>
        <w:pStyle w:val="Default"/>
        <w:ind w:firstLine="397"/>
        <w:jc w:val="both"/>
        <w:rPr>
          <w:i/>
        </w:rPr>
      </w:pPr>
      <w:r w:rsidRPr="00BE7E01">
        <w:rPr>
          <w:b/>
        </w:rPr>
        <w:t>Соціальна та громадянська компетентності:</w:t>
      </w:r>
      <w:r w:rsidRPr="00BE7E01">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r w:rsidR="00BE7E01" w:rsidRPr="00BE7E01">
        <w:t xml:space="preserve">пропонувати шляхи підвищення рівня соціального розвитку на основі сучасних астрономічних знань; </w:t>
      </w:r>
    </w:p>
    <w:p w:rsidR="00D16963" w:rsidRPr="00BE7E01" w:rsidRDefault="00D16963" w:rsidP="00D46CEE">
      <w:pPr>
        <w:pStyle w:val="Default"/>
        <w:ind w:firstLine="397"/>
        <w:jc w:val="both"/>
      </w:pPr>
      <w:r w:rsidRPr="00BE7E01">
        <w:rPr>
          <w:b/>
        </w:rPr>
        <w:t>Обізнаність та самовираження у сфері культури:</w:t>
      </w:r>
      <w:r w:rsidRPr="00BE7E01">
        <w:t xml:space="preserve"> визначити роль астрономії у становленні загальнолюдської культури;</w:t>
      </w:r>
      <w:r w:rsidRPr="00BE7E01">
        <w:rPr>
          <w:b/>
        </w:rPr>
        <w:t xml:space="preserve"> </w:t>
      </w:r>
      <w:r w:rsidRPr="00BE7E01">
        <w:t>пояснювати взаємовплив астрономічної науки та образотворчого, музичного, літературного мистецтва; усвідомлювати історичну єдність процесу розвитку природничої науки та культури людської цивілізації.</w:t>
      </w:r>
    </w:p>
    <w:p w:rsidR="00D16963" w:rsidRPr="00B94BD7" w:rsidRDefault="00D16963" w:rsidP="00B94BD7">
      <w:pPr>
        <w:pStyle w:val="Default"/>
        <w:jc w:val="both"/>
      </w:pPr>
      <w:r w:rsidRPr="00BE7E01">
        <w:rPr>
          <w:b/>
          <w:bCs/>
        </w:rPr>
        <w:t>Екологічна грамотність і здорове життя:</w:t>
      </w:r>
      <w:r w:rsidR="00FC488D">
        <w:rPr>
          <w:b/>
          <w:bCs/>
        </w:rPr>
        <w:t xml:space="preserve"> </w:t>
      </w:r>
      <w:r w:rsidRPr="00BE7E01">
        <w:t>дотримуватися правил безпеки життєдіяльності в нав</w:t>
      </w:r>
      <w:r w:rsidR="00BE7E01" w:rsidRPr="00BE7E01">
        <w:t>ч</w:t>
      </w:r>
      <w:r w:rsidRPr="00BE7E01">
        <w:t>альному процесі та побуті;</w:t>
      </w:r>
      <w:r w:rsidR="00FC488D" w:rsidRPr="00FC488D">
        <w:rPr>
          <w:sz w:val="23"/>
          <w:szCs w:val="23"/>
        </w:rPr>
        <w:t xml:space="preserve"> забезпечення здорового способу життя; </w:t>
      </w:r>
      <w:r w:rsidR="00B94BD7" w:rsidRPr="00B94BD7">
        <w:t>дотримуватися правил екологічної поведінки.</w:t>
      </w:r>
    </w:p>
    <w:p w:rsidR="00D16963" w:rsidRDefault="00D16963" w:rsidP="00D46CEE">
      <w:pPr>
        <w:pStyle w:val="Default"/>
        <w:ind w:firstLine="397"/>
        <w:jc w:val="both"/>
      </w:pPr>
      <w:r w:rsidRPr="00070A16">
        <w:rPr>
          <w:b/>
        </w:rPr>
        <w:t>Обладнання</w:t>
      </w:r>
      <w:r w:rsidRPr="00070A16">
        <w:t>: підручник, презентація із демонстраці</w:t>
      </w:r>
      <w:r>
        <w:t>ями</w:t>
      </w:r>
      <w:r w:rsidRPr="00070A16">
        <w:t xml:space="preserve"> та відеоматеріалами, ноутбук, екран</w:t>
      </w:r>
      <w:r w:rsidR="00A6689A">
        <w:t xml:space="preserve"> </w:t>
      </w:r>
      <w:r w:rsidRPr="00070A16">
        <w:t>(мультимедійний проектор)</w:t>
      </w:r>
      <w:r w:rsidR="00A6689A">
        <w:t>, зошит для конспектів</w:t>
      </w:r>
      <w:r w:rsidRPr="00070A16">
        <w:t>.</w:t>
      </w:r>
    </w:p>
    <w:p w:rsidR="00D16963" w:rsidRPr="00070A16"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комбінований.</w:t>
      </w:r>
    </w:p>
    <w:p w:rsidR="009052EA" w:rsidRPr="00070A16" w:rsidRDefault="009052EA"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184868" w:rsidRPr="00070A16" w:rsidRDefault="00F840FF" w:rsidP="00D46CEE">
      <w:pPr>
        <w:pStyle w:val="7"/>
        <w:suppressAutoHyphens/>
        <w:spacing w:before="0" w:line="240" w:lineRule="auto"/>
        <w:ind w:left="0" w:firstLine="397"/>
        <w:jc w:val="center"/>
        <w:rPr>
          <w:rFonts w:ascii="Times New Roman" w:hAnsi="Times New Roman" w:cs="Times New Roman"/>
          <w:b/>
          <w:i w:val="0"/>
          <w:sz w:val="28"/>
          <w:szCs w:val="28"/>
        </w:rPr>
      </w:pPr>
      <w:r w:rsidRPr="00070A16">
        <w:rPr>
          <w:rFonts w:ascii="Times New Roman" w:hAnsi="Times New Roman" w:cs="Times New Roman"/>
          <w:b/>
          <w:i w:val="0"/>
          <w:sz w:val="28"/>
          <w:szCs w:val="28"/>
        </w:rPr>
        <w:t>ХІД УРОКУ</w:t>
      </w:r>
    </w:p>
    <w:p w:rsidR="00184868" w:rsidRPr="00070A16" w:rsidRDefault="00184868" w:rsidP="00D46CEE">
      <w:pPr>
        <w:pStyle w:val="7"/>
        <w:suppressAutoHyphens/>
        <w:spacing w:before="0" w:line="240" w:lineRule="auto"/>
        <w:ind w:left="0" w:firstLine="397"/>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F825AB" w:rsidRPr="00B13FCE" w:rsidRDefault="00D169BE" w:rsidP="00383CDF">
      <w:pPr>
        <w:pStyle w:val="7"/>
        <w:suppressAutoHyphens/>
        <w:spacing w:before="0" w:line="240" w:lineRule="auto"/>
        <w:ind w:left="0" w:firstLine="397"/>
        <w:jc w:val="left"/>
        <w:rPr>
          <w:rFonts w:ascii="Times New Roman" w:hAnsi="Times New Roman" w:cs="Times New Roman"/>
          <w:b/>
          <w:sz w:val="28"/>
          <w:szCs w:val="28"/>
        </w:rPr>
      </w:pPr>
      <w:r w:rsidRPr="00070A16">
        <w:rPr>
          <w:rFonts w:ascii="Times New Roman" w:hAnsi="Times New Roman" w:cs="Times New Roman"/>
          <w:b/>
          <w:i w:val="0"/>
          <w:sz w:val="28"/>
          <w:szCs w:val="28"/>
        </w:rPr>
        <w:t>■ ІІ.</w:t>
      </w:r>
      <w:r w:rsidR="00F825AB" w:rsidRPr="00B13FCE">
        <w:rPr>
          <w:rFonts w:ascii="Times New Roman" w:hAnsi="Times New Roman" w:cs="Times New Roman"/>
          <w:b/>
          <w:sz w:val="28"/>
          <w:szCs w:val="28"/>
        </w:rPr>
        <w:t xml:space="preserve"> </w:t>
      </w:r>
      <w:r w:rsidR="00F825AB" w:rsidRPr="00383CDF">
        <w:rPr>
          <w:rFonts w:ascii="Times New Roman" w:hAnsi="Times New Roman" w:cs="Times New Roman"/>
          <w:b/>
          <w:i w:val="0"/>
          <w:iCs w:val="0"/>
          <w:sz w:val="28"/>
          <w:szCs w:val="28"/>
        </w:rPr>
        <w:t>АКТУАЛІЗАЦІЯ ОПОРНИХ ЗНАНЬ. МОТИВАЦІЯ НАВЧАЛЬНОЇ ДІЯЛЬНОСТІ</w:t>
      </w:r>
      <w:r w:rsidR="00F825AB" w:rsidRPr="00B13FCE">
        <w:rPr>
          <w:rFonts w:ascii="Times New Roman" w:hAnsi="Times New Roman" w:cs="Times New Roman"/>
          <w:b/>
          <w:sz w:val="28"/>
          <w:szCs w:val="28"/>
        </w:rPr>
        <w:t xml:space="preserve"> </w:t>
      </w:r>
    </w:p>
    <w:p w:rsidR="002520FD" w:rsidRPr="00383CDF" w:rsidRDefault="002520FD" w:rsidP="002520FD">
      <w:pPr>
        <w:spacing w:after="0" w:line="276" w:lineRule="auto"/>
        <w:ind w:firstLine="397"/>
        <w:jc w:val="center"/>
        <w:rPr>
          <w:rFonts w:ascii="Times New Roman" w:hAnsi="Times New Roman" w:cs="Times New Roman"/>
          <w:i/>
          <w:sz w:val="28"/>
          <w:szCs w:val="28"/>
        </w:rPr>
      </w:pPr>
      <w:r w:rsidRPr="00383CDF">
        <w:rPr>
          <w:rFonts w:ascii="Times New Roman" w:hAnsi="Times New Roman" w:cs="Times New Roman"/>
          <w:i/>
          <w:sz w:val="28"/>
          <w:szCs w:val="28"/>
        </w:rPr>
        <w:t>Проблемна бесіда</w:t>
      </w:r>
    </w:p>
    <w:p w:rsidR="002520FD" w:rsidRDefault="002520FD" w:rsidP="002520FD">
      <w:pPr>
        <w:pStyle w:val="7"/>
        <w:suppressAutoHyphens/>
        <w:spacing w:before="0" w:line="276" w:lineRule="auto"/>
        <w:rPr>
          <w:rFonts w:ascii="Times New Roman" w:hAnsi="Times New Roman" w:cs="Times New Roman"/>
          <w:i w:val="0"/>
          <w:sz w:val="28"/>
          <w:szCs w:val="28"/>
        </w:rPr>
      </w:pPr>
      <w:r w:rsidRPr="00B44A95">
        <w:rPr>
          <w:rFonts w:ascii="Times New Roman" w:hAnsi="Times New Roman" w:cs="Times New Roman"/>
          <w:i w:val="0"/>
          <w:sz w:val="28"/>
          <w:szCs w:val="28"/>
        </w:rPr>
        <w:t xml:space="preserve">Кожен із нас залюбки </w:t>
      </w:r>
      <w:r>
        <w:rPr>
          <w:rFonts w:ascii="Times New Roman" w:hAnsi="Times New Roman" w:cs="Times New Roman"/>
          <w:i w:val="0"/>
          <w:sz w:val="28"/>
          <w:szCs w:val="28"/>
        </w:rPr>
        <w:t>спостерігає за зоряним небом. Ми бачимо безліч зір на небі.</w:t>
      </w:r>
    </w:p>
    <w:p w:rsidR="007F0F8E" w:rsidRPr="007F0F8E" w:rsidRDefault="007F0F8E" w:rsidP="007F0F8E">
      <w:pPr>
        <w:pStyle w:val="7"/>
        <w:numPr>
          <w:ilvl w:val="0"/>
          <w:numId w:val="1"/>
        </w:numPr>
        <w:tabs>
          <w:tab w:val="clear" w:pos="640"/>
          <w:tab w:val="left" w:pos="360"/>
        </w:tabs>
        <w:suppressAutoHyphens/>
        <w:spacing w:before="0" w:line="276" w:lineRule="auto"/>
        <w:ind w:left="284" w:hanging="284"/>
        <w:rPr>
          <w:rFonts w:ascii="Times New Roman" w:hAnsi="Times New Roman" w:cs="Times New Roman"/>
          <w:i w:val="0"/>
          <w:sz w:val="28"/>
          <w:szCs w:val="28"/>
        </w:rPr>
      </w:pPr>
      <w:r>
        <w:rPr>
          <w:rFonts w:ascii="Times New Roman" w:hAnsi="Times New Roman" w:cs="Times New Roman"/>
          <w:i w:val="0"/>
          <w:sz w:val="28"/>
          <w:szCs w:val="28"/>
        </w:rPr>
        <w:t>Щ</w:t>
      </w:r>
      <w:r w:rsidRPr="00B44A95">
        <w:rPr>
          <w:rFonts w:ascii="Times New Roman" w:hAnsi="Times New Roman" w:cs="Times New Roman"/>
          <w:i w:val="0"/>
          <w:sz w:val="28"/>
          <w:szCs w:val="28"/>
        </w:rPr>
        <w:t>о ми знаємо про такі далекі, і на перший погляд, холодні зорі?</w:t>
      </w:r>
    </w:p>
    <w:p w:rsidR="007F0F8E" w:rsidRDefault="007F0F8E" w:rsidP="007F0F8E">
      <w:pPr>
        <w:pStyle w:val="7"/>
        <w:numPr>
          <w:ilvl w:val="1"/>
          <w:numId w:val="1"/>
        </w:numPr>
        <w:tabs>
          <w:tab w:val="clear" w:pos="500"/>
          <w:tab w:val="left" w:pos="284"/>
        </w:tabs>
        <w:suppressAutoHyphens/>
        <w:spacing w:before="0" w:line="276" w:lineRule="auto"/>
        <w:ind w:left="284" w:hanging="284"/>
        <w:rPr>
          <w:rFonts w:ascii="Times New Roman" w:hAnsi="Times New Roman" w:cs="Times New Roman"/>
          <w:i w:val="0"/>
          <w:sz w:val="28"/>
          <w:szCs w:val="28"/>
        </w:rPr>
      </w:pPr>
      <w:r>
        <w:rPr>
          <w:rFonts w:ascii="Times New Roman" w:hAnsi="Times New Roman" w:cs="Times New Roman"/>
          <w:i w:val="0"/>
          <w:sz w:val="28"/>
          <w:szCs w:val="28"/>
        </w:rPr>
        <w:t>Назвіть найближчу до нас зорю та її вік?</w:t>
      </w:r>
    </w:p>
    <w:p w:rsidR="007F0F8E" w:rsidRPr="007F0F8E" w:rsidRDefault="007F0F8E" w:rsidP="007F0F8E">
      <w:pPr>
        <w:pStyle w:val="7"/>
        <w:numPr>
          <w:ilvl w:val="1"/>
          <w:numId w:val="1"/>
        </w:numPr>
        <w:suppressAutoHyphens/>
        <w:spacing w:before="0" w:line="276" w:lineRule="auto"/>
        <w:ind w:left="284" w:hanging="284"/>
        <w:rPr>
          <w:rFonts w:ascii="Times New Roman" w:hAnsi="Times New Roman" w:cs="Times New Roman"/>
          <w:i w:val="0"/>
          <w:sz w:val="28"/>
          <w:szCs w:val="28"/>
        </w:rPr>
      </w:pPr>
      <w:r w:rsidRPr="007F0F8E">
        <w:rPr>
          <w:rFonts w:ascii="Times New Roman" w:hAnsi="Times New Roman" w:cs="Times New Roman"/>
          <w:i w:val="0"/>
          <w:sz w:val="28"/>
          <w:szCs w:val="28"/>
        </w:rPr>
        <w:t>Чому зоря «живе» без істотних змін протягом мільярдів років?</w:t>
      </w:r>
    </w:p>
    <w:p w:rsidR="00F42317" w:rsidRDefault="00383CDF" w:rsidP="007F0F8E">
      <w:pPr>
        <w:pStyle w:val="7"/>
        <w:numPr>
          <w:ilvl w:val="0"/>
          <w:numId w:val="13"/>
        </w:numPr>
        <w:tabs>
          <w:tab w:val="clear" w:pos="640"/>
          <w:tab w:val="left" w:pos="360"/>
        </w:tabs>
        <w:suppressAutoHyphens/>
        <w:spacing w:before="0" w:line="276" w:lineRule="auto"/>
        <w:ind w:left="284" w:hanging="284"/>
        <w:rPr>
          <w:rFonts w:ascii="Times New Roman" w:hAnsi="Times New Roman" w:cs="Times New Roman"/>
          <w:i w:val="0"/>
          <w:sz w:val="28"/>
          <w:szCs w:val="28"/>
        </w:rPr>
      </w:pPr>
      <w:r w:rsidRPr="007F0F8E">
        <w:rPr>
          <w:rFonts w:ascii="Times New Roman" w:hAnsi="Times New Roman" w:cs="Times New Roman"/>
          <w:i w:val="0"/>
          <w:sz w:val="28"/>
          <w:szCs w:val="28"/>
        </w:rPr>
        <w:t>Чому одні яскраві і добре помітні</w:t>
      </w:r>
      <w:r w:rsidR="007F0F8E" w:rsidRPr="007F0F8E">
        <w:rPr>
          <w:rFonts w:ascii="Times New Roman" w:hAnsi="Times New Roman" w:cs="Times New Roman"/>
          <w:i w:val="0"/>
          <w:sz w:val="28"/>
          <w:szCs w:val="28"/>
        </w:rPr>
        <w:t xml:space="preserve"> неозброєним оком</w:t>
      </w:r>
      <w:r w:rsidRPr="007F0F8E">
        <w:rPr>
          <w:rFonts w:ascii="Times New Roman" w:hAnsi="Times New Roman" w:cs="Times New Roman"/>
          <w:i w:val="0"/>
          <w:sz w:val="28"/>
          <w:szCs w:val="28"/>
        </w:rPr>
        <w:t>, а інш</w:t>
      </w:r>
      <w:r w:rsidR="007F0F8E" w:rsidRPr="007F0F8E">
        <w:rPr>
          <w:rFonts w:ascii="Times New Roman" w:hAnsi="Times New Roman" w:cs="Times New Roman"/>
          <w:i w:val="0"/>
          <w:sz w:val="28"/>
          <w:szCs w:val="28"/>
        </w:rPr>
        <w:t xml:space="preserve">і ледь помітні в потужні телескопи? </w:t>
      </w:r>
    </w:p>
    <w:p w:rsidR="00F42317" w:rsidRPr="007F0F8E" w:rsidRDefault="00F42317" w:rsidP="00F42317">
      <w:pPr>
        <w:pStyle w:val="7"/>
        <w:numPr>
          <w:ilvl w:val="0"/>
          <w:numId w:val="13"/>
        </w:numPr>
        <w:tabs>
          <w:tab w:val="clear" w:pos="640"/>
          <w:tab w:val="left" w:pos="360"/>
        </w:tabs>
        <w:suppressAutoHyphens/>
        <w:spacing w:before="0" w:line="276" w:lineRule="auto"/>
        <w:ind w:left="284" w:hanging="284"/>
        <w:rPr>
          <w:rFonts w:ascii="Times New Roman" w:hAnsi="Times New Roman" w:cs="Times New Roman"/>
          <w:i w:val="0"/>
          <w:sz w:val="28"/>
          <w:szCs w:val="28"/>
        </w:rPr>
      </w:pPr>
      <w:r w:rsidRPr="007F0F8E">
        <w:rPr>
          <w:rFonts w:ascii="Times New Roman" w:hAnsi="Times New Roman" w:cs="Times New Roman"/>
          <w:i w:val="0"/>
          <w:sz w:val="28"/>
          <w:szCs w:val="28"/>
        </w:rPr>
        <w:t>Що в них є спільного та відмінного?</w:t>
      </w:r>
    </w:p>
    <w:p w:rsidR="00F42317" w:rsidRDefault="00F42317" w:rsidP="007F0F8E">
      <w:pPr>
        <w:pStyle w:val="7"/>
        <w:numPr>
          <w:ilvl w:val="0"/>
          <w:numId w:val="13"/>
        </w:numPr>
        <w:tabs>
          <w:tab w:val="clear" w:pos="640"/>
          <w:tab w:val="left" w:pos="360"/>
        </w:tabs>
        <w:suppressAutoHyphens/>
        <w:spacing w:before="0" w:line="276" w:lineRule="auto"/>
        <w:ind w:left="284" w:hanging="284"/>
        <w:rPr>
          <w:rFonts w:ascii="Times New Roman" w:hAnsi="Times New Roman" w:cs="Times New Roman"/>
          <w:i w:val="0"/>
          <w:sz w:val="28"/>
          <w:szCs w:val="28"/>
        </w:rPr>
      </w:pPr>
      <w:r>
        <w:rPr>
          <w:rFonts w:ascii="Times New Roman" w:hAnsi="Times New Roman" w:cs="Times New Roman"/>
          <w:i w:val="0"/>
          <w:sz w:val="28"/>
          <w:szCs w:val="28"/>
        </w:rPr>
        <w:t>Якими методами можна їх дослідити?</w:t>
      </w:r>
    </w:p>
    <w:p w:rsidR="002520FD" w:rsidRPr="00A50F02" w:rsidRDefault="002520FD" w:rsidP="002520FD">
      <w:pPr>
        <w:pStyle w:val="7"/>
        <w:suppressAutoHyphens/>
        <w:spacing w:before="0" w:line="276" w:lineRule="auto"/>
        <w:ind w:left="284" w:firstLine="0"/>
        <w:rPr>
          <w:rFonts w:ascii="Times New Roman" w:hAnsi="Times New Roman" w:cs="Times New Roman"/>
          <w:i w:val="0"/>
          <w:sz w:val="28"/>
          <w:szCs w:val="28"/>
        </w:rPr>
      </w:pPr>
      <w:r w:rsidRPr="00A50F02">
        <w:rPr>
          <w:rFonts w:ascii="Times New Roman" w:hAnsi="Times New Roman" w:cs="Times New Roman"/>
          <w:i w:val="0"/>
          <w:sz w:val="28"/>
          <w:szCs w:val="28"/>
        </w:rPr>
        <w:t>Сьогодні на уроці ми дізнаємося</w:t>
      </w:r>
      <w:r>
        <w:rPr>
          <w:rFonts w:ascii="Times New Roman" w:hAnsi="Times New Roman" w:cs="Times New Roman"/>
          <w:i w:val="0"/>
          <w:sz w:val="28"/>
          <w:szCs w:val="28"/>
        </w:rPr>
        <w:t xml:space="preserve"> відповіді на ці запитання </w:t>
      </w:r>
      <w:r w:rsidRPr="00A50F02">
        <w:rPr>
          <w:rFonts w:ascii="Times New Roman" w:hAnsi="Times New Roman" w:cs="Times New Roman"/>
          <w:i w:val="0"/>
          <w:sz w:val="28"/>
          <w:szCs w:val="28"/>
        </w:rPr>
        <w:t>та багато іншого не менш цікавого</w:t>
      </w:r>
      <w:r>
        <w:rPr>
          <w:rFonts w:ascii="Times New Roman" w:hAnsi="Times New Roman" w:cs="Times New Roman"/>
          <w:i w:val="0"/>
          <w:sz w:val="28"/>
          <w:szCs w:val="28"/>
        </w:rPr>
        <w:t>.</w:t>
      </w:r>
    </w:p>
    <w:p w:rsidR="00BD7B2B" w:rsidRPr="00070A16" w:rsidRDefault="0020643A" w:rsidP="00F825AB">
      <w:pPr>
        <w:pStyle w:val="7"/>
        <w:suppressAutoHyphens/>
        <w:spacing w:before="0" w:line="240" w:lineRule="auto"/>
        <w:ind w:left="0" w:firstLine="397"/>
        <w:rPr>
          <w:rFonts w:ascii="Times New Roman" w:hAnsi="Times New Roman" w:cs="Times New Roman"/>
          <w:i w:val="0"/>
          <w:sz w:val="28"/>
          <w:szCs w:val="28"/>
        </w:rPr>
      </w:pPr>
      <w:r w:rsidRPr="00070A16">
        <w:rPr>
          <w:rFonts w:ascii="Times New Roman" w:hAnsi="Times New Roman" w:cs="Times New Roman"/>
          <w:b/>
          <w:i w:val="0"/>
          <w:sz w:val="28"/>
          <w:szCs w:val="28"/>
        </w:rPr>
        <w:t>■ І</w:t>
      </w:r>
      <w:r w:rsidR="00D111F9">
        <w:rPr>
          <w:rFonts w:ascii="Times New Roman" w:hAnsi="Times New Roman" w:cs="Times New Roman"/>
          <w:b/>
          <w:i w:val="0"/>
          <w:sz w:val="28"/>
          <w:szCs w:val="28"/>
        </w:rPr>
        <w:t>ІІ</w:t>
      </w:r>
      <w:r w:rsidRPr="00070A16">
        <w:rPr>
          <w:rFonts w:ascii="Times New Roman" w:hAnsi="Times New Roman" w:cs="Times New Roman"/>
          <w:b/>
          <w:i w:val="0"/>
          <w:sz w:val="28"/>
          <w:szCs w:val="28"/>
        </w:rPr>
        <w:t>. ПОВІДОМЛЕННЯ ТЕМИ, МЕТИ ТА ЗАВДАНЬ УРОКУ.</w:t>
      </w:r>
    </w:p>
    <w:p w:rsidR="00184868" w:rsidRDefault="0020643A"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D111F9">
        <w:rPr>
          <w:rFonts w:ascii="Times New Roman" w:hAnsi="Times New Roman" w:cs="Times New Roman"/>
          <w:b/>
          <w:i w:val="0"/>
          <w:sz w:val="28"/>
          <w:szCs w:val="28"/>
        </w:rPr>
        <w:t>І</w:t>
      </w:r>
      <w:r w:rsidRPr="00070A16">
        <w:rPr>
          <w:rFonts w:ascii="Times New Roman" w:hAnsi="Times New Roman" w:cs="Times New Roman"/>
          <w:b/>
          <w:i w:val="0"/>
          <w:sz w:val="28"/>
          <w:szCs w:val="28"/>
        </w:rPr>
        <w:t>V. ВИВЧЕННЯ НОВОГО МАТЕРІАЛУ</w:t>
      </w:r>
    </w:p>
    <w:p w:rsidR="002520FD" w:rsidRPr="002143A5" w:rsidRDefault="002520FD" w:rsidP="002520FD">
      <w:pPr>
        <w:pStyle w:val="7"/>
        <w:suppressAutoHyphens/>
        <w:spacing w:before="0" w:line="276" w:lineRule="auto"/>
        <w:ind w:left="0" w:firstLine="454"/>
        <w:jc w:val="left"/>
        <w:rPr>
          <w:rFonts w:ascii="Times New Roman" w:hAnsi="Times New Roman" w:cs="Times New Roman"/>
          <w:b/>
          <w:i w:val="0"/>
          <w:sz w:val="28"/>
          <w:szCs w:val="28"/>
        </w:rPr>
      </w:pPr>
      <w:r w:rsidRPr="00B13FCE">
        <w:rPr>
          <w:rFonts w:ascii="Times New Roman" w:hAnsi="Times New Roman" w:cs="Times New Roman"/>
          <w:b/>
          <w:i w:val="0"/>
          <w:sz w:val="28"/>
          <w:szCs w:val="28"/>
        </w:rPr>
        <w:t xml:space="preserve">1. </w:t>
      </w:r>
      <w:proofErr w:type="spellStart"/>
      <w:r w:rsidR="00F42317">
        <w:rPr>
          <w:rFonts w:ascii="Times New Roman" w:hAnsi="Times New Roman" w:cs="Times New Roman"/>
          <w:b/>
          <w:i w:val="0"/>
          <w:sz w:val="28"/>
          <w:szCs w:val="28"/>
          <w:lang w:val="ru-RU"/>
        </w:rPr>
        <w:t>Особливості</w:t>
      </w:r>
      <w:proofErr w:type="spellEnd"/>
      <w:r w:rsidR="00F42317">
        <w:rPr>
          <w:rFonts w:ascii="Times New Roman" w:hAnsi="Times New Roman" w:cs="Times New Roman"/>
          <w:b/>
          <w:i w:val="0"/>
          <w:sz w:val="28"/>
          <w:szCs w:val="28"/>
          <w:lang w:val="ru-RU"/>
        </w:rPr>
        <w:t xml:space="preserve"> </w:t>
      </w:r>
      <w:proofErr w:type="spellStart"/>
      <w:r w:rsidR="00F42317">
        <w:rPr>
          <w:rFonts w:ascii="Times New Roman" w:hAnsi="Times New Roman" w:cs="Times New Roman"/>
          <w:b/>
          <w:i w:val="0"/>
          <w:sz w:val="28"/>
          <w:szCs w:val="28"/>
          <w:lang w:val="ru-RU"/>
        </w:rPr>
        <w:t>зір</w:t>
      </w:r>
      <w:proofErr w:type="spellEnd"/>
      <w:r w:rsidR="00F42317">
        <w:rPr>
          <w:rFonts w:ascii="Times New Roman" w:hAnsi="Times New Roman" w:cs="Times New Roman"/>
          <w:b/>
          <w:i w:val="0"/>
          <w:sz w:val="28"/>
          <w:szCs w:val="28"/>
          <w:lang w:val="ru-RU"/>
        </w:rPr>
        <w:t xml:space="preserve"> як </w:t>
      </w:r>
      <w:proofErr w:type="spellStart"/>
      <w:r w:rsidR="00F42317">
        <w:rPr>
          <w:rFonts w:ascii="Times New Roman" w:hAnsi="Times New Roman" w:cs="Times New Roman"/>
          <w:b/>
          <w:i w:val="0"/>
          <w:sz w:val="28"/>
          <w:szCs w:val="28"/>
          <w:lang w:val="ru-RU"/>
        </w:rPr>
        <w:t>класу</w:t>
      </w:r>
      <w:proofErr w:type="spellEnd"/>
      <w:r w:rsidR="00F42317">
        <w:rPr>
          <w:rFonts w:ascii="Times New Roman" w:hAnsi="Times New Roman" w:cs="Times New Roman"/>
          <w:b/>
          <w:i w:val="0"/>
          <w:sz w:val="28"/>
          <w:szCs w:val="28"/>
          <w:lang w:val="ru-RU"/>
        </w:rPr>
        <w:t xml:space="preserve"> </w:t>
      </w:r>
      <w:proofErr w:type="spellStart"/>
      <w:r w:rsidR="00F42317">
        <w:rPr>
          <w:rFonts w:ascii="Times New Roman" w:hAnsi="Times New Roman" w:cs="Times New Roman"/>
          <w:b/>
          <w:i w:val="0"/>
          <w:sz w:val="28"/>
          <w:szCs w:val="28"/>
          <w:lang w:val="ru-RU"/>
        </w:rPr>
        <w:t>небесних</w:t>
      </w:r>
      <w:proofErr w:type="spellEnd"/>
      <w:r w:rsidR="00F42317">
        <w:rPr>
          <w:rFonts w:ascii="Times New Roman" w:hAnsi="Times New Roman" w:cs="Times New Roman"/>
          <w:b/>
          <w:i w:val="0"/>
          <w:sz w:val="28"/>
          <w:szCs w:val="28"/>
          <w:lang w:val="ru-RU"/>
        </w:rPr>
        <w:t xml:space="preserve"> </w:t>
      </w:r>
      <w:proofErr w:type="spellStart"/>
      <w:r w:rsidR="00F42317">
        <w:rPr>
          <w:rFonts w:ascii="Times New Roman" w:hAnsi="Times New Roman" w:cs="Times New Roman"/>
          <w:b/>
          <w:i w:val="0"/>
          <w:sz w:val="28"/>
          <w:szCs w:val="28"/>
          <w:lang w:val="ru-RU"/>
        </w:rPr>
        <w:t>об'єктів</w:t>
      </w:r>
      <w:proofErr w:type="spellEnd"/>
      <w:r>
        <w:rPr>
          <w:rFonts w:ascii="Times New Roman" w:hAnsi="Times New Roman" w:cs="Times New Roman"/>
          <w:b/>
          <w:i w:val="0"/>
          <w:sz w:val="28"/>
          <w:szCs w:val="28"/>
        </w:rPr>
        <w:t xml:space="preserve">. </w:t>
      </w:r>
    </w:p>
    <w:p w:rsidR="002520FD" w:rsidRDefault="002520FD" w:rsidP="002520FD">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b/>
          <w:color w:val="000000"/>
          <w:sz w:val="28"/>
          <w:lang w:eastAsia="uk-UA"/>
        </w:rPr>
        <w:t>Зорі</w:t>
      </w:r>
      <w:r w:rsidRPr="002143A5">
        <w:rPr>
          <w:rFonts w:ascii="Times New Roman" w:eastAsia="Times New Roman" w:hAnsi="Times New Roman" w:cs="Times New Roman"/>
          <w:color w:val="000000"/>
          <w:sz w:val="28"/>
          <w:lang w:eastAsia="uk-UA"/>
        </w:rPr>
        <w:t xml:space="preserve">, також </w:t>
      </w:r>
      <w:r w:rsidRPr="002143A5">
        <w:rPr>
          <w:rFonts w:ascii="Times New Roman" w:eastAsia="Times New Roman" w:hAnsi="Times New Roman" w:cs="Times New Roman"/>
          <w:b/>
          <w:color w:val="000000"/>
          <w:sz w:val="28"/>
          <w:lang w:eastAsia="uk-UA"/>
        </w:rPr>
        <w:t>Зірки</w:t>
      </w:r>
      <w:r w:rsidRPr="002143A5">
        <w:rPr>
          <w:rFonts w:ascii="Times New Roman" w:eastAsia="Times New Roman" w:hAnsi="Times New Roman" w:cs="Times New Roman"/>
          <w:color w:val="000000"/>
          <w:sz w:val="28"/>
          <w:lang w:eastAsia="uk-UA"/>
        </w:rPr>
        <w:t xml:space="preserve"> </w:t>
      </w:r>
      <w:hyperlink r:id="rId8">
        <w:r w:rsidRPr="002143A5">
          <w:rPr>
            <w:rFonts w:ascii="Times New Roman" w:eastAsia="Times New Roman" w:hAnsi="Times New Roman" w:cs="Times New Roman"/>
            <w:color w:val="000000"/>
            <w:sz w:val="28"/>
            <w:lang w:eastAsia="uk-UA"/>
          </w:rPr>
          <w:t>(</w:t>
        </w:r>
        <w:proofErr w:type="spellStart"/>
      </w:hyperlink>
      <w:hyperlink r:id="rId9">
        <w:r w:rsidRPr="002143A5">
          <w:rPr>
            <w:rFonts w:ascii="Times New Roman" w:eastAsia="Times New Roman" w:hAnsi="Times New Roman" w:cs="Times New Roman"/>
            <w:color w:val="000000"/>
            <w:sz w:val="28"/>
            <w:lang w:eastAsia="uk-UA"/>
          </w:rPr>
          <w:t>грец</w:t>
        </w:r>
        <w:proofErr w:type="spellEnd"/>
        <w:r w:rsidRPr="002143A5">
          <w:rPr>
            <w:rFonts w:ascii="Times New Roman" w:eastAsia="Times New Roman" w:hAnsi="Times New Roman" w:cs="Times New Roman"/>
            <w:color w:val="000000"/>
            <w:sz w:val="28"/>
            <w:lang w:eastAsia="uk-UA"/>
          </w:rPr>
          <w:t>.</w:t>
        </w:r>
      </w:hyperlink>
      <w:hyperlink r:id="rId10">
        <w:r w:rsidRPr="002143A5">
          <w:rPr>
            <w:rFonts w:ascii="Times New Roman" w:eastAsia="Times New Roman" w:hAnsi="Times New Roman" w:cs="Times New Roman"/>
            <w:color w:val="000000"/>
            <w:sz w:val="28"/>
            <w:lang w:eastAsia="uk-UA"/>
          </w:rPr>
          <w:t xml:space="preserve"> </w:t>
        </w:r>
      </w:hyperlink>
      <w:proofErr w:type="spellStart"/>
      <w:r w:rsidRPr="002143A5">
        <w:rPr>
          <w:rFonts w:ascii="Times New Roman" w:eastAsia="Times New Roman" w:hAnsi="Times New Roman" w:cs="Times New Roman"/>
          <w:i/>
          <w:color w:val="000000"/>
          <w:sz w:val="28"/>
          <w:lang w:eastAsia="uk-UA"/>
        </w:rPr>
        <w:t>hoi</w:t>
      </w:r>
      <w:proofErr w:type="spellEnd"/>
      <w:r w:rsidRPr="002143A5">
        <w:rPr>
          <w:rFonts w:ascii="Times New Roman" w:eastAsia="Times New Roman" w:hAnsi="Times New Roman" w:cs="Times New Roman"/>
          <w:i/>
          <w:color w:val="000000"/>
          <w:sz w:val="28"/>
          <w:lang w:eastAsia="uk-UA"/>
        </w:rPr>
        <w:t xml:space="preserve"> </w:t>
      </w:r>
      <w:proofErr w:type="spellStart"/>
      <w:r w:rsidRPr="002143A5">
        <w:rPr>
          <w:rFonts w:ascii="Times New Roman" w:eastAsia="Times New Roman" w:hAnsi="Times New Roman" w:cs="Times New Roman"/>
          <w:i/>
          <w:color w:val="000000"/>
          <w:sz w:val="28"/>
          <w:lang w:eastAsia="uk-UA"/>
        </w:rPr>
        <w:t>Asteres</w:t>
      </w:r>
      <w:proofErr w:type="spellEnd"/>
      <w:r w:rsidRPr="002143A5">
        <w:rPr>
          <w:rFonts w:ascii="Times New Roman" w:eastAsia="Times New Roman" w:hAnsi="Times New Roman" w:cs="Times New Roman"/>
          <w:color w:val="000000"/>
          <w:sz w:val="28"/>
          <w:lang w:eastAsia="uk-UA"/>
        </w:rPr>
        <w:t xml:space="preserve">) — велетенські розжарені, самосвітні небесні тіла, у надрах яких відбуваються (відбувались) </w:t>
      </w:r>
      <w:r>
        <w:rPr>
          <w:rFonts w:ascii="Times New Roman" w:eastAsia="Times New Roman" w:hAnsi="Times New Roman" w:cs="Times New Roman"/>
          <w:color w:val="000000"/>
          <w:sz w:val="28"/>
          <w:lang w:eastAsia="uk-UA"/>
        </w:rPr>
        <w:t xml:space="preserve">і будуть відбуватись </w:t>
      </w:r>
      <w:hyperlink r:id="rId11">
        <w:r w:rsidRPr="002143A5">
          <w:rPr>
            <w:rFonts w:ascii="Times New Roman" w:eastAsia="Times New Roman" w:hAnsi="Times New Roman" w:cs="Times New Roman"/>
            <w:color w:val="000000"/>
            <w:sz w:val="28"/>
            <w:lang w:eastAsia="uk-UA"/>
          </w:rPr>
          <w:t>термоядерні реакції</w:t>
        </w:r>
      </w:hyperlink>
      <w:hyperlink r:id="rId12">
        <w:r w:rsidRPr="002143A5">
          <w:rPr>
            <w:rFonts w:ascii="Times New Roman" w:eastAsia="Times New Roman" w:hAnsi="Times New Roman" w:cs="Times New Roman"/>
            <w:color w:val="000000"/>
            <w:sz w:val="28"/>
            <w:lang w:eastAsia="uk-UA"/>
          </w:rPr>
          <w:t>.</w:t>
        </w:r>
      </w:hyperlink>
    </w:p>
    <w:p w:rsidR="002520FD" w:rsidRPr="00BD5257" w:rsidRDefault="002520FD" w:rsidP="002520FD">
      <w:pPr>
        <w:spacing w:after="0" w:line="276" w:lineRule="auto"/>
        <w:ind w:firstLine="454"/>
        <w:rPr>
          <w:rFonts w:ascii="Times New Roman" w:eastAsia="Times New Roman" w:hAnsi="Times New Roman" w:cs="Times New Roman"/>
          <w:b/>
          <w:i/>
          <w:color w:val="000000"/>
          <w:sz w:val="28"/>
          <w:lang w:eastAsia="uk-UA"/>
        </w:rPr>
      </w:pPr>
      <w:r w:rsidRPr="00BD5257">
        <w:rPr>
          <w:rFonts w:ascii="Times New Roman" w:eastAsia="Times New Roman" w:hAnsi="Times New Roman" w:cs="Times New Roman"/>
          <w:b/>
          <w:i/>
          <w:color w:val="000000"/>
          <w:sz w:val="28"/>
          <w:lang w:eastAsia="uk-UA"/>
        </w:rPr>
        <w:t>Особливості зірок:</w:t>
      </w:r>
    </w:p>
    <w:p w:rsidR="002520FD" w:rsidRPr="00BD5257" w:rsidRDefault="002520FD" w:rsidP="00443F53">
      <w:pPr>
        <w:pStyle w:val="a6"/>
        <w:numPr>
          <w:ilvl w:val="0"/>
          <w:numId w:val="11"/>
        </w:numPr>
        <w:spacing w:after="0" w:line="276" w:lineRule="auto"/>
        <w:ind w:left="0" w:firstLine="454"/>
        <w:rPr>
          <w:rFonts w:ascii="Times New Roman" w:eastAsia="Times New Roman" w:hAnsi="Times New Roman" w:cs="Times New Roman"/>
          <w:color w:val="000000"/>
          <w:sz w:val="28"/>
          <w:lang w:eastAsia="uk-UA"/>
        </w:rPr>
      </w:pPr>
      <w:r w:rsidRPr="00BD5257">
        <w:rPr>
          <w:rFonts w:ascii="Times New Roman" w:eastAsia="Times New Roman" w:hAnsi="Times New Roman" w:cs="Times New Roman"/>
          <w:color w:val="000000"/>
          <w:sz w:val="28"/>
          <w:lang w:eastAsia="uk-UA"/>
        </w:rPr>
        <w:t xml:space="preserve">Зорі — один із найпоширеніших (можливо, найпоширеніший) тип космічних тіл. ( до 90 % видимої речовини, в тій частині Всесвіту в якій ми живемо і яка доступна для досліджень) </w:t>
      </w:r>
    </w:p>
    <w:p w:rsidR="002520FD" w:rsidRPr="00BD5257" w:rsidRDefault="002520FD" w:rsidP="00443F53">
      <w:pPr>
        <w:pStyle w:val="a6"/>
        <w:numPr>
          <w:ilvl w:val="0"/>
          <w:numId w:val="11"/>
        </w:numPr>
        <w:spacing w:after="0" w:line="276" w:lineRule="auto"/>
        <w:ind w:left="0" w:firstLine="454"/>
        <w:rPr>
          <w:rFonts w:ascii="Times New Roman" w:eastAsia="Times New Roman" w:hAnsi="Times New Roman" w:cs="Times New Roman"/>
          <w:color w:val="000000"/>
          <w:sz w:val="28"/>
          <w:lang w:eastAsia="uk-UA"/>
        </w:rPr>
      </w:pPr>
      <w:r w:rsidRPr="00BD5257">
        <w:rPr>
          <w:rFonts w:ascii="Times New Roman" w:eastAsia="Times New Roman" w:hAnsi="Times New Roman" w:cs="Times New Roman"/>
          <w:color w:val="000000"/>
          <w:sz w:val="28"/>
          <w:lang w:eastAsia="uk-UA"/>
        </w:rPr>
        <w:t>Всі основні характеристики зір (розміри, світність, енергетика, час «життя» і кінцеві етапи еволюції) взаємозалежні й обумовлені значенням маси зір.</w:t>
      </w:r>
    </w:p>
    <w:p w:rsidR="002520FD" w:rsidRPr="00BD5257" w:rsidRDefault="002520FD" w:rsidP="00443F53">
      <w:pPr>
        <w:pStyle w:val="a6"/>
        <w:numPr>
          <w:ilvl w:val="0"/>
          <w:numId w:val="11"/>
        </w:numPr>
        <w:spacing w:after="0" w:line="276" w:lineRule="auto"/>
        <w:ind w:left="0" w:firstLine="454"/>
        <w:rPr>
          <w:rFonts w:ascii="Times New Roman" w:eastAsia="Times New Roman" w:hAnsi="Times New Roman" w:cs="Times New Roman"/>
          <w:color w:val="000000"/>
          <w:sz w:val="28"/>
          <w:lang w:eastAsia="uk-UA"/>
        </w:rPr>
      </w:pPr>
      <w:r w:rsidRPr="00BD5257">
        <w:rPr>
          <w:rFonts w:ascii="Times New Roman" w:eastAsia="Times New Roman" w:hAnsi="Times New Roman" w:cs="Times New Roman"/>
          <w:color w:val="000000"/>
          <w:sz w:val="28"/>
          <w:lang w:eastAsia="uk-UA"/>
        </w:rPr>
        <w:t>Зорі майже цілком складаються з водню і гелію</w:t>
      </w:r>
      <w:r>
        <w:rPr>
          <w:rFonts w:ascii="Times New Roman" w:eastAsia="Times New Roman" w:hAnsi="Times New Roman" w:cs="Times New Roman"/>
          <w:color w:val="000000"/>
          <w:sz w:val="28"/>
          <w:lang w:eastAsia="uk-UA"/>
        </w:rPr>
        <w:t xml:space="preserve"> (до 98 % хімічного складу зір)</w:t>
      </w:r>
    </w:p>
    <w:p w:rsidR="002520FD" w:rsidRPr="00BD5257" w:rsidRDefault="002520FD" w:rsidP="00443F53">
      <w:pPr>
        <w:pStyle w:val="a6"/>
        <w:numPr>
          <w:ilvl w:val="0"/>
          <w:numId w:val="11"/>
        </w:numPr>
        <w:spacing w:after="0" w:line="276" w:lineRule="auto"/>
        <w:ind w:left="0" w:firstLine="454"/>
        <w:rPr>
          <w:rFonts w:ascii="Times New Roman" w:eastAsia="Times New Roman" w:hAnsi="Times New Roman" w:cs="Times New Roman"/>
          <w:color w:val="000000"/>
          <w:sz w:val="28"/>
          <w:lang w:eastAsia="uk-UA"/>
        </w:rPr>
      </w:pPr>
      <w:r w:rsidRPr="00BD5257">
        <w:rPr>
          <w:rFonts w:ascii="Times New Roman" w:eastAsia="Times New Roman" w:hAnsi="Times New Roman" w:cs="Times New Roman"/>
          <w:color w:val="000000"/>
          <w:sz w:val="28"/>
          <w:lang w:eastAsia="uk-UA"/>
        </w:rPr>
        <w:t>Існування зір обумовлено рівновагою сил тяжіння й променевого (газового) тиску.</w:t>
      </w:r>
    </w:p>
    <w:p w:rsidR="002520FD" w:rsidRPr="00BD5257" w:rsidRDefault="002520FD" w:rsidP="00443F53">
      <w:pPr>
        <w:pStyle w:val="a6"/>
        <w:numPr>
          <w:ilvl w:val="0"/>
          <w:numId w:val="11"/>
        </w:numPr>
        <w:spacing w:after="0" w:line="276" w:lineRule="auto"/>
        <w:ind w:left="0" w:firstLine="454"/>
        <w:rPr>
          <w:rFonts w:ascii="Times New Roman" w:eastAsia="Times New Roman" w:hAnsi="Times New Roman" w:cs="Times New Roman"/>
          <w:color w:val="000000"/>
          <w:sz w:val="28"/>
          <w:lang w:eastAsia="uk-UA"/>
        </w:rPr>
      </w:pPr>
      <w:r w:rsidRPr="00BD5257">
        <w:rPr>
          <w:rFonts w:ascii="Times New Roman" w:eastAsia="Times New Roman" w:hAnsi="Times New Roman" w:cs="Times New Roman"/>
          <w:color w:val="000000"/>
          <w:sz w:val="28"/>
          <w:lang w:eastAsia="uk-UA"/>
        </w:rPr>
        <w:t>Основним, найбільш продуктивним методом дослідження зір є спектральний аналіз їх випромінювання.</w:t>
      </w:r>
    </w:p>
    <w:p w:rsidR="00B228F2" w:rsidRDefault="00B228F2" w:rsidP="00B228F2">
      <w:pPr>
        <w:pStyle w:val="a6"/>
        <w:numPr>
          <w:ilvl w:val="0"/>
          <w:numId w:val="1"/>
        </w:numPr>
        <w:spacing w:after="0" w:line="276" w:lineRule="auto"/>
        <w:rPr>
          <w:rFonts w:ascii="Times New Roman" w:eastAsia="Times New Roman" w:hAnsi="Times New Roman" w:cs="Times New Roman"/>
          <w:b/>
          <w:bCs/>
          <w:color w:val="000000"/>
          <w:sz w:val="28"/>
          <w:lang w:eastAsia="uk-UA"/>
        </w:rPr>
      </w:pPr>
      <w:r w:rsidRPr="00B228F2">
        <w:rPr>
          <w:rFonts w:ascii="Times New Roman" w:eastAsia="Times New Roman" w:hAnsi="Times New Roman" w:cs="Times New Roman"/>
          <w:b/>
          <w:bCs/>
          <w:color w:val="000000"/>
          <w:sz w:val="28"/>
          <w:lang w:eastAsia="uk-UA"/>
        </w:rPr>
        <w:t>Вимірювання відстаней до зір</w:t>
      </w:r>
    </w:p>
    <w:p w:rsidR="00B228F2" w:rsidRDefault="00DD2023" w:rsidP="00B228F2">
      <w:pPr>
        <w:shd w:val="clear" w:color="auto" w:fill="FFFFFF"/>
        <w:suppressAutoHyphens/>
        <w:spacing w:after="0" w:line="276" w:lineRule="auto"/>
        <w:ind w:firstLine="567"/>
        <w:jc w:val="both"/>
        <w:textAlignment w:val="baseline"/>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Щоб порівнювати зорі між собою та із Сонцем, потрібно знайти методи</w:t>
      </w:r>
      <w:r w:rsidR="00976E51">
        <w:rPr>
          <w:rFonts w:ascii="Times New Roman" w:eastAsia="Times New Roman" w:hAnsi="Times New Roman" w:cs="Times New Roman"/>
          <w:color w:val="000000"/>
          <w:sz w:val="28"/>
          <w:lang w:eastAsia="uk-UA"/>
        </w:rPr>
        <w:t xml:space="preserve"> визначення відстаней до них. </w:t>
      </w:r>
      <w:r w:rsidR="00B228F2" w:rsidRPr="00B228F2">
        <w:rPr>
          <w:rFonts w:ascii="Times New Roman" w:eastAsia="Times New Roman" w:hAnsi="Times New Roman" w:cs="Times New Roman"/>
          <w:color w:val="000000"/>
          <w:sz w:val="28"/>
          <w:lang w:eastAsia="uk-UA"/>
        </w:rPr>
        <w:t>Зорі розташовані в мільйони разів далі, ніж Сонце, тому горизонтальні паралакси зір відповідно в мільйони разів менші, і виміряти такі малі кути ще нікому не вдавалося.</w:t>
      </w:r>
      <w:r w:rsidR="00B228F2">
        <w:rPr>
          <w:rFonts w:ascii="Times New Roman" w:eastAsia="Times New Roman" w:hAnsi="Times New Roman" w:cs="Times New Roman"/>
          <w:color w:val="000000"/>
          <w:sz w:val="28"/>
          <w:lang w:eastAsia="uk-UA"/>
        </w:rPr>
        <w:t xml:space="preserve"> </w:t>
      </w:r>
      <w:r w:rsidR="00B228F2" w:rsidRPr="00B228F2">
        <w:rPr>
          <w:rFonts w:ascii="Times New Roman" w:eastAsia="Times New Roman" w:hAnsi="Times New Roman" w:cs="Times New Roman"/>
          <w:color w:val="000000"/>
          <w:sz w:val="28"/>
          <w:lang w:eastAsia="uk-UA"/>
        </w:rPr>
        <w:t>Для вимірювання відстаней до зір астрономи змушені визначати річні</w:t>
      </w:r>
      <w:r w:rsidR="00B228F2">
        <w:rPr>
          <w:rFonts w:ascii="Times New Roman" w:eastAsia="Times New Roman" w:hAnsi="Times New Roman" w:cs="Times New Roman"/>
          <w:color w:val="000000"/>
          <w:sz w:val="28"/>
          <w:lang w:eastAsia="uk-UA"/>
        </w:rPr>
        <w:t xml:space="preserve">  </w:t>
      </w:r>
      <w:r w:rsidR="00B228F2" w:rsidRPr="00B228F2">
        <w:rPr>
          <w:rFonts w:ascii="Times New Roman" w:eastAsia="Times New Roman" w:hAnsi="Times New Roman" w:cs="Times New Roman"/>
          <w:color w:val="000000"/>
          <w:sz w:val="28"/>
          <w:lang w:eastAsia="uk-UA"/>
        </w:rPr>
        <w:t>паралакси, які пов’язані з орбітальним рухом Землі навколо Сонця</w:t>
      </w:r>
      <w:r w:rsidR="00B228F2">
        <w:rPr>
          <w:rFonts w:ascii="Times New Roman" w:eastAsia="Times New Roman" w:hAnsi="Times New Roman" w:cs="Times New Roman"/>
          <w:color w:val="000000"/>
          <w:sz w:val="28"/>
          <w:lang w:eastAsia="uk-UA"/>
        </w:rPr>
        <w:t xml:space="preserve">. </w:t>
      </w:r>
    </w:p>
    <w:p w:rsidR="00061329" w:rsidRDefault="00B228F2" w:rsidP="00B228F2">
      <w:pPr>
        <w:shd w:val="clear" w:color="auto" w:fill="FFFFFF"/>
        <w:suppressAutoHyphens/>
        <w:spacing w:after="0" w:line="276" w:lineRule="auto"/>
        <w:ind w:firstLine="567"/>
        <w:jc w:val="both"/>
        <w:textAlignment w:val="baseline"/>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color w:val="000000" w:themeColor="text1"/>
          <w:sz w:val="28"/>
          <w:szCs w:val="28"/>
          <w:lang w:eastAsia="uk-UA"/>
        </w:rPr>
        <w:t xml:space="preserve">Кут під яким із зорі буде видно середній радіус орбіти а, розміщений перпендикулярно до напряму на зорю, називають річним паралаксом зорі і </w:t>
      </w:r>
      <w:r>
        <w:rPr>
          <w:noProof/>
          <w:lang w:eastAsia="uk-UA"/>
        </w:rPr>
        <w:lastRenderedPageBreak/>
        <w:drawing>
          <wp:anchor distT="0" distB="0" distL="114300" distR="114300" simplePos="0" relativeHeight="251663360" behindDoc="1" locked="0" layoutInCell="1" allowOverlap="1" wp14:anchorId="072C3B50" wp14:editId="46EC2BE7">
            <wp:simplePos x="0" y="0"/>
            <wp:positionH relativeFrom="margin">
              <wp:posOffset>4895850</wp:posOffset>
            </wp:positionH>
            <wp:positionV relativeFrom="paragraph">
              <wp:posOffset>0</wp:posOffset>
            </wp:positionV>
            <wp:extent cx="1457325" cy="2185670"/>
            <wp:effectExtent l="0" t="0" r="9525" b="5080"/>
            <wp:wrapTight wrapText="bothSides">
              <wp:wrapPolygon edited="0">
                <wp:start x="0" y="0"/>
                <wp:lineTo x="0" y="21462"/>
                <wp:lineTo x="21459" y="21462"/>
                <wp:lineTo x="21459" y="0"/>
                <wp:lineTo x="0" y="0"/>
              </wp:wrapPolygon>
            </wp:wrapTight>
            <wp:docPr id="4" name="Рисунок 4" descr="C:\Users\Serhii\AppData\Local\Microsoft\Windows\INetCacheContent.Word\Парсе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hii\AppData\Local\Microsoft\Windows\INetCacheContent.Word\Парсе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themeColor="text1"/>
          <w:sz w:val="28"/>
          <w:szCs w:val="28"/>
          <w:lang w:eastAsia="uk-UA"/>
        </w:rPr>
        <w:t xml:space="preserve">позначають </w:t>
      </w:r>
      <w:r w:rsidRPr="008C3723">
        <w:rPr>
          <w:rFonts w:ascii="Times New Roman" w:eastAsia="Times New Roman" w:hAnsi="Times New Roman" w:cs="Times New Roman"/>
          <w:i/>
          <w:color w:val="000000" w:themeColor="text1"/>
          <w:sz w:val="28"/>
          <w:szCs w:val="28"/>
          <w:lang w:eastAsia="uk-UA"/>
        </w:rPr>
        <w:t>π</w:t>
      </w:r>
      <w:r>
        <w:rPr>
          <w:rFonts w:ascii="Times New Roman" w:eastAsia="Times New Roman" w:hAnsi="Times New Roman" w:cs="Times New Roman"/>
          <w:color w:val="000000" w:themeColor="text1"/>
          <w:sz w:val="28"/>
          <w:szCs w:val="28"/>
          <w:lang w:eastAsia="uk-UA"/>
        </w:rPr>
        <w:t xml:space="preserve"> або </w:t>
      </w:r>
      <w:r w:rsidRPr="008C3723">
        <w:rPr>
          <w:rFonts w:ascii="Times New Roman" w:eastAsia="Times New Roman" w:hAnsi="Times New Roman" w:cs="Times New Roman"/>
          <w:i/>
          <w:color w:val="000000" w:themeColor="text1"/>
          <w:sz w:val="28"/>
          <w:szCs w:val="28"/>
          <w:lang w:eastAsia="uk-UA"/>
        </w:rPr>
        <w:t>р</w:t>
      </w:r>
      <w:r>
        <w:rPr>
          <w:rFonts w:ascii="Times New Roman" w:eastAsia="Times New Roman" w:hAnsi="Times New Roman" w:cs="Times New Roman"/>
          <w:i/>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Річний паралакс визначають за зміною положення зорі на фоні інших, більш далеких зір із двох протилежних точок земної орбіти. Відстань до зорі </w:t>
      </w:r>
      <w:r w:rsidRPr="008C3723">
        <w:rPr>
          <w:rFonts w:ascii="Times New Roman" w:eastAsia="Times New Roman" w:hAnsi="Times New Roman" w:cs="Times New Roman"/>
          <w:i/>
          <w:color w:val="000000" w:themeColor="text1"/>
          <w:sz w:val="28"/>
          <w:szCs w:val="28"/>
          <w:lang w:val="en-US" w:eastAsia="uk-UA"/>
        </w:rPr>
        <w:t>r</w:t>
      </w:r>
      <w:r w:rsidRPr="008C3723">
        <w:rPr>
          <w:rFonts w:ascii="Times New Roman" w:eastAsia="Times New Roman" w:hAnsi="Times New Roman" w:cs="Times New Roman"/>
          <w:i/>
          <w:color w:val="000000" w:themeColor="text1"/>
          <w:sz w:val="28"/>
          <w:szCs w:val="28"/>
          <w:lang w:val="ru-RU" w:eastAsia="uk-UA"/>
        </w:rPr>
        <w:t xml:space="preserve"> </w:t>
      </w:r>
      <w:r w:rsidRPr="008C3723">
        <w:rPr>
          <w:rFonts w:ascii="Times New Roman" w:eastAsia="Times New Roman" w:hAnsi="Times New Roman" w:cs="Times New Roman"/>
          <w:color w:val="000000" w:themeColor="text1"/>
          <w:sz w:val="28"/>
          <w:szCs w:val="28"/>
          <w:lang w:val="ru-RU" w:eastAsia="uk-UA"/>
        </w:rPr>
        <w:t>(</w:t>
      </w:r>
      <w:r>
        <w:rPr>
          <w:rFonts w:ascii="Times New Roman" w:eastAsia="Times New Roman" w:hAnsi="Times New Roman" w:cs="Times New Roman"/>
          <w:color w:val="000000" w:themeColor="text1"/>
          <w:sz w:val="28"/>
          <w:szCs w:val="28"/>
          <w:lang w:val="ru-RU" w:eastAsia="uk-UA"/>
        </w:rPr>
        <w:t xml:space="preserve">рис.1), </w:t>
      </w:r>
    </w:p>
    <w:p w:rsidR="00B228F2" w:rsidRDefault="00B228F2" w:rsidP="00B228F2">
      <w:pPr>
        <w:shd w:val="clear" w:color="auto" w:fill="FFFFFF"/>
        <w:suppressAutoHyphens/>
        <w:spacing w:after="0" w:line="276" w:lineRule="auto"/>
        <w:ind w:firstLine="567"/>
        <w:jc w:val="both"/>
        <w:textAlignment w:val="baseline"/>
      </w:pPr>
      <w:proofErr w:type="spellStart"/>
      <w:r>
        <w:rPr>
          <w:rFonts w:ascii="Times New Roman" w:eastAsia="Times New Roman" w:hAnsi="Times New Roman" w:cs="Times New Roman"/>
          <w:color w:val="000000" w:themeColor="text1"/>
          <w:sz w:val="28"/>
          <w:szCs w:val="28"/>
          <w:lang w:val="ru-RU" w:eastAsia="uk-UA"/>
        </w:rPr>
        <w:t>визначають</w:t>
      </w:r>
      <w:proofErr w:type="spellEnd"/>
      <w:r>
        <w:rPr>
          <w:rFonts w:ascii="Times New Roman" w:eastAsia="Times New Roman" w:hAnsi="Times New Roman" w:cs="Times New Roman"/>
          <w:color w:val="000000" w:themeColor="text1"/>
          <w:sz w:val="28"/>
          <w:szCs w:val="28"/>
          <w:lang w:val="ru-RU" w:eastAsia="uk-UA"/>
        </w:rPr>
        <w:t xml:space="preserve"> з</w:t>
      </w:r>
      <w:r>
        <w:rPr>
          <w:rFonts w:ascii="Times New Roman" w:eastAsia="Times New Roman" w:hAnsi="Times New Roman" w:cs="Times New Roman"/>
          <w:color w:val="000000" w:themeColor="text1"/>
          <w:sz w:val="28"/>
          <w:szCs w:val="28"/>
          <w:lang w:eastAsia="uk-UA"/>
        </w:rPr>
        <w:t xml:space="preserve">і співвідношення: </w:t>
      </w:r>
      <m:oMath>
        <m:r>
          <w:rPr>
            <w:rFonts w:ascii="Cambria Math" w:eastAsia="Times New Roman" w:hAnsi="Cambria Math" w:cs="Times New Roman"/>
            <w:color w:val="000000" w:themeColor="text1"/>
            <w:sz w:val="28"/>
            <w:szCs w:val="28"/>
            <w:lang w:eastAsia="uk-UA"/>
          </w:rPr>
          <m:t>r=</m:t>
        </m:r>
        <m:f>
          <m:fPr>
            <m:ctrlPr>
              <w:rPr>
                <w:rFonts w:ascii="Cambria Math" w:eastAsia="Times New Roman" w:hAnsi="Cambria Math" w:cs="Times New Roman"/>
                <w:i/>
                <w:color w:val="000000" w:themeColor="text1"/>
                <w:sz w:val="28"/>
                <w:szCs w:val="28"/>
                <w:lang w:eastAsia="uk-UA"/>
              </w:rPr>
            </m:ctrlPr>
          </m:fPr>
          <m:num>
            <m:r>
              <w:rPr>
                <w:rFonts w:ascii="Cambria Math" w:eastAsia="Times New Roman" w:hAnsi="Cambria Math" w:cs="Times New Roman"/>
                <w:color w:val="000000" w:themeColor="text1"/>
                <w:sz w:val="28"/>
                <w:szCs w:val="28"/>
                <w:lang w:eastAsia="uk-UA"/>
              </w:rPr>
              <m:t>a</m:t>
            </m:r>
          </m:num>
          <m:den>
            <m:func>
              <m:funcPr>
                <m:ctrlPr>
                  <w:rPr>
                    <w:rFonts w:ascii="Cambria Math" w:eastAsia="Times New Roman" w:hAnsi="Cambria Math" w:cs="Times New Roman"/>
                    <w:i/>
                    <w:color w:val="000000" w:themeColor="text1"/>
                    <w:sz w:val="28"/>
                    <w:szCs w:val="28"/>
                    <w:lang w:eastAsia="uk-UA"/>
                  </w:rPr>
                </m:ctrlPr>
              </m:funcPr>
              <m:fName>
                <m:r>
                  <m:rPr>
                    <m:sty m:val="p"/>
                  </m:rPr>
                  <w:rPr>
                    <w:rFonts w:ascii="Cambria Math" w:eastAsia="Times New Roman" w:hAnsi="Cambria Math" w:cs="Times New Roman"/>
                    <w:color w:val="000000" w:themeColor="text1"/>
                    <w:sz w:val="28"/>
                    <w:szCs w:val="28"/>
                    <w:lang w:eastAsia="uk-UA"/>
                  </w:rPr>
                  <m:t>sin</m:t>
                </m:r>
              </m:fName>
              <m:e>
                <m:r>
                  <w:rPr>
                    <w:rFonts w:ascii="Cambria Math" w:eastAsia="Times New Roman" w:hAnsi="Cambria Math" w:cs="Times New Roman"/>
                    <w:color w:val="000000" w:themeColor="text1"/>
                    <w:sz w:val="28"/>
                    <w:szCs w:val="28"/>
                    <w:lang w:eastAsia="uk-UA"/>
                  </w:rPr>
                  <m:t>p</m:t>
                </m:r>
              </m:e>
            </m:func>
          </m:den>
        </m:f>
      </m:oMath>
      <w:r w:rsidRPr="008C3723">
        <w:rPr>
          <w:rFonts w:ascii="Times New Roman" w:eastAsia="Times New Roman" w:hAnsi="Times New Roman" w:cs="Times New Roman"/>
          <w:color w:val="000000" w:themeColor="text1"/>
          <w:sz w:val="28"/>
          <w:szCs w:val="28"/>
          <w:lang w:val="ru-RU" w:eastAsia="uk-UA"/>
        </w:rPr>
        <w:t>.</w:t>
      </w:r>
      <w:r w:rsidRPr="0042138A">
        <w:t xml:space="preserve"> </w:t>
      </w:r>
    </w:p>
    <w:tbl>
      <w:tblPr>
        <w:tblStyle w:val="-56"/>
        <w:tblpPr w:leftFromText="180" w:rightFromText="180" w:vertAnchor="text" w:horzAnchor="margin" w:tblpY="327"/>
        <w:tblW w:w="0" w:type="auto"/>
        <w:tblLook w:val="04A0" w:firstRow="1" w:lastRow="0" w:firstColumn="1" w:lastColumn="0" w:noHBand="0" w:noVBand="1"/>
      </w:tblPr>
      <w:tblGrid>
        <w:gridCol w:w="1532"/>
        <w:gridCol w:w="885"/>
        <w:gridCol w:w="1264"/>
      </w:tblGrid>
      <w:tr w:rsidR="00061329" w:rsidTr="0006132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vMerge w:val="restart"/>
          </w:tcPr>
          <w:p w:rsidR="00061329" w:rsidRPr="00B228F2" w:rsidRDefault="00061329" w:rsidP="00061329">
            <w:pPr>
              <w:jc w:val="center"/>
              <w:rPr>
                <w:rFonts w:cs="Times New Roman"/>
                <w:szCs w:val="28"/>
              </w:rPr>
            </w:pPr>
            <w:r w:rsidRPr="00B228F2">
              <w:rPr>
                <w:rFonts w:cs="Times New Roman"/>
                <w:szCs w:val="28"/>
              </w:rPr>
              <w:t>Зоря</w:t>
            </w:r>
          </w:p>
        </w:tc>
        <w:tc>
          <w:tcPr>
            <w:tcW w:w="2149" w:type="dxa"/>
            <w:gridSpan w:val="2"/>
          </w:tcPr>
          <w:p w:rsidR="00061329" w:rsidRPr="00B228F2" w:rsidRDefault="00061329" w:rsidP="0006132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Відстань</w:t>
            </w:r>
          </w:p>
        </w:tc>
      </w:tr>
      <w:tr w:rsidR="00061329" w:rsidTr="0006132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vMerge/>
          </w:tcPr>
          <w:p w:rsidR="00061329" w:rsidRPr="00B228F2" w:rsidRDefault="00061329" w:rsidP="00061329">
            <w:pPr>
              <w:jc w:val="center"/>
              <w:rPr>
                <w:rFonts w:cs="Times New Roman"/>
                <w:szCs w:val="28"/>
              </w:rPr>
            </w:pPr>
          </w:p>
        </w:tc>
        <w:tc>
          <w:tcPr>
            <w:tcW w:w="0" w:type="auto"/>
          </w:tcPr>
          <w:p w:rsidR="00061329" w:rsidRPr="00B228F2" w:rsidRDefault="00061329" w:rsidP="0006132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Times New Roman"/>
                <w:szCs w:val="28"/>
              </w:rPr>
            </w:pPr>
            <w:proofErr w:type="spellStart"/>
            <w:r>
              <w:rPr>
                <w:rFonts w:cs="Times New Roman"/>
                <w:szCs w:val="28"/>
              </w:rPr>
              <w:t>Св</w:t>
            </w:r>
            <w:proofErr w:type="spellEnd"/>
            <w:r>
              <w:rPr>
                <w:rFonts w:cs="Times New Roman"/>
                <w:szCs w:val="28"/>
              </w:rPr>
              <w:t>. р.</w:t>
            </w:r>
          </w:p>
        </w:tc>
        <w:tc>
          <w:tcPr>
            <w:tcW w:w="1264" w:type="dxa"/>
          </w:tcPr>
          <w:p w:rsidR="00061329" w:rsidRPr="00B228F2" w:rsidRDefault="00FE6DAF"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proofErr w:type="spellStart"/>
            <w:r>
              <w:rPr>
                <w:rFonts w:cs="Times New Roman"/>
                <w:szCs w:val="28"/>
              </w:rPr>
              <w:t>П</w:t>
            </w:r>
            <w:r w:rsidR="00061329">
              <w:rPr>
                <w:rFonts w:cs="Times New Roman"/>
                <w:szCs w:val="28"/>
              </w:rPr>
              <w:t>к</w:t>
            </w:r>
            <w:proofErr w:type="spellEnd"/>
          </w:p>
        </w:tc>
      </w:tr>
      <w:tr w:rsidR="00061329" w:rsidTr="00061329">
        <w:trPr>
          <w:trHeight w:val="153"/>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proofErr w:type="spellStart"/>
            <w:r w:rsidRPr="00B228F2">
              <w:rPr>
                <w:rFonts w:cs="Times New Roman"/>
                <w:szCs w:val="28"/>
              </w:rPr>
              <w:t>Проксима</w:t>
            </w:r>
            <w:proofErr w:type="spellEnd"/>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4,2</w:t>
            </w:r>
          </w:p>
        </w:tc>
        <w:tc>
          <w:tcPr>
            <w:tcW w:w="1264" w:type="dxa"/>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1,3</w:t>
            </w:r>
          </w:p>
        </w:tc>
      </w:tr>
      <w:tr w:rsidR="00061329" w:rsidTr="00061329">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lang w:val="ru-RU" w:eastAsia="ru-RU" w:bidi="ru-RU"/>
              </w:rPr>
              <w:t>Барнарда</w:t>
            </w:r>
          </w:p>
        </w:tc>
        <w:tc>
          <w:tcPr>
            <w:tcW w:w="0" w:type="auto"/>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5,9</w:t>
            </w:r>
          </w:p>
        </w:tc>
        <w:tc>
          <w:tcPr>
            <w:tcW w:w="1264" w:type="dxa"/>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1,8</w:t>
            </w:r>
          </w:p>
        </w:tc>
      </w:tr>
      <w:tr w:rsidR="00061329" w:rsidTr="00061329">
        <w:trPr>
          <w:trHeight w:val="15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lang w:val="ru-RU" w:eastAsia="ru-RU" w:bidi="ru-RU"/>
              </w:rPr>
              <w:t xml:space="preserve">Вольф </w:t>
            </w:r>
            <w:r w:rsidRPr="00B228F2">
              <w:rPr>
                <w:rFonts w:cs="Times New Roman"/>
                <w:szCs w:val="28"/>
              </w:rPr>
              <w:t>359</w:t>
            </w:r>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7,5</w:t>
            </w:r>
          </w:p>
        </w:tc>
        <w:tc>
          <w:tcPr>
            <w:tcW w:w="1264" w:type="dxa"/>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2,4</w:t>
            </w:r>
          </w:p>
        </w:tc>
      </w:tr>
      <w:tr w:rsidR="00061329" w:rsidTr="00061329">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rPr>
              <w:t>Сіріус</w:t>
            </w:r>
          </w:p>
        </w:tc>
        <w:tc>
          <w:tcPr>
            <w:tcW w:w="0" w:type="auto"/>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8,8</w:t>
            </w:r>
          </w:p>
        </w:tc>
        <w:tc>
          <w:tcPr>
            <w:tcW w:w="1264" w:type="dxa"/>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2,6</w:t>
            </w:r>
          </w:p>
        </w:tc>
      </w:tr>
      <w:tr w:rsidR="00061329" w:rsidTr="00061329">
        <w:trPr>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lang w:val="ru-RU" w:eastAsia="ru-RU" w:bidi="ru-RU"/>
              </w:rPr>
              <w:t xml:space="preserve">Росс </w:t>
            </w:r>
            <w:r w:rsidRPr="00B228F2">
              <w:rPr>
                <w:rFonts w:cs="Times New Roman"/>
                <w:szCs w:val="28"/>
              </w:rPr>
              <w:t>154</w:t>
            </w:r>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9,5</w:t>
            </w:r>
          </w:p>
        </w:tc>
        <w:tc>
          <w:tcPr>
            <w:tcW w:w="1264" w:type="dxa"/>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2,9</w:t>
            </w:r>
          </w:p>
        </w:tc>
      </w:tr>
      <w:tr w:rsidR="00061329" w:rsidTr="00061329">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Pr>
                <w:rFonts w:cs="Times New Roman"/>
                <w:szCs w:val="28"/>
              </w:rPr>
              <w:t>ε</w:t>
            </w:r>
            <w:r w:rsidRPr="00B228F2">
              <w:rPr>
                <w:rFonts w:cs="Times New Roman"/>
                <w:szCs w:val="28"/>
              </w:rPr>
              <w:t xml:space="preserve"> </w:t>
            </w:r>
            <w:proofErr w:type="spellStart"/>
            <w:r w:rsidRPr="00B228F2">
              <w:rPr>
                <w:rFonts w:cs="Times New Roman"/>
                <w:szCs w:val="28"/>
              </w:rPr>
              <w:t>Ерідана</w:t>
            </w:r>
            <w:proofErr w:type="spellEnd"/>
          </w:p>
        </w:tc>
        <w:tc>
          <w:tcPr>
            <w:tcW w:w="0" w:type="auto"/>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11,0</w:t>
            </w:r>
          </w:p>
        </w:tc>
        <w:tc>
          <w:tcPr>
            <w:tcW w:w="1264" w:type="dxa"/>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3,3</w:t>
            </w:r>
          </w:p>
        </w:tc>
      </w:tr>
      <w:tr w:rsidR="00061329" w:rsidTr="00061329">
        <w:trPr>
          <w:trHeight w:val="15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proofErr w:type="spellStart"/>
            <w:r w:rsidRPr="00B228F2">
              <w:rPr>
                <w:rFonts w:cs="Times New Roman"/>
                <w:szCs w:val="28"/>
              </w:rPr>
              <w:t>Проціон</w:t>
            </w:r>
            <w:proofErr w:type="spellEnd"/>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11,4</w:t>
            </w:r>
          </w:p>
        </w:tc>
        <w:tc>
          <w:tcPr>
            <w:tcW w:w="1264" w:type="dxa"/>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3,5</w:t>
            </w:r>
          </w:p>
        </w:tc>
      </w:tr>
      <w:tr w:rsidR="00061329" w:rsidTr="00061329">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rPr>
              <w:t>Альтаїр</w:t>
            </w:r>
          </w:p>
        </w:tc>
        <w:tc>
          <w:tcPr>
            <w:tcW w:w="0" w:type="auto"/>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16,5</w:t>
            </w:r>
          </w:p>
        </w:tc>
        <w:tc>
          <w:tcPr>
            <w:tcW w:w="1264" w:type="dxa"/>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5,1</w:t>
            </w:r>
          </w:p>
        </w:tc>
      </w:tr>
      <w:tr w:rsidR="00061329" w:rsidTr="00061329">
        <w:trPr>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rPr>
              <w:t>Вега</w:t>
            </w:r>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26,5</w:t>
            </w:r>
          </w:p>
        </w:tc>
        <w:tc>
          <w:tcPr>
            <w:tcW w:w="1264" w:type="dxa"/>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8,1</w:t>
            </w:r>
          </w:p>
        </w:tc>
      </w:tr>
      <w:tr w:rsidR="00061329" w:rsidTr="00061329">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proofErr w:type="spellStart"/>
            <w:r w:rsidRPr="00B228F2">
              <w:rPr>
                <w:rFonts w:cs="Times New Roman"/>
                <w:szCs w:val="28"/>
              </w:rPr>
              <w:t>Арктур</w:t>
            </w:r>
            <w:proofErr w:type="spellEnd"/>
          </w:p>
        </w:tc>
        <w:tc>
          <w:tcPr>
            <w:tcW w:w="0" w:type="auto"/>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36,0</w:t>
            </w:r>
          </w:p>
        </w:tc>
        <w:tc>
          <w:tcPr>
            <w:tcW w:w="1264" w:type="dxa"/>
          </w:tcPr>
          <w:p w:rsidR="00061329" w:rsidRPr="00B228F2" w:rsidRDefault="00061329" w:rsidP="00061329">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B228F2">
              <w:rPr>
                <w:rFonts w:cs="Times New Roman"/>
                <w:szCs w:val="28"/>
              </w:rPr>
              <w:t>11,0</w:t>
            </w:r>
          </w:p>
        </w:tc>
      </w:tr>
      <w:tr w:rsidR="00061329" w:rsidTr="00061329">
        <w:trPr>
          <w:trHeight w:val="163"/>
        </w:trPr>
        <w:tc>
          <w:tcPr>
            <w:cnfStyle w:val="001000000000" w:firstRow="0" w:lastRow="0" w:firstColumn="1" w:lastColumn="0" w:oddVBand="0" w:evenVBand="0" w:oddHBand="0" w:evenHBand="0" w:firstRowFirstColumn="0" w:firstRowLastColumn="0" w:lastRowFirstColumn="0" w:lastRowLastColumn="0"/>
            <w:tcW w:w="0" w:type="auto"/>
          </w:tcPr>
          <w:p w:rsidR="00061329" w:rsidRPr="00B228F2" w:rsidRDefault="00061329" w:rsidP="00061329">
            <w:pPr>
              <w:jc w:val="center"/>
              <w:rPr>
                <w:rFonts w:cs="Times New Roman"/>
                <w:szCs w:val="28"/>
              </w:rPr>
            </w:pPr>
            <w:r w:rsidRPr="00B228F2">
              <w:rPr>
                <w:rFonts w:cs="Times New Roman"/>
                <w:szCs w:val="28"/>
                <w:lang w:val="ru-RU" w:eastAsia="ru-RU" w:bidi="ru-RU"/>
              </w:rPr>
              <w:t>Капелла</w:t>
            </w:r>
          </w:p>
        </w:tc>
        <w:tc>
          <w:tcPr>
            <w:tcW w:w="0" w:type="auto"/>
          </w:tcPr>
          <w:p w:rsidR="00061329" w:rsidRPr="00B228F2"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45,0</w:t>
            </w:r>
          </w:p>
        </w:tc>
        <w:tc>
          <w:tcPr>
            <w:tcW w:w="1264" w:type="dxa"/>
          </w:tcPr>
          <w:p w:rsidR="00061329" w:rsidRPr="00FE6DAF" w:rsidRDefault="00061329" w:rsidP="00061329">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B228F2">
              <w:rPr>
                <w:rFonts w:cs="Times New Roman"/>
                <w:szCs w:val="28"/>
              </w:rPr>
              <w:t>13,8</w:t>
            </w:r>
          </w:p>
        </w:tc>
      </w:tr>
    </w:tbl>
    <w:p w:rsidR="00061329" w:rsidRPr="00061329" w:rsidRDefault="00061329" w:rsidP="00061329">
      <w:pPr>
        <w:shd w:val="clear" w:color="auto" w:fill="FFFFFF"/>
        <w:suppressAutoHyphens/>
        <w:spacing w:after="0" w:line="276" w:lineRule="auto"/>
        <w:textAlignment w:val="baseline"/>
        <w:rPr>
          <w:rFonts w:ascii="Times New Roman" w:eastAsia="Times New Roman" w:hAnsi="Times New Roman" w:cs="Times New Roman"/>
          <w:b/>
          <w:bCs/>
          <w:i/>
          <w:iCs/>
          <w:color w:val="000000" w:themeColor="text1"/>
          <w:sz w:val="28"/>
          <w:szCs w:val="28"/>
          <w:lang w:eastAsia="uk-UA"/>
        </w:rPr>
      </w:pPr>
      <w:r w:rsidRPr="00061329">
        <w:rPr>
          <w:rFonts w:ascii="Times New Roman" w:eastAsia="Times New Roman" w:hAnsi="Times New Roman" w:cs="Times New Roman"/>
          <w:b/>
          <w:bCs/>
          <w:i/>
          <w:iCs/>
          <w:color w:val="000000" w:themeColor="text1"/>
          <w:sz w:val="28"/>
          <w:szCs w:val="28"/>
          <w:lang w:eastAsia="uk-UA"/>
        </w:rPr>
        <w:t>Відстані до найближчих зір</w:t>
      </w:r>
    </w:p>
    <w:p w:rsidR="00B228F2" w:rsidRDefault="00B228F2" w:rsidP="00B228F2">
      <w:pPr>
        <w:shd w:val="clear" w:color="auto" w:fill="FFFFFF"/>
        <w:suppressAutoHyphens/>
        <w:spacing w:after="0" w:line="276" w:lineRule="auto"/>
        <w:jc w:val="both"/>
        <w:textAlignment w:val="baseline"/>
        <w:rPr>
          <w:rFonts w:ascii="Times New Roman" w:eastAsia="Times New Roman" w:hAnsi="Times New Roman" w:cs="Times New Roman"/>
          <w:color w:val="000000" w:themeColor="text1"/>
          <w:sz w:val="28"/>
          <w:szCs w:val="28"/>
          <w:lang w:val="ru-RU" w:eastAsia="uk-UA"/>
        </w:rPr>
      </w:pPr>
      <w:r w:rsidRPr="00061329">
        <w:rPr>
          <w:rFonts w:ascii="Times New Roman" w:eastAsia="Times New Roman" w:hAnsi="Times New Roman" w:cs="Times New Roman"/>
          <w:color w:val="000000" w:themeColor="text1"/>
          <w:sz w:val="28"/>
          <w:szCs w:val="28"/>
          <w:lang w:eastAsia="uk-UA"/>
        </w:rPr>
        <w:t>Зазвичай в</w:t>
      </w:r>
      <w:r>
        <w:rPr>
          <w:rFonts w:ascii="Times New Roman" w:eastAsia="Times New Roman" w:hAnsi="Times New Roman" w:cs="Times New Roman"/>
          <w:color w:val="000000" w:themeColor="text1"/>
          <w:sz w:val="28"/>
          <w:szCs w:val="28"/>
          <w:lang w:eastAsia="uk-UA"/>
        </w:rPr>
        <w:t>і</w:t>
      </w:r>
      <w:r w:rsidRPr="00061329">
        <w:rPr>
          <w:rFonts w:ascii="Times New Roman" w:eastAsia="Times New Roman" w:hAnsi="Times New Roman" w:cs="Times New Roman"/>
          <w:color w:val="000000" w:themeColor="text1"/>
          <w:sz w:val="28"/>
          <w:szCs w:val="28"/>
          <w:lang w:eastAsia="uk-UA"/>
        </w:rPr>
        <w:t>дстань до зір вимірюють в астрономічних одиницях (</w:t>
      </w:r>
      <w:r>
        <w:rPr>
          <w:rFonts w:ascii="Times New Roman" w:eastAsia="Times New Roman" w:hAnsi="Times New Roman" w:cs="Times New Roman"/>
          <w:color w:val="000000" w:themeColor="text1"/>
          <w:sz w:val="28"/>
          <w:szCs w:val="28"/>
          <w:lang w:val="en-US" w:eastAsia="uk-UA"/>
        </w:rPr>
        <w:t>a</w:t>
      </w:r>
      <w:r w:rsidRPr="00061329">
        <w:rPr>
          <w:rFonts w:ascii="Times New Roman" w:eastAsia="Times New Roman" w:hAnsi="Times New Roman" w:cs="Times New Roman"/>
          <w:color w:val="000000" w:themeColor="text1"/>
          <w:sz w:val="28"/>
          <w:szCs w:val="28"/>
          <w:lang w:eastAsia="uk-UA"/>
        </w:rPr>
        <w:t>. о.), св</w:t>
      </w:r>
      <w:r>
        <w:rPr>
          <w:rFonts w:ascii="Times New Roman" w:eastAsia="Times New Roman" w:hAnsi="Times New Roman" w:cs="Times New Roman"/>
          <w:color w:val="000000" w:themeColor="text1"/>
          <w:sz w:val="28"/>
          <w:szCs w:val="28"/>
          <w:lang w:eastAsia="uk-UA"/>
        </w:rPr>
        <w:t>ітлових роках (</w:t>
      </w:r>
      <w:proofErr w:type="spellStart"/>
      <w:r>
        <w:rPr>
          <w:rFonts w:ascii="Times New Roman" w:eastAsia="Times New Roman" w:hAnsi="Times New Roman" w:cs="Times New Roman"/>
          <w:color w:val="000000" w:themeColor="text1"/>
          <w:sz w:val="28"/>
          <w:szCs w:val="28"/>
          <w:lang w:eastAsia="uk-UA"/>
        </w:rPr>
        <w:t>св.р</w:t>
      </w:r>
      <w:proofErr w:type="spellEnd"/>
      <w:r>
        <w:rPr>
          <w:rFonts w:ascii="Times New Roman" w:eastAsia="Times New Roman" w:hAnsi="Times New Roman" w:cs="Times New Roman"/>
          <w:color w:val="000000" w:themeColor="text1"/>
          <w:sz w:val="28"/>
          <w:szCs w:val="28"/>
          <w:lang w:eastAsia="uk-UA"/>
        </w:rPr>
        <w:t>.), проте використовують в астрономії таку одиницю як парсек(</w:t>
      </w:r>
      <w:proofErr w:type="spellStart"/>
      <w:r>
        <w:rPr>
          <w:rFonts w:ascii="Times New Roman" w:eastAsia="Times New Roman" w:hAnsi="Times New Roman" w:cs="Times New Roman"/>
          <w:color w:val="000000" w:themeColor="text1"/>
          <w:sz w:val="28"/>
          <w:szCs w:val="28"/>
          <w:lang w:eastAsia="uk-UA"/>
        </w:rPr>
        <w:t>пк</w:t>
      </w:r>
      <w:proofErr w:type="spellEnd"/>
      <w:r>
        <w:rPr>
          <w:rFonts w:ascii="Times New Roman" w:eastAsia="Times New Roman" w:hAnsi="Times New Roman" w:cs="Times New Roman"/>
          <w:color w:val="000000" w:themeColor="text1"/>
          <w:sz w:val="28"/>
          <w:szCs w:val="28"/>
          <w:lang w:eastAsia="uk-UA"/>
        </w:rPr>
        <w:t xml:space="preserve">) – відстань, для якої річний паралакс </w:t>
      </w:r>
      <m:oMath>
        <m:r>
          <w:rPr>
            <w:rFonts w:ascii="Cambria Math" w:eastAsia="Times New Roman" w:hAnsi="Cambria Math" w:cs="Times New Roman"/>
            <w:color w:val="000000" w:themeColor="text1"/>
            <w:sz w:val="28"/>
            <w:szCs w:val="28"/>
            <w:lang w:eastAsia="uk-UA"/>
          </w:rPr>
          <m:t>р=1</m:t>
        </m:r>
      </m:oMath>
      <w:r w:rsidRPr="00061329">
        <w:rPr>
          <w:rFonts w:ascii="Times New Roman" w:eastAsia="Times New Roman" w:hAnsi="Times New Roman" w:cs="Times New Roman"/>
          <w:color w:val="000000" w:themeColor="text1"/>
          <w:sz w:val="28"/>
          <w:szCs w:val="28"/>
          <w:lang w:eastAsia="uk-UA"/>
        </w:rPr>
        <w:t xml:space="preserve">”.( </w:t>
      </w:r>
      <w:r w:rsidRPr="002A545E">
        <w:rPr>
          <w:rFonts w:ascii="Times New Roman" w:eastAsia="Times New Roman" w:hAnsi="Times New Roman" w:cs="Times New Roman"/>
          <w:color w:val="000000" w:themeColor="text1"/>
          <w:sz w:val="28"/>
          <w:szCs w:val="28"/>
          <w:lang w:val="ru-RU" w:eastAsia="uk-UA"/>
        </w:rPr>
        <w:t>1</w:t>
      </w:r>
      <w:r>
        <w:rPr>
          <w:rFonts w:ascii="Times New Roman" w:eastAsia="Times New Roman" w:hAnsi="Times New Roman" w:cs="Times New Roman"/>
          <w:color w:val="000000" w:themeColor="text1"/>
          <w:sz w:val="28"/>
          <w:szCs w:val="28"/>
          <w:lang w:val="ru-RU" w:eastAsia="uk-UA"/>
        </w:rPr>
        <w:t>пк = 3,26 св. року = 3</w:t>
      </w:r>
      <m:oMath>
        <m:r>
          <w:rPr>
            <w:rFonts w:ascii="Cambria Math" w:eastAsia="Times New Roman" w:hAnsi="Cambria Math" w:cs="Times New Roman"/>
            <w:color w:val="000000" w:themeColor="text1"/>
            <w:sz w:val="28"/>
            <w:szCs w:val="28"/>
            <w:lang w:val="ru-RU" w:eastAsia="uk-UA"/>
          </w:rPr>
          <m:t>∙</m:t>
        </m:r>
        <m:sSup>
          <m:sSupPr>
            <m:ctrlPr>
              <w:rPr>
                <w:rFonts w:ascii="Cambria Math" w:eastAsia="Times New Roman" w:hAnsi="Cambria Math" w:cs="Times New Roman"/>
                <w:i/>
                <w:color w:val="000000" w:themeColor="text1"/>
                <w:sz w:val="28"/>
                <w:szCs w:val="28"/>
                <w:lang w:val="ru-RU" w:eastAsia="uk-UA"/>
              </w:rPr>
            </m:ctrlPr>
          </m:sSupPr>
          <m:e>
            <m:r>
              <w:rPr>
                <w:rFonts w:ascii="Cambria Math" w:eastAsia="Times New Roman" w:hAnsi="Cambria Math" w:cs="Times New Roman"/>
                <w:color w:val="000000" w:themeColor="text1"/>
                <w:sz w:val="28"/>
                <w:szCs w:val="28"/>
                <w:lang w:val="ru-RU" w:eastAsia="uk-UA"/>
              </w:rPr>
              <m:t>10</m:t>
            </m:r>
          </m:e>
          <m:sup>
            <m:r>
              <w:rPr>
                <w:rFonts w:ascii="Cambria Math" w:eastAsia="Times New Roman" w:hAnsi="Cambria Math" w:cs="Times New Roman"/>
                <w:color w:val="000000" w:themeColor="text1"/>
                <w:sz w:val="28"/>
                <w:szCs w:val="28"/>
                <w:lang w:val="ru-RU" w:eastAsia="uk-UA"/>
              </w:rPr>
              <m:t>16</m:t>
            </m:r>
          </m:sup>
        </m:sSup>
        <m:r>
          <w:rPr>
            <w:rFonts w:ascii="Cambria Math" w:eastAsia="Times New Roman" w:hAnsi="Cambria Math" w:cs="Times New Roman"/>
            <w:color w:val="000000" w:themeColor="text1"/>
            <w:sz w:val="28"/>
            <w:szCs w:val="28"/>
            <w:lang w:val="ru-RU" w:eastAsia="uk-UA"/>
          </w:rPr>
          <m:t>м</m:t>
        </m:r>
      </m:oMath>
      <w:r>
        <w:rPr>
          <w:rFonts w:ascii="Times New Roman" w:eastAsia="Times New Roman" w:hAnsi="Times New Roman" w:cs="Times New Roman"/>
          <w:color w:val="000000" w:themeColor="text1"/>
          <w:sz w:val="28"/>
          <w:szCs w:val="28"/>
          <w:lang w:val="ru-RU" w:eastAsia="uk-UA"/>
        </w:rPr>
        <w:t>).</w:t>
      </w:r>
    </w:p>
    <w:p w:rsidR="00B228F2" w:rsidRDefault="00B228F2" w:rsidP="00B228F2">
      <w:pPr>
        <w:shd w:val="clear" w:color="auto" w:fill="FFFFFF"/>
        <w:suppressAutoHyphens/>
        <w:spacing w:after="0" w:line="276" w:lineRule="auto"/>
        <w:ind w:firstLine="567"/>
        <w:jc w:val="both"/>
        <w:textAlignment w:val="baseline"/>
        <w:rPr>
          <w:rFonts w:ascii="Times New Roman" w:eastAsia="Times New Roman" w:hAnsi="Times New Roman" w:cs="Times New Roman"/>
          <w:color w:val="000000" w:themeColor="text1"/>
          <w:sz w:val="28"/>
          <w:szCs w:val="28"/>
          <w:lang w:eastAsia="uk-UA"/>
        </w:rPr>
      </w:pPr>
      <w:r>
        <w:rPr>
          <w:noProof/>
        </w:rPr>
        <mc:AlternateContent>
          <mc:Choice Requires="wps">
            <w:drawing>
              <wp:anchor distT="0" distB="0" distL="114300" distR="114300" simplePos="0" relativeHeight="251661312" behindDoc="1" locked="0" layoutInCell="1" allowOverlap="1" wp14:anchorId="5E8EB707" wp14:editId="24106FB2">
                <wp:simplePos x="0" y="0"/>
                <wp:positionH relativeFrom="margin">
                  <wp:posOffset>4869815</wp:posOffset>
                </wp:positionH>
                <wp:positionV relativeFrom="paragraph">
                  <wp:posOffset>9525</wp:posOffset>
                </wp:positionV>
                <wp:extent cx="1457325" cy="238125"/>
                <wp:effectExtent l="0" t="0" r="9525" b="9525"/>
                <wp:wrapTight wrapText="bothSides">
                  <wp:wrapPolygon edited="0">
                    <wp:start x="0" y="0"/>
                    <wp:lineTo x="0" y="20736"/>
                    <wp:lineTo x="21459" y="20736"/>
                    <wp:lineTo x="21459" y="0"/>
                    <wp:lineTo x="0" y="0"/>
                  </wp:wrapPolygon>
                </wp:wrapTight>
                <wp:docPr id="1" name="Поле 1"/>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prstClr val="white"/>
                        </a:solidFill>
                        <a:ln>
                          <a:noFill/>
                        </a:ln>
                      </wps:spPr>
                      <wps:txbx>
                        <w:txbxContent>
                          <w:p w:rsidR="00B228F2" w:rsidRPr="0042138A" w:rsidRDefault="00B228F2" w:rsidP="00B228F2">
                            <w:pPr>
                              <w:pStyle w:val="ad"/>
                              <w:jc w:val="center"/>
                              <w:rPr>
                                <w:rFonts w:ascii="Times New Roman" w:hAnsi="Times New Roman" w:cs="Times New Roman"/>
                                <w:b/>
                                <w:noProof/>
                                <w:sz w:val="28"/>
                                <w:szCs w:val="28"/>
                                <w:lang w:val="ru-RU"/>
                              </w:rPr>
                            </w:pPr>
                            <w:r w:rsidRPr="0042138A">
                              <w:rPr>
                                <w:rFonts w:ascii="Times New Roman" w:hAnsi="Times New Roman" w:cs="Times New Roman"/>
                                <w:b/>
                                <w:sz w:val="28"/>
                                <w:szCs w:val="28"/>
                                <w:lang w:val="ru-RU"/>
                              </w:rPr>
                              <w:t xml:space="preserve">Рис </w:t>
                            </w:r>
                            <w:r>
                              <w:rPr>
                                <w:rFonts w:ascii="Times New Roman" w:hAnsi="Times New Roman" w:cs="Times New Roman"/>
                                <w:b/>
                                <w:sz w:val="28"/>
                                <w:szCs w:val="28"/>
                                <w:lang w:val="ru-RU"/>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8EB707" id="_x0000_t202" coordsize="21600,21600" o:spt="202" path="m,l,21600r21600,l21600,xe">
                <v:stroke joinstyle="miter"/>
                <v:path gradientshapeok="t" o:connecttype="rect"/>
              </v:shapetype>
              <v:shape id="Поле 1" o:spid="_x0000_s1026" type="#_x0000_t202" style="position:absolute;left:0;text-align:left;margin-left:383.45pt;margin-top:.75pt;width:114.75pt;height:18.7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" stroked="f">
                <v:textbox inset="0,0,0,0">
                  <w:txbxContent>
                    <w:p w:rsidR="00B228F2" w:rsidRPr="0042138A" w:rsidRDefault="00B228F2" w:rsidP="00B228F2">
                      <w:pPr>
                        <w:pStyle w:val="ad"/>
                        <w:jc w:val="center"/>
                        <w:rPr>
                          <w:rFonts w:ascii="Times New Roman" w:hAnsi="Times New Roman" w:cs="Times New Roman"/>
                          <w:b/>
                          <w:noProof/>
                          <w:sz w:val="28"/>
                          <w:szCs w:val="28"/>
                          <w:lang w:val="ru-RU"/>
                        </w:rPr>
                      </w:pPr>
                      <w:r w:rsidRPr="0042138A">
                        <w:rPr>
                          <w:rFonts w:ascii="Times New Roman" w:hAnsi="Times New Roman" w:cs="Times New Roman"/>
                          <w:b/>
                          <w:sz w:val="28"/>
                          <w:szCs w:val="28"/>
                          <w:lang w:val="ru-RU"/>
                        </w:rPr>
                        <w:t xml:space="preserve">Рис </w:t>
                      </w:r>
                      <w:r>
                        <w:rPr>
                          <w:rFonts w:ascii="Times New Roman" w:hAnsi="Times New Roman" w:cs="Times New Roman"/>
                          <w:b/>
                          <w:sz w:val="28"/>
                          <w:szCs w:val="28"/>
                          <w:lang w:val="ru-RU"/>
                        </w:rPr>
                        <w:t>1</w:t>
                      </w:r>
                    </w:p>
                  </w:txbxContent>
                </v:textbox>
                <w10:wrap type="tight" anchorx="margin"/>
              </v:shape>
            </w:pict>
          </mc:Fallback>
        </mc:AlternateContent>
      </w:r>
      <w:proofErr w:type="spellStart"/>
      <w:r>
        <w:rPr>
          <w:rFonts w:ascii="Times New Roman" w:eastAsia="Times New Roman" w:hAnsi="Times New Roman" w:cs="Times New Roman"/>
          <w:color w:val="000000" w:themeColor="text1"/>
          <w:sz w:val="28"/>
          <w:szCs w:val="28"/>
          <w:lang w:val="ru-RU" w:eastAsia="uk-UA"/>
        </w:rPr>
        <w:t>Враховуючи</w:t>
      </w:r>
      <w:proofErr w:type="spellEnd"/>
      <w:r>
        <w:rPr>
          <w:rFonts w:ascii="Times New Roman" w:eastAsia="Times New Roman" w:hAnsi="Times New Roman" w:cs="Times New Roman"/>
          <w:color w:val="000000" w:themeColor="text1"/>
          <w:sz w:val="28"/>
          <w:szCs w:val="28"/>
          <w:lang w:val="ru-RU" w:eastAsia="uk-UA"/>
        </w:rPr>
        <w:t xml:space="preserve"> </w:t>
      </w:r>
      <w:proofErr w:type="spellStart"/>
      <w:r>
        <w:rPr>
          <w:rFonts w:ascii="Times New Roman" w:eastAsia="Times New Roman" w:hAnsi="Times New Roman" w:cs="Times New Roman"/>
          <w:color w:val="000000" w:themeColor="text1"/>
          <w:sz w:val="28"/>
          <w:szCs w:val="28"/>
          <w:lang w:val="ru-RU" w:eastAsia="uk-UA"/>
        </w:rPr>
        <w:t>сп</w:t>
      </w:r>
      <w:r>
        <w:rPr>
          <w:rFonts w:ascii="Times New Roman" w:eastAsia="Times New Roman" w:hAnsi="Times New Roman" w:cs="Times New Roman"/>
          <w:color w:val="000000" w:themeColor="text1"/>
          <w:sz w:val="28"/>
          <w:szCs w:val="28"/>
          <w:lang w:eastAsia="uk-UA"/>
        </w:rPr>
        <w:t>іввідношення</w:t>
      </w:r>
      <w:proofErr w:type="spellEnd"/>
      <w:r>
        <w:rPr>
          <w:rFonts w:ascii="Times New Roman" w:eastAsia="Times New Roman" w:hAnsi="Times New Roman" w:cs="Times New Roman"/>
          <w:color w:val="000000" w:themeColor="text1"/>
          <w:sz w:val="28"/>
          <w:szCs w:val="28"/>
          <w:lang w:eastAsia="uk-UA"/>
        </w:rPr>
        <w:t xml:space="preserve"> між цими величинами, можна записати </w:t>
      </w:r>
    </w:p>
    <w:p w:rsidR="00B228F2" w:rsidRPr="00F16CC8" w:rsidRDefault="00B228F2" w:rsidP="00B228F2">
      <w:pPr>
        <w:shd w:val="clear" w:color="auto" w:fill="FFFFFF"/>
        <w:suppressAutoHyphens/>
        <w:spacing w:after="0" w:line="276" w:lineRule="auto"/>
        <w:ind w:firstLine="567"/>
        <w:jc w:val="both"/>
        <w:textAlignment w:val="baseline"/>
        <w:rPr>
          <w:rFonts w:ascii="Times New Roman" w:eastAsia="Times New Roman" w:hAnsi="Times New Roman" w:cs="Times New Roman"/>
          <w:i/>
          <w:color w:val="000000" w:themeColor="text1"/>
          <w:sz w:val="28"/>
          <w:szCs w:val="28"/>
          <w:lang w:val="ru-RU" w:eastAsia="uk-UA"/>
        </w:rPr>
      </w:pPr>
      <m:oMathPara>
        <m:oMath>
          <m:r>
            <w:rPr>
              <w:rFonts w:ascii="Cambria Math" w:eastAsia="Times New Roman" w:hAnsi="Cambria Math" w:cs="Times New Roman"/>
              <w:color w:val="000000" w:themeColor="text1"/>
              <w:sz w:val="28"/>
              <w:szCs w:val="28"/>
              <w:lang w:val="en-US" w:eastAsia="uk-UA"/>
            </w:rPr>
            <m:t>r=</m:t>
          </m:r>
          <m:f>
            <m:fPr>
              <m:ctrlPr>
                <w:rPr>
                  <w:rFonts w:ascii="Cambria Math" w:eastAsia="Times New Roman" w:hAnsi="Cambria Math" w:cs="Times New Roman"/>
                  <w:i/>
                  <w:color w:val="000000" w:themeColor="text1"/>
                  <w:sz w:val="28"/>
                  <w:szCs w:val="28"/>
                  <w:lang w:val="en-US" w:eastAsia="uk-UA"/>
                </w:rPr>
              </m:ctrlPr>
            </m:fPr>
            <m:num>
              <m:r>
                <w:rPr>
                  <w:rFonts w:ascii="Cambria Math" w:eastAsia="Times New Roman" w:hAnsi="Cambria Math" w:cs="Times New Roman"/>
                  <w:color w:val="000000" w:themeColor="text1"/>
                  <w:sz w:val="28"/>
                  <w:szCs w:val="28"/>
                  <w:lang w:val="en-US" w:eastAsia="uk-UA"/>
                </w:rPr>
                <m:t>a∙206265"</m:t>
              </m:r>
            </m:num>
            <m:den>
              <m:r>
                <w:rPr>
                  <w:rFonts w:ascii="Cambria Math" w:eastAsia="Times New Roman" w:hAnsi="Cambria Math" w:cs="Times New Roman"/>
                  <w:color w:val="000000" w:themeColor="text1"/>
                  <w:sz w:val="28"/>
                  <w:szCs w:val="28"/>
                  <w:lang w:val="en-US" w:eastAsia="uk-UA"/>
                </w:rPr>
                <m:t>p"</m:t>
              </m:r>
            </m:den>
          </m:f>
          <m:r>
            <w:rPr>
              <w:rFonts w:ascii="Cambria Math" w:eastAsia="Times New Roman" w:hAnsi="Cambria Math" w:cs="Times New Roman"/>
              <w:color w:val="000000" w:themeColor="text1"/>
              <w:sz w:val="28"/>
              <w:szCs w:val="28"/>
              <w:lang w:val="en-US" w:eastAsia="uk-UA"/>
            </w:rPr>
            <m:t xml:space="preserve"> </m:t>
          </m:r>
          <m:r>
            <w:rPr>
              <w:rFonts w:ascii="Cambria Math" w:eastAsia="Times New Roman" w:hAnsi="Cambria Math" w:cs="Times New Roman"/>
              <w:color w:val="000000" w:themeColor="text1"/>
              <w:sz w:val="28"/>
              <w:szCs w:val="28"/>
              <w:lang w:val="ru-RU" w:eastAsia="uk-UA"/>
            </w:rPr>
            <m:t>км=</m:t>
          </m:r>
          <m:f>
            <m:fPr>
              <m:ctrlPr>
                <w:rPr>
                  <w:rFonts w:ascii="Cambria Math" w:eastAsia="Times New Roman" w:hAnsi="Cambria Math" w:cs="Times New Roman"/>
                  <w:i/>
                  <w:color w:val="000000" w:themeColor="text1"/>
                  <w:sz w:val="28"/>
                  <w:szCs w:val="28"/>
                  <w:lang w:val="ru-RU" w:eastAsia="uk-UA"/>
                </w:rPr>
              </m:ctrlPr>
            </m:fPr>
            <m:num>
              <m:r>
                <w:rPr>
                  <w:rFonts w:ascii="Cambria Math" w:eastAsia="Times New Roman" w:hAnsi="Cambria Math" w:cs="Times New Roman"/>
                  <w:color w:val="000000" w:themeColor="text1"/>
                  <w:sz w:val="28"/>
                  <w:szCs w:val="28"/>
                  <w:lang w:val="ru-RU" w:eastAsia="uk-UA"/>
                </w:rPr>
                <m:t>206265</m:t>
              </m:r>
              <m:r>
                <w:rPr>
                  <w:rFonts w:ascii="Cambria Math" w:eastAsia="Times New Roman" w:hAnsi="Cambria Math" w:cs="Times New Roman"/>
                  <w:color w:val="000000" w:themeColor="text1"/>
                  <w:sz w:val="28"/>
                  <w:szCs w:val="28"/>
                  <w:lang w:val="en-US" w:eastAsia="uk-UA"/>
                </w:rPr>
                <m:t>"</m:t>
              </m:r>
            </m:num>
            <m:den>
              <m:r>
                <w:rPr>
                  <w:rFonts w:ascii="Cambria Math" w:eastAsia="Times New Roman" w:hAnsi="Cambria Math" w:cs="Times New Roman"/>
                  <w:color w:val="000000" w:themeColor="text1"/>
                  <w:sz w:val="28"/>
                  <w:szCs w:val="28"/>
                  <w:lang w:val="ru-RU" w:eastAsia="uk-UA"/>
                </w:rPr>
                <m:t>p"</m:t>
              </m:r>
            </m:den>
          </m:f>
          <m:r>
            <w:rPr>
              <w:rFonts w:ascii="Cambria Math" w:eastAsia="Times New Roman" w:hAnsi="Cambria Math" w:cs="Times New Roman"/>
              <w:color w:val="000000" w:themeColor="text1"/>
              <w:sz w:val="28"/>
              <w:szCs w:val="28"/>
              <w:lang w:val="en-US" w:eastAsia="uk-UA"/>
            </w:rPr>
            <m:t>a.o.</m:t>
          </m:r>
          <m:r>
            <w:rPr>
              <w:rFonts w:ascii="Cambria Math" w:eastAsia="Times New Roman" w:hAnsi="Cambria Math" w:cs="Times New Roman"/>
              <w:color w:val="000000" w:themeColor="text1"/>
              <w:sz w:val="28"/>
              <w:szCs w:val="28"/>
              <w:lang w:val="ru-RU" w:eastAsia="uk-UA"/>
            </w:rPr>
            <m:t>=</m:t>
          </m:r>
          <m:f>
            <m:fPr>
              <m:ctrlPr>
                <w:rPr>
                  <w:rFonts w:ascii="Cambria Math" w:eastAsia="Times New Roman" w:hAnsi="Cambria Math" w:cs="Times New Roman"/>
                  <w:i/>
                  <w:color w:val="000000" w:themeColor="text1"/>
                  <w:sz w:val="28"/>
                  <w:szCs w:val="28"/>
                  <w:lang w:val="ru-RU" w:eastAsia="uk-UA"/>
                </w:rPr>
              </m:ctrlPr>
            </m:fPr>
            <m:num>
              <m:r>
                <w:rPr>
                  <w:rFonts w:ascii="Cambria Math" w:eastAsia="Times New Roman" w:hAnsi="Cambria Math" w:cs="Times New Roman"/>
                  <w:color w:val="000000" w:themeColor="text1"/>
                  <w:sz w:val="28"/>
                  <w:szCs w:val="28"/>
                  <w:lang w:val="ru-RU" w:eastAsia="uk-UA"/>
                </w:rPr>
                <m:t xml:space="preserve">3,26 </m:t>
              </m:r>
            </m:num>
            <m:den>
              <m:r>
                <w:rPr>
                  <w:rFonts w:ascii="Cambria Math" w:eastAsia="Times New Roman" w:hAnsi="Cambria Math" w:cs="Times New Roman"/>
                  <w:color w:val="000000" w:themeColor="text1"/>
                  <w:sz w:val="28"/>
                  <w:szCs w:val="28"/>
                  <w:lang w:val="ru-RU" w:eastAsia="uk-UA"/>
                </w:rPr>
                <m:t>p"</m:t>
              </m:r>
            </m:den>
          </m:f>
          <m:r>
            <w:rPr>
              <w:rFonts w:ascii="Cambria Math" w:eastAsia="Times New Roman" w:hAnsi="Cambria Math" w:cs="Times New Roman"/>
              <w:color w:val="000000" w:themeColor="text1"/>
              <w:sz w:val="28"/>
              <w:szCs w:val="28"/>
              <w:lang w:val="ru-RU" w:eastAsia="uk-UA"/>
            </w:rPr>
            <m:t xml:space="preserve"> св. р=</m:t>
          </m:r>
          <m:f>
            <m:fPr>
              <m:ctrlPr>
                <w:rPr>
                  <w:rFonts w:ascii="Cambria Math" w:eastAsia="Times New Roman" w:hAnsi="Cambria Math" w:cs="Times New Roman"/>
                  <w:i/>
                  <w:color w:val="000000" w:themeColor="text1"/>
                  <w:sz w:val="28"/>
                  <w:szCs w:val="28"/>
                  <w:lang w:val="ru-RU" w:eastAsia="uk-UA"/>
                </w:rPr>
              </m:ctrlPr>
            </m:fPr>
            <m:num>
              <m:r>
                <w:rPr>
                  <w:rFonts w:ascii="Cambria Math" w:eastAsia="Times New Roman" w:hAnsi="Cambria Math" w:cs="Times New Roman"/>
                  <w:color w:val="000000" w:themeColor="text1"/>
                  <w:sz w:val="28"/>
                  <w:szCs w:val="28"/>
                  <w:lang w:val="ru-RU" w:eastAsia="uk-UA"/>
                </w:rPr>
                <m:t>1</m:t>
              </m:r>
            </m:num>
            <m:den>
              <m:r>
                <w:rPr>
                  <w:rFonts w:ascii="Cambria Math" w:eastAsia="Times New Roman" w:hAnsi="Cambria Math" w:cs="Times New Roman"/>
                  <w:color w:val="000000" w:themeColor="text1"/>
                  <w:sz w:val="28"/>
                  <w:szCs w:val="28"/>
                  <w:lang w:val="en-US" w:eastAsia="uk-UA"/>
                </w:rPr>
                <m:t>p"</m:t>
              </m:r>
            </m:den>
          </m:f>
          <m:r>
            <w:rPr>
              <w:rFonts w:ascii="Cambria Math" w:eastAsia="Times New Roman" w:hAnsi="Cambria Math" w:cs="Times New Roman"/>
              <w:color w:val="000000" w:themeColor="text1"/>
              <w:sz w:val="28"/>
              <w:szCs w:val="28"/>
              <w:lang w:val="ru-RU" w:eastAsia="uk-UA"/>
            </w:rPr>
            <m:t>пк</m:t>
          </m:r>
        </m:oMath>
      </m:oMathPara>
    </w:p>
    <w:p w:rsidR="00B228F2" w:rsidRDefault="00B228F2" w:rsidP="00061329">
      <w:pPr>
        <w:shd w:val="clear" w:color="auto" w:fill="FFFFFF"/>
        <w:suppressAutoHyphens/>
        <w:spacing w:after="0" w:line="276" w:lineRule="auto"/>
        <w:ind w:firstLine="567"/>
        <w:jc w:val="both"/>
        <w:textAlignment w:val="baseline"/>
        <w:rPr>
          <w:rFonts w:ascii="Times New Roman" w:eastAsia="Times New Roman" w:hAnsi="Times New Roman" w:cs="Times New Roman"/>
          <w:color w:val="000000" w:themeColor="text1"/>
          <w:sz w:val="28"/>
          <w:szCs w:val="28"/>
          <w:lang w:val="ru-RU" w:eastAsia="uk-UA"/>
        </w:rPr>
      </w:pPr>
      <w:r w:rsidRPr="00F16CC8">
        <w:rPr>
          <w:rFonts w:ascii="Times New Roman" w:eastAsia="Times New Roman" w:hAnsi="Times New Roman" w:cs="Times New Roman"/>
          <w:color w:val="000000" w:themeColor="text1"/>
          <w:sz w:val="28"/>
          <w:szCs w:val="28"/>
          <w:lang w:eastAsia="uk-UA"/>
        </w:rPr>
        <w:t xml:space="preserve">Найближча до нас зоря </w:t>
      </w:r>
      <w:proofErr w:type="spellStart"/>
      <w:r w:rsidRPr="00F16CC8">
        <w:rPr>
          <w:rFonts w:ascii="Times New Roman" w:eastAsia="Times New Roman" w:hAnsi="Times New Roman" w:cs="Times New Roman"/>
          <w:color w:val="000000" w:themeColor="text1"/>
          <w:sz w:val="28"/>
          <w:szCs w:val="28"/>
          <w:lang w:eastAsia="uk-UA"/>
        </w:rPr>
        <w:t>Проксима</w:t>
      </w:r>
      <w:proofErr w:type="spellEnd"/>
      <w:r w:rsidRPr="00F16CC8">
        <w:rPr>
          <w:rFonts w:ascii="Times New Roman" w:eastAsia="Times New Roman" w:hAnsi="Times New Roman" w:cs="Times New Roman"/>
          <w:color w:val="000000" w:themeColor="text1"/>
          <w:sz w:val="28"/>
          <w:szCs w:val="28"/>
          <w:lang w:eastAsia="uk-UA"/>
        </w:rPr>
        <w:t xml:space="preserve"> має річний паралакс 0,762</w:t>
      </w:r>
      <w:r w:rsidRPr="00F16CC8">
        <w:rPr>
          <w:rFonts w:ascii="Times New Roman" w:eastAsia="Times New Roman" w:hAnsi="Times New Roman" w:cs="Times New Roman"/>
          <w:color w:val="000000" w:themeColor="text1"/>
          <w:sz w:val="28"/>
          <w:szCs w:val="28"/>
          <w:lang w:val="ru-RU" w:eastAsia="uk-UA"/>
        </w:rPr>
        <w:t xml:space="preserve">”, а </w:t>
      </w:r>
      <w:proofErr w:type="spellStart"/>
      <w:r w:rsidRPr="00F16CC8">
        <w:rPr>
          <w:rFonts w:ascii="Times New Roman" w:eastAsia="Times New Roman" w:hAnsi="Times New Roman" w:cs="Times New Roman"/>
          <w:color w:val="000000" w:themeColor="text1"/>
          <w:sz w:val="28"/>
          <w:szCs w:val="28"/>
          <w:lang w:val="ru-RU" w:eastAsia="uk-UA"/>
        </w:rPr>
        <w:t>найяскрав</w:t>
      </w:r>
      <w:r w:rsidRPr="00F16CC8">
        <w:rPr>
          <w:rFonts w:ascii="Times New Roman" w:eastAsia="Times New Roman" w:hAnsi="Times New Roman" w:cs="Times New Roman"/>
          <w:color w:val="000000" w:themeColor="text1"/>
          <w:sz w:val="28"/>
          <w:szCs w:val="28"/>
          <w:lang w:eastAsia="uk-UA"/>
        </w:rPr>
        <w:t>іша</w:t>
      </w:r>
      <w:proofErr w:type="spellEnd"/>
      <w:r w:rsidRPr="00F16CC8">
        <w:rPr>
          <w:rFonts w:ascii="Times New Roman" w:eastAsia="Times New Roman" w:hAnsi="Times New Roman" w:cs="Times New Roman"/>
          <w:color w:val="000000" w:themeColor="text1"/>
          <w:sz w:val="28"/>
          <w:szCs w:val="28"/>
          <w:lang w:eastAsia="uk-UA"/>
        </w:rPr>
        <w:t xml:space="preserve"> зоря Сіріус 0,376</w:t>
      </w:r>
      <w:r w:rsidRPr="00F16CC8">
        <w:rPr>
          <w:rFonts w:ascii="Times New Roman" w:eastAsia="Times New Roman" w:hAnsi="Times New Roman" w:cs="Times New Roman"/>
          <w:color w:val="000000" w:themeColor="text1"/>
          <w:sz w:val="28"/>
          <w:szCs w:val="28"/>
          <w:lang w:val="ru-RU" w:eastAsia="uk-UA"/>
        </w:rPr>
        <w:t>”.</w:t>
      </w:r>
      <w:r w:rsidR="00976E51">
        <w:rPr>
          <w:rFonts w:ascii="Times New Roman" w:eastAsia="Times New Roman" w:hAnsi="Times New Roman" w:cs="Times New Roman"/>
          <w:color w:val="000000" w:themeColor="text1"/>
          <w:sz w:val="28"/>
          <w:szCs w:val="28"/>
          <w:lang w:val="ru-RU" w:eastAsia="uk-UA"/>
        </w:rPr>
        <w:t xml:space="preserve"> Метод </w:t>
      </w:r>
      <w:proofErr w:type="spellStart"/>
      <w:r w:rsidR="00976E51">
        <w:rPr>
          <w:rFonts w:ascii="Times New Roman" w:eastAsia="Times New Roman" w:hAnsi="Times New Roman" w:cs="Times New Roman"/>
          <w:color w:val="000000" w:themeColor="text1"/>
          <w:sz w:val="28"/>
          <w:szCs w:val="28"/>
          <w:lang w:val="ru-RU" w:eastAsia="uk-UA"/>
        </w:rPr>
        <w:t>дозволяє</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визначити</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відстані</w:t>
      </w:r>
      <w:proofErr w:type="spellEnd"/>
      <w:r w:rsidR="00976E51">
        <w:rPr>
          <w:rFonts w:ascii="Times New Roman" w:eastAsia="Times New Roman" w:hAnsi="Times New Roman" w:cs="Times New Roman"/>
          <w:color w:val="000000" w:themeColor="text1"/>
          <w:sz w:val="28"/>
          <w:szCs w:val="28"/>
          <w:lang w:val="ru-RU" w:eastAsia="uk-UA"/>
        </w:rPr>
        <w:t xml:space="preserve"> не </w:t>
      </w:r>
      <w:proofErr w:type="spellStart"/>
      <w:r w:rsidR="00976E51">
        <w:rPr>
          <w:rFonts w:ascii="Times New Roman" w:eastAsia="Times New Roman" w:hAnsi="Times New Roman" w:cs="Times New Roman"/>
          <w:color w:val="000000" w:themeColor="text1"/>
          <w:sz w:val="28"/>
          <w:szCs w:val="28"/>
          <w:lang w:val="ru-RU" w:eastAsia="uk-UA"/>
        </w:rPr>
        <w:t>більші</w:t>
      </w:r>
      <w:proofErr w:type="spellEnd"/>
      <w:r w:rsidR="00976E51">
        <w:rPr>
          <w:rFonts w:ascii="Times New Roman" w:eastAsia="Times New Roman" w:hAnsi="Times New Roman" w:cs="Times New Roman"/>
          <w:color w:val="000000" w:themeColor="text1"/>
          <w:sz w:val="28"/>
          <w:szCs w:val="28"/>
          <w:lang w:val="ru-RU" w:eastAsia="uk-UA"/>
        </w:rPr>
        <w:t xml:space="preserve"> за 200 </w:t>
      </w:r>
      <w:proofErr w:type="spellStart"/>
      <w:r w:rsidR="00976E51">
        <w:rPr>
          <w:rFonts w:ascii="Times New Roman" w:eastAsia="Times New Roman" w:hAnsi="Times New Roman" w:cs="Times New Roman"/>
          <w:color w:val="000000" w:themeColor="text1"/>
          <w:sz w:val="28"/>
          <w:szCs w:val="28"/>
          <w:lang w:val="ru-RU" w:eastAsia="uk-UA"/>
        </w:rPr>
        <w:t>пк</w:t>
      </w:r>
      <w:proofErr w:type="spellEnd"/>
      <w:r w:rsidR="00976E51">
        <w:rPr>
          <w:rFonts w:ascii="Times New Roman" w:eastAsia="Times New Roman" w:hAnsi="Times New Roman" w:cs="Times New Roman"/>
          <w:color w:val="000000" w:themeColor="text1"/>
          <w:sz w:val="28"/>
          <w:szCs w:val="28"/>
          <w:lang w:val="ru-RU" w:eastAsia="uk-UA"/>
        </w:rPr>
        <w:t xml:space="preserve">. Для </w:t>
      </w:r>
      <w:proofErr w:type="spellStart"/>
      <w:r w:rsidR="00976E51">
        <w:rPr>
          <w:rFonts w:ascii="Times New Roman" w:eastAsia="Times New Roman" w:hAnsi="Times New Roman" w:cs="Times New Roman"/>
          <w:color w:val="000000" w:themeColor="text1"/>
          <w:sz w:val="28"/>
          <w:szCs w:val="28"/>
          <w:lang w:val="ru-RU" w:eastAsia="uk-UA"/>
        </w:rPr>
        <w:t>більших</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відстаней</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використовують</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інші</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менш</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точні</w:t>
      </w:r>
      <w:proofErr w:type="spellEnd"/>
      <w:r w:rsidR="00976E51">
        <w:rPr>
          <w:rFonts w:ascii="Times New Roman" w:eastAsia="Times New Roman" w:hAnsi="Times New Roman" w:cs="Times New Roman"/>
          <w:color w:val="000000" w:themeColor="text1"/>
          <w:sz w:val="28"/>
          <w:szCs w:val="28"/>
          <w:lang w:val="ru-RU" w:eastAsia="uk-UA"/>
        </w:rPr>
        <w:t xml:space="preserve"> </w:t>
      </w:r>
      <w:proofErr w:type="spellStart"/>
      <w:r w:rsidR="00976E51">
        <w:rPr>
          <w:rFonts w:ascii="Times New Roman" w:eastAsia="Times New Roman" w:hAnsi="Times New Roman" w:cs="Times New Roman"/>
          <w:color w:val="000000" w:themeColor="text1"/>
          <w:sz w:val="28"/>
          <w:szCs w:val="28"/>
          <w:lang w:val="ru-RU" w:eastAsia="uk-UA"/>
        </w:rPr>
        <w:t>методи</w:t>
      </w:r>
      <w:proofErr w:type="spellEnd"/>
      <w:r w:rsidR="00976E51">
        <w:rPr>
          <w:rFonts w:ascii="Times New Roman" w:eastAsia="Times New Roman" w:hAnsi="Times New Roman" w:cs="Times New Roman"/>
          <w:color w:val="000000" w:themeColor="text1"/>
          <w:sz w:val="28"/>
          <w:szCs w:val="28"/>
          <w:lang w:val="ru-RU" w:eastAsia="uk-UA"/>
        </w:rPr>
        <w:t>.</w:t>
      </w:r>
    </w:p>
    <w:p w:rsidR="009630AB" w:rsidRPr="009630AB" w:rsidRDefault="009630AB" w:rsidP="009630AB">
      <w:pPr>
        <w:spacing w:after="0" w:line="276" w:lineRule="auto"/>
        <w:ind w:firstLine="454"/>
        <w:rPr>
          <w:rFonts w:ascii="Times New Roman" w:eastAsia="Times New Roman" w:hAnsi="Times New Roman" w:cs="Times New Roman"/>
          <w:i/>
          <w:iCs/>
          <w:color w:val="000000"/>
          <w:sz w:val="28"/>
          <w:lang w:eastAsia="uk-UA"/>
        </w:rPr>
      </w:pPr>
      <w:r w:rsidRPr="009630AB">
        <w:rPr>
          <w:rFonts w:ascii="Times New Roman" w:eastAsia="Times New Roman" w:hAnsi="Times New Roman" w:cs="Times New Roman"/>
          <w:i/>
          <w:iCs/>
          <w:color w:val="000000"/>
          <w:sz w:val="28"/>
          <w:lang w:eastAsia="uk-UA"/>
        </w:rPr>
        <w:t>Спектральні дослідження дають змогу визначити відстані до далеких зір методом спектральних паралаксів (згадайте метод річних паралаксів для визначення відстаней до близьких зір).</w:t>
      </w:r>
    </w:p>
    <w:p w:rsidR="002520FD" w:rsidRDefault="002520FD" w:rsidP="00061329">
      <w:pPr>
        <w:pStyle w:val="a6"/>
        <w:numPr>
          <w:ilvl w:val="0"/>
          <w:numId w:val="1"/>
        </w:numPr>
        <w:spacing w:after="0" w:line="276" w:lineRule="auto"/>
        <w:rPr>
          <w:rFonts w:ascii="Times New Roman" w:eastAsia="Times New Roman" w:hAnsi="Times New Roman" w:cs="Times New Roman"/>
          <w:b/>
          <w:bCs/>
          <w:iCs/>
          <w:color w:val="000000"/>
          <w:sz w:val="28"/>
          <w:lang w:eastAsia="uk-UA"/>
        </w:rPr>
      </w:pPr>
      <w:r w:rsidRPr="00061329">
        <w:rPr>
          <w:rFonts w:ascii="Times New Roman" w:eastAsia="Times New Roman" w:hAnsi="Times New Roman" w:cs="Times New Roman"/>
          <w:b/>
          <w:bCs/>
          <w:iCs/>
          <w:color w:val="000000"/>
          <w:sz w:val="28"/>
          <w:lang w:eastAsia="uk-UA"/>
        </w:rPr>
        <w:t>Класифікація зір за фізичними характеристиками</w:t>
      </w:r>
    </w:p>
    <w:p w:rsidR="00061329" w:rsidRDefault="00061329" w:rsidP="00061329">
      <w:pPr>
        <w:pStyle w:val="a6"/>
        <w:spacing w:after="0" w:line="276" w:lineRule="auto"/>
        <w:rPr>
          <w:rFonts w:ascii="Times New Roman" w:eastAsia="Times New Roman" w:hAnsi="Times New Roman" w:cs="Times New Roman"/>
          <w:color w:val="000000"/>
          <w:sz w:val="28"/>
          <w:lang w:eastAsia="uk-UA"/>
        </w:rPr>
      </w:pPr>
      <w:r w:rsidRPr="00061329">
        <w:rPr>
          <w:rFonts w:ascii="Times New Roman" w:eastAsia="Times New Roman" w:hAnsi="Times New Roman" w:cs="Times New Roman"/>
          <w:color w:val="000000"/>
          <w:sz w:val="28"/>
          <w:lang w:eastAsia="uk-UA"/>
        </w:rPr>
        <w:t xml:space="preserve">За своїми характеристиками зорі різноманітні. Розрізняють різні зорі: </w:t>
      </w:r>
      <w:hyperlink r:id="rId14">
        <w:r w:rsidRPr="00061329">
          <w:rPr>
            <w:rFonts w:ascii="Times New Roman" w:eastAsia="Times New Roman" w:hAnsi="Times New Roman" w:cs="Times New Roman"/>
            <w:color w:val="000000"/>
            <w:sz w:val="28"/>
            <w:lang w:eastAsia="uk-UA"/>
          </w:rPr>
          <w:t>велетні</w:t>
        </w:r>
      </w:hyperlink>
      <w:hyperlink r:id="rId15">
        <w:r w:rsidRPr="00061329">
          <w:rPr>
            <w:rFonts w:ascii="Times New Roman" w:eastAsia="Times New Roman" w:hAnsi="Times New Roman" w:cs="Times New Roman"/>
            <w:color w:val="000000"/>
            <w:sz w:val="28"/>
            <w:lang w:eastAsia="uk-UA"/>
          </w:rPr>
          <w:t xml:space="preserve"> </w:t>
        </w:r>
      </w:hyperlink>
      <w:r w:rsidRPr="00061329">
        <w:rPr>
          <w:rFonts w:ascii="Times New Roman" w:eastAsia="Times New Roman" w:hAnsi="Times New Roman" w:cs="Times New Roman"/>
          <w:color w:val="000000"/>
          <w:sz w:val="28"/>
          <w:lang w:eastAsia="uk-UA"/>
        </w:rPr>
        <w:t xml:space="preserve">і </w:t>
      </w:r>
      <w:hyperlink r:id="rId16">
        <w:r w:rsidRPr="00061329">
          <w:rPr>
            <w:rFonts w:ascii="Times New Roman" w:eastAsia="Times New Roman" w:hAnsi="Times New Roman" w:cs="Times New Roman"/>
            <w:color w:val="000000"/>
            <w:sz w:val="28"/>
            <w:lang w:eastAsia="uk-UA"/>
          </w:rPr>
          <w:t>карлики</w:t>
        </w:r>
      </w:hyperlink>
      <w:hyperlink r:id="rId17">
        <w:r w:rsidRPr="00061329">
          <w:rPr>
            <w:rFonts w:ascii="Times New Roman" w:eastAsia="Times New Roman" w:hAnsi="Times New Roman" w:cs="Times New Roman"/>
            <w:color w:val="000000"/>
            <w:sz w:val="28"/>
            <w:lang w:eastAsia="uk-UA"/>
          </w:rPr>
          <w:t>,</w:t>
        </w:r>
      </w:hyperlink>
      <w:r w:rsidRPr="00061329">
        <w:rPr>
          <w:rFonts w:ascii="Times New Roman" w:eastAsia="Times New Roman" w:hAnsi="Times New Roman" w:cs="Times New Roman"/>
          <w:color w:val="000000"/>
          <w:sz w:val="28"/>
          <w:lang w:eastAsia="uk-UA"/>
        </w:rPr>
        <w:t xml:space="preserve"> одинокі, подвійні і кратні, затемнено-кратні, </w:t>
      </w:r>
      <w:hyperlink r:id="rId18">
        <w:r w:rsidRPr="00061329">
          <w:rPr>
            <w:rFonts w:ascii="Times New Roman" w:eastAsia="Times New Roman" w:hAnsi="Times New Roman" w:cs="Times New Roman"/>
            <w:color w:val="000000"/>
            <w:sz w:val="28"/>
            <w:lang w:eastAsia="uk-UA"/>
          </w:rPr>
          <w:t>змінні зорі</w:t>
        </w:r>
      </w:hyperlink>
      <w:hyperlink r:id="rId19">
        <w:r w:rsidRPr="00061329">
          <w:rPr>
            <w:rFonts w:ascii="Times New Roman" w:eastAsia="Times New Roman" w:hAnsi="Times New Roman" w:cs="Times New Roman"/>
            <w:color w:val="000000"/>
            <w:sz w:val="28"/>
            <w:lang w:eastAsia="uk-UA"/>
          </w:rPr>
          <w:t xml:space="preserve"> </w:t>
        </w:r>
      </w:hyperlink>
      <w:r w:rsidRPr="00061329">
        <w:rPr>
          <w:rFonts w:ascii="Times New Roman" w:eastAsia="Times New Roman" w:hAnsi="Times New Roman" w:cs="Times New Roman"/>
          <w:color w:val="000000"/>
          <w:sz w:val="28"/>
          <w:lang w:eastAsia="uk-UA"/>
        </w:rPr>
        <w:t xml:space="preserve">і </w:t>
      </w:r>
      <w:hyperlink r:id="rId20">
        <w:r w:rsidRPr="00061329">
          <w:rPr>
            <w:rFonts w:ascii="Times New Roman" w:eastAsia="Times New Roman" w:hAnsi="Times New Roman" w:cs="Times New Roman"/>
            <w:color w:val="000000"/>
            <w:sz w:val="28"/>
            <w:lang w:eastAsia="uk-UA"/>
          </w:rPr>
          <w:t>нові</w:t>
        </w:r>
      </w:hyperlink>
      <w:hyperlink r:id="rId21">
        <w:r w:rsidRPr="00061329">
          <w:rPr>
            <w:rFonts w:ascii="Times New Roman" w:eastAsia="Times New Roman" w:hAnsi="Times New Roman" w:cs="Times New Roman"/>
            <w:color w:val="000000"/>
            <w:sz w:val="28"/>
            <w:lang w:eastAsia="uk-UA"/>
          </w:rPr>
          <w:t>.</w:t>
        </w:r>
      </w:hyperlink>
      <w:r w:rsidRPr="00061329">
        <w:rPr>
          <w:rFonts w:ascii="Times New Roman" w:eastAsia="Times New Roman" w:hAnsi="Times New Roman" w:cs="Times New Roman"/>
          <w:color w:val="000000"/>
          <w:sz w:val="28"/>
          <w:lang w:eastAsia="uk-UA"/>
        </w:rPr>
        <w:t xml:space="preserve"> </w:t>
      </w:r>
    </w:p>
    <w:p w:rsidR="00061329" w:rsidRPr="00061329" w:rsidRDefault="00061329" w:rsidP="00061329">
      <w:pPr>
        <w:pStyle w:val="a6"/>
        <w:spacing w:after="0" w:line="276" w:lineRule="auto"/>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Розглянемо класифікацію зір за такими фізичними характеристиками:</w:t>
      </w:r>
    </w:p>
    <w:p w:rsidR="002520FD" w:rsidRDefault="002520FD" w:rsidP="00443F53">
      <w:pPr>
        <w:numPr>
          <w:ilvl w:val="0"/>
          <w:numId w:val="7"/>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За світністю</w:t>
      </w:r>
      <w:r>
        <w:rPr>
          <w:rFonts w:ascii="Times New Roman" w:eastAsia="Times New Roman" w:hAnsi="Times New Roman" w:cs="Times New Roman"/>
          <w:color w:val="000000"/>
          <w:sz w:val="28"/>
          <w:lang w:eastAsia="uk-UA"/>
        </w:rPr>
        <w:t>;</w:t>
      </w:r>
      <w:r w:rsidRPr="002143A5">
        <w:rPr>
          <w:rFonts w:ascii="Times New Roman" w:eastAsia="Times New Roman" w:hAnsi="Times New Roman" w:cs="Times New Roman"/>
          <w:color w:val="000000"/>
          <w:sz w:val="28"/>
          <w:lang w:eastAsia="uk-UA"/>
        </w:rPr>
        <w:t xml:space="preserve"> </w:t>
      </w:r>
    </w:p>
    <w:p w:rsidR="00B1204D" w:rsidRPr="00B1204D" w:rsidRDefault="00B1204D" w:rsidP="00B1204D">
      <w:pPr>
        <w:numPr>
          <w:ilvl w:val="0"/>
          <w:numId w:val="7"/>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За спектром (</w:t>
      </w:r>
      <w:r>
        <w:rPr>
          <w:rFonts w:ascii="Times New Roman" w:eastAsia="Times New Roman" w:hAnsi="Times New Roman" w:cs="Times New Roman"/>
          <w:color w:val="000000"/>
          <w:sz w:val="28"/>
          <w:lang w:eastAsia="uk-UA"/>
        </w:rPr>
        <w:t>з</w:t>
      </w:r>
      <w:r w:rsidRPr="002143A5">
        <w:rPr>
          <w:rFonts w:ascii="Times New Roman" w:eastAsia="Times New Roman" w:hAnsi="Times New Roman" w:cs="Times New Roman"/>
          <w:color w:val="000000"/>
          <w:sz w:val="28"/>
          <w:lang w:eastAsia="uk-UA"/>
        </w:rPr>
        <w:t xml:space="preserve">а температурою) </w:t>
      </w:r>
    </w:p>
    <w:p w:rsidR="002520FD" w:rsidRPr="002143A5" w:rsidRDefault="002520FD" w:rsidP="00443F53">
      <w:pPr>
        <w:numPr>
          <w:ilvl w:val="0"/>
          <w:numId w:val="7"/>
        </w:numPr>
        <w:spacing w:after="0" w:line="276" w:lineRule="auto"/>
        <w:ind w:left="0"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За розмірами;</w:t>
      </w:r>
    </w:p>
    <w:p w:rsidR="00B1204D" w:rsidRDefault="00B1204D" w:rsidP="002520FD">
      <w:pPr>
        <w:pStyle w:val="7"/>
        <w:tabs>
          <w:tab w:val="clear" w:pos="640"/>
          <w:tab w:val="left" w:pos="142"/>
        </w:tabs>
        <w:suppressAutoHyphens/>
        <w:spacing w:before="0" w:line="276" w:lineRule="auto"/>
        <w:ind w:left="0" w:firstLine="454"/>
        <w:jc w:val="left"/>
        <w:rPr>
          <w:rFonts w:ascii="Times New Roman" w:hAnsi="Times New Roman" w:cs="Times New Roman"/>
          <w:b/>
          <w:i w:val="0"/>
          <w:sz w:val="28"/>
          <w:szCs w:val="28"/>
          <w:lang w:val="ru-RU"/>
        </w:rPr>
      </w:pPr>
      <w:r>
        <w:rPr>
          <w:rFonts w:ascii="Times New Roman" w:hAnsi="Times New Roman" w:cs="Times New Roman"/>
          <w:b/>
          <w:i w:val="0"/>
          <w:sz w:val="28"/>
          <w:szCs w:val="28"/>
          <w:lang w:val="ru-RU"/>
        </w:rPr>
        <w:t xml:space="preserve">За </w:t>
      </w:r>
      <w:proofErr w:type="spellStart"/>
      <w:r>
        <w:rPr>
          <w:rFonts w:ascii="Times New Roman" w:hAnsi="Times New Roman" w:cs="Times New Roman"/>
          <w:b/>
          <w:i w:val="0"/>
          <w:sz w:val="28"/>
          <w:szCs w:val="28"/>
          <w:lang w:val="ru-RU"/>
        </w:rPr>
        <w:t>світністю</w:t>
      </w:r>
      <w:proofErr w:type="spellEnd"/>
      <w:r>
        <w:rPr>
          <w:rFonts w:ascii="Times New Roman" w:hAnsi="Times New Roman" w:cs="Times New Roman"/>
          <w:b/>
          <w:i w:val="0"/>
          <w:sz w:val="28"/>
          <w:szCs w:val="28"/>
          <w:lang w:val="ru-RU"/>
        </w:rPr>
        <w:t>:</w:t>
      </w:r>
    </w:p>
    <w:p w:rsidR="002520FD" w:rsidRDefault="00F42317" w:rsidP="002520FD">
      <w:pPr>
        <w:pStyle w:val="7"/>
        <w:tabs>
          <w:tab w:val="clear" w:pos="640"/>
          <w:tab w:val="left" w:pos="142"/>
        </w:tabs>
        <w:suppressAutoHyphens/>
        <w:spacing w:before="0" w:line="276" w:lineRule="auto"/>
        <w:ind w:left="0" w:firstLine="454"/>
        <w:jc w:val="left"/>
        <w:rPr>
          <w:rFonts w:ascii="Times New Roman" w:hAnsi="Times New Roman" w:cs="Times New Roman"/>
          <w:b/>
          <w:i w:val="0"/>
          <w:sz w:val="28"/>
          <w:szCs w:val="28"/>
        </w:rPr>
      </w:pPr>
      <w:proofErr w:type="spellStart"/>
      <w:r>
        <w:rPr>
          <w:rFonts w:ascii="Times New Roman" w:hAnsi="Times New Roman" w:cs="Times New Roman"/>
          <w:b/>
          <w:i w:val="0"/>
          <w:sz w:val="28"/>
          <w:szCs w:val="28"/>
          <w:lang w:val="ru-RU"/>
        </w:rPr>
        <w:t>Абсолютні</w:t>
      </w:r>
      <w:proofErr w:type="spellEnd"/>
      <w:r>
        <w:rPr>
          <w:rFonts w:ascii="Times New Roman" w:hAnsi="Times New Roman" w:cs="Times New Roman"/>
          <w:b/>
          <w:i w:val="0"/>
          <w:sz w:val="28"/>
          <w:szCs w:val="28"/>
          <w:lang w:val="ru-RU"/>
        </w:rPr>
        <w:t xml:space="preserve"> </w:t>
      </w:r>
      <w:proofErr w:type="spellStart"/>
      <w:r w:rsidR="002520FD">
        <w:rPr>
          <w:rFonts w:ascii="Times New Roman" w:hAnsi="Times New Roman" w:cs="Times New Roman"/>
          <w:b/>
          <w:i w:val="0"/>
          <w:sz w:val="28"/>
          <w:szCs w:val="28"/>
          <w:lang w:val="ru-RU"/>
        </w:rPr>
        <w:t>Зорян</w:t>
      </w:r>
      <w:proofErr w:type="spellEnd"/>
      <w:r w:rsidR="002520FD">
        <w:rPr>
          <w:rFonts w:ascii="Times New Roman" w:hAnsi="Times New Roman" w:cs="Times New Roman"/>
          <w:b/>
          <w:i w:val="0"/>
          <w:sz w:val="28"/>
          <w:szCs w:val="28"/>
        </w:rPr>
        <w:t>і величини</w:t>
      </w:r>
      <w:r>
        <w:rPr>
          <w:rFonts w:ascii="Times New Roman" w:hAnsi="Times New Roman" w:cs="Times New Roman"/>
          <w:b/>
          <w:i w:val="0"/>
          <w:sz w:val="28"/>
          <w:szCs w:val="28"/>
        </w:rPr>
        <w:t xml:space="preserve"> </w:t>
      </w:r>
    </w:p>
    <w:p w:rsidR="002520FD" w:rsidRPr="00C467AC"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rPr>
      </w:pPr>
      <w:r w:rsidRPr="00C467AC">
        <w:rPr>
          <w:rFonts w:ascii="Times New Roman" w:hAnsi="Times New Roman" w:cs="Times New Roman"/>
          <w:i w:val="0"/>
          <w:sz w:val="28"/>
          <w:szCs w:val="28"/>
        </w:rPr>
        <w:t>Ще в давнину люди помітили, що одні зорі яскраві, а інші ледь помітні на небесній сфері.</w:t>
      </w:r>
    </w:p>
    <w:p w:rsidR="002520FD" w:rsidRPr="009A59EC"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rPr>
      </w:pPr>
      <w:r w:rsidRPr="009A59EC">
        <w:rPr>
          <w:rFonts w:ascii="Times New Roman" w:hAnsi="Times New Roman" w:cs="Times New Roman"/>
          <w:i w:val="0"/>
          <w:sz w:val="28"/>
          <w:szCs w:val="28"/>
        </w:rPr>
        <w:t xml:space="preserve">Однак </w:t>
      </w:r>
      <w:r w:rsidR="00F42317" w:rsidRPr="009A59EC">
        <w:rPr>
          <w:rFonts w:ascii="Times New Roman" w:hAnsi="Times New Roman" w:cs="Times New Roman"/>
          <w:i w:val="0"/>
          <w:sz w:val="28"/>
          <w:szCs w:val="28"/>
        </w:rPr>
        <w:t>це</w:t>
      </w:r>
      <w:r w:rsidRPr="009A59EC">
        <w:rPr>
          <w:rFonts w:ascii="Times New Roman" w:hAnsi="Times New Roman" w:cs="Times New Roman"/>
          <w:i w:val="0"/>
          <w:sz w:val="28"/>
          <w:szCs w:val="28"/>
        </w:rPr>
        <w:t xml:space="preserve"> не </w:t>
      </w:r>
      <w:r w:rsidR="00F42317" w:rsidRPr="009A59EC">
        <w:rPr>
          <w:rFonts w:ascii="Times New Roman" w:hAnsi="Times New Roman" w:cs="Times New Roman"/>
          <w:i w:val="0"/>
          <w:sz w:val="28"/>
          <w:szCs w:val="28"/>
        </w:rPr>
        <w:t xml:space="preserve">означає, що </w:t>
      </w:r>
      <w:r w:rsidR="009A59EC" w:rsidRPr="009A59EC">
        <w:rPr>
          <w:rFonts w:ascii="Times New Roman" w:hAnsi="Times New Roman" w:cs="Times New Roman"/>
          <w:i w:val="0"/>
          <w:sz w:val="28"/>
          <w:szCs w:val="28"/>
        </w:rPr>
        <w:t>одна зоря</w:t>
      </w:r>
      <w:r w:rsidR="00F42317" w:rsidRPr="009A59EC">
        <w:rPr>
          <w:rFonts w:ascii="Times New Roman" w:hAnsi="Times New Roman" w:cs="Times New Roman"/>
          <w:i w:val="0"/>
          <w:sz w:val="28"/>
          <w:szCs w:val="28"/>
        </w:rPr>
        <w:t xml:space="preserve"> випромінює </w:t>
      </w:r>
      <w:r w:rsidR="009A59EC" w:rsidRPr="009A59EC">
        <w:rPr>
          <w:rFonts w:ascii="Times New Roman" w:hAnsi="Times New Roman" w:cs="Times New Roman"/>
          <w:i w:val="0"/>
          <w:sz w:val="28"/>
          <w:szCs w:val="28"/>
        </w:rPr>
        <w:t>більше енергії</w:t>
      </w:r>
      <w:r w:rsidR="009A59EC">
        <w:rPr>
          <w:rFonts w:ascii="Times New Roman" w:hAnsi="Times New Roman" w:cs="Times New Roman"/>
          <w:i w:val="0"/>
          <w:sz w:val="28"/>
          <w:szCs w:val="28"/>
        </w:rPr>
        <w:t xml:space="preserve"> ніж інша, тому вона не </w:t>
      </w:r>
      <w:r w:rsidRPr="009A59EC">
        <w:rPr>
          <w:rFonts w:ascii="Times New Roman" w:hAnsi="Times New Roman" w:cs="Times New Roman"/>
          <w:i w:val="0"/>
          <w:sz w:val="28"/>
          <w:szCs w:val="28"/>
        </w:rPr>
        <w:t>да</w:t>
      </w:r>
      <w:r>
        <w:rPr>
          <w:rFonts w:ascii="Times New Roman" w:hAnsi="Times New Roman" w:cs="Times New Roman"/>
          <w:i w:val="0"/>
          <w:sz w:val="28"/>
          <w:szCs w:val="28"/>
        </w:rPr>
        <w:t xml:space="preserve">є інформацію про справжню потужність джерела світла (зорі). </w:t>
      </w:r>
      <w:r w:rsidR="009A59EC">
        <w:rPr>
          <w:rFonts w:ascii="Times New Roman" w:hAnsi="Times New Roman" w:cs="Times New Roman"/>
          <w:i w:val="0"/>
          <w:sz w:val="28"/>
          <w:szCs w:val="28"/>
        </w:rPr>
        <w:t>Із курсу фізики відомо, що освітленість залежить від відстані, тому</w:t>
      </w:r>
      <w:r>
        <w:rPr>
          <w:rFonts w:ascii="Times New Roman" w:hAnsi="Times New Roman" w:cs="Times New Roman"/>
          <w:i w:val="0"/>
          <w:sz w:val="28"/>
          <w:szCs w:val="28"/>
        </w:rPr>
        <w:t xml:space="preserve"> з двох однакових зір </w:t>
      </w:r>
      <w:r>
        <w:rPr>
          <w:rFonts w:ascii="Times New Roman" w:hAnsi="Times New Roman" w:cs="Times New Roman"/>
          <w:i w:val="0"/>
          <w:sz w:val="28"/>
          <w:szCs w:val="28"/>
        </w:rPr>
        <w:lastRenderedPageBreak/>
        <w:t>більший блиск дає та зоря яка знаходиться ближче.</w:t>
      </w:r>
      <w:r w:rsidR="009A59EC">
        <w:rPr>
          <w:rFonts w:ascii="Times New Roman" w:hAnsi="Times New Roman" w:cs="Times New Roman"/>
          <w:i w:val="0"/>
          <w:sz w:val="28"/>
          <w:szCs w:val="28"/>
        </w:rPr>
        <w:t xml:space="preserve"> Д</w:t>
      </w:r>
      <w:r>
        <w:rPr>
          <w:rFonts w:ascii="Times New Roman" w:hAnsi="Times New Roman" w:cs="Times New Roman"/>
          <w:i w:val="0"/>
          <w:sz w:val="28"/>
          <w:szCs w:val="28"/>
        </w:rPr>
        <w:t>ля</w:t>
      </w:r>
      <w:r w:rsidR="009A59EC">
        <w:rPr>
          <w:rFonts w:ascii="Times New Roman" w:hAnsi="Times New Roman" w:cs="Times New Roman"/>
          <w:i w:val="0"/>
          <w:sz w:val="28"/>
          <w:szCs w:val="28"/>
        </w:rPr>
        <w:t xml:space="preserve"> визначення світності</w:t>
      </w:r>
      <w:r>
        <w:rPr>
          <w:rFonts w:ascii="Times New Roman" w:hAnsi="Times New Roman" w:cs="Times New Roman"/>
          <w:i w:val="0"/>
          <w:sz w:val="28"/>
          <w:szCs w:val="28"/>
        </w:rPr>
        <w:t xml:space="preserve"> зір було введено абсолютну зоряну величину (М</w:t>
      </w:r>
      <w:r w:rsidR="009A59EC">
        <w:rPr>
          <w:rFonts w:ascii="Times New Roman" w:hAnsi="Times New Roman" w:cs="Times New Roman"/>
          <w:i w:val="0"/>
          <w:sz w:val="28"/>
          <w:szCs w:val="28"/>
        </w:rPr>
        <w:t>).</w:t>
      </w:r>
    </w:p>
    <w:p w:rsidR="002520FD"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lang w:val="ru-RU"/>
        </w:rPr>
      </w:pPr>
      <w:r w:rsidRPr="00444CAE">
        <w:rPr>
          <w:rFonts w:ascii="Times New Roman" w:hAnsi="Times New Roman" w:cs="Times New Roman"/>
          <w:b/>
          <w:i w:val="0"/>
          <w:sz w:val="28"/>
          <w:szCs w:val="28"/>
        </w:rPr>
        <w:t xml:space="preserve">Абсолютна зоряна величина </w:t>
      </w:r>
      <w:r w:rsidRPr="00444CAE">
        <w:rPr>
          <w:rFonts w:ascii="Times New Roman" w:hAnsi="Times New Roman" w:cs="Times New Roman"/>
          <w:b/>
          <w:i w:val="0"/>
          <w:sz w:val="28"/>
          <w:szCs w:val="28"/>
          <w:lang w:val="en-US"/>
        </w:rPr>
        <w:t>M</w:t>
      </w:r>
      <w:r>
        <w:rPr>
          <w:rFonts w:ascii="Times New Roman" w:hAnsi="Times New Roman" w:cs="Times New Roman"/>
          <w:i w:val="0"/>
          <w:sz w:val="28"/>
          <w:szCs w:val="28"/>
        </w:rPr>
        <w:t xml:space="preserve"> – це така зоряна величина, яку мала б зоря, якби перебувала від нас на відстані 10 </w:t>
      </w:r>
      <w:proofErr w:type="spellStart"/>
      <w:r>
        <w:rPr>
          <w:rFonts w:ascii="Times New Roman" w:hAnsi="Times New Roman" w:cs="Times New Roman"/>
          <w:i w:val="0"/>
          <w:sz w:val="28"/>
          <w:szCs w:val="28"/>
        </w:rPr>
        <w:t>пк</w:t>
      </w:r>
      <w:proofErr w:type="spellEnd"/>
      <w:r>
        <w:rPr>
          <w:rFonts w:ascii="Times New Roman" w:hAnsi="Times New Roman" w:cs="Times New Roman"/>
          <w:i w:val="0"/>
          <w:sz w:val="28"/>
          <w:szCs w:val="28"/>
        </w:rPr>
        <w:t xml:space="preserve">. Наше Сонце з такої відстані мало б вигляд зорі 5 зіркової величини, тобто для Сонця </w:t>
      </w:r>
      <w:r>
        <w:rPr>
          <w:rFonts w:ascii="Times New Roman" w:hAnsi="Times New Roman" w:cs="Times New Roman"/>
          <w:i w:val="0"/>
          <w:sz w:val="28"/>
          <w:szCs w:val="28"/>
          <w:lang w:val="en-US"/>
        </w:rPr>
        <w:t>M</w:t>
      </w:r>
      <w:r>
        <w:rPr>
          <w:rFonts w:ascii="Times New Roman" w:hAnsi="Times New Roman" w:cs="Times New Roman"/>
          <w:i w:val="0"/>
          <w:sz w:val="28"/>
          <w:szCs w:val="28"/>
        </w:rPr>
        <w:t xml:space="preserve"> </w:t>
      </w:r>
      <w:r>
        <w:rPr>
          <w:rFonts w:ascii="Times New Roman" w:hAnsi="Times New Roman" w:cs="Times New Roman"/>
          <w:i w:val="0"/>
          <w:sz w:val="28"/>
          <w:szCs w:val="28"/>
          <w:lang w:val="ru-RU"/>
        </w:rPr>
        <w:t>=</w:t>
      </w:r>
      <m:oMath>
        <m:sSup>
          <m:sSupPr>
            <m:ctrlPr>
              <w:rPr>
                <w:rFonts w:ascii="Cambria Math" w:hAnsi="Cambria Math" w:cs="Times New Roman"/>
                <w:sz w:val="28"/>
                <w:szCs w:val="28"/>
                <w:lang w:val="en-US"/>
              </w:rPr>
            </m:ctrlPr>
          </m:sSupPr>
          <m:e>
            <m:r>
              <w:rPr>
                <w:rFonts w:ascii="Cambria Math" w:hAnsi="Cambria Math" w:cs="Times New Roman"/>
                <w:sz w:val="28"/>
                <w:szCs w:val="28"/>
                <w:lang w:val="ru-RU"/>
              </w:rPr>
              <m:t>+4,7</m:t>
            </m:r>
          </m:e>
          <m:sup>
            <m:r>
              <w:rPr>
                <w:rFonts w:ascii="Cambria Math" w:hAnsi="Cambria Math" w:cs="Times New Roman"/>
                <w:sz w:val="28"/>
                <w:szCs w:val="28"/>
                <w:lang w:val="en-US"/>
              </w:rPr>
              <m:t>m</m:t>
            </m:r>
          </m:sup>
        </m:sSup>
      </m:oMath>
      <w:r>
        <w:rPr>
          <w:rFonts w:ascii="Times New Roman" w:hAnsi="Times New Roman" w:cs="Times New Roman"/>
          <w:i w:val="0"/>
          <w:sz w:val="28"/>
          <w:szCs w:val="28"/>
          <w:lang w:val="ru-RU"/>
        </w:rPr>
        <w:t>.</w:t>
      </w:r>
    </w:p>
    <w:p w:rsidR="002520FD" w:rsidRPr="006B35D5"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lang w:val="ru-RU"/>
        </w:rPr>
      </w:pPr>
      <w:proofErr w:type="spellStart"/>
      <w:r>
        <w:rPr>
          <w:rFonts w:ascii="Times New Roman" w:hAnsi="Times New Roman" w:cs="Times New Roman"/>
          <w:i w:val="0"/>
          <w:sz w:val="28"/>
          <w:szCs w:val="28"/>
          <w:lang w:val="ru-RU"/>
        </w:rPr>
        <w:t>Зв'язок</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між</w:t>
      </w:r>
      <w:proofErr w:type="spellEnd"/>
      <w:r>
        <w:rPr>
          <w:rFonts w:ascii="Times New Roman" w:hAnsi="Times New Roman" w:cs="Times New Roman"/>
          <w:i w:val="0"/>
          <w:sz w:val="28"/>
          <w:szCs w:val="28"/>
          <w:lang w:val="ru-RU"/>
        </w:rPr>
        <w:t xml:space="preserve"> абсолютною і видимою </w:t>
      </w:r>
      <w:proofErr w:type="spellStart"/>
      <w:r>
        <w:rPr>
          <w:rFonts w:ascii="Times New Roman" w:hAnsi="Times New Roman" w:cs="Times New Roman"/>
          <w:i w:val="0"/>
          <w:sz w:val="28"/>
          <w:szCs w:val="28"/>
          <w:lang w:val="ru-RU"/>
        </w:rPr>
        <w:t>зоряними</w:t>
      </w:r>
      <w:proofErr w:type="spellEnd"/>
      <w:r>
        <w:rPr>
          <w:rFonts w:ascii="Times New Roman" w:hAnsi="Times New Roman" w:cs="Times New Roman"/>
          <w:i w:val="0"/>
          <w:sz w:val="28"/>
          <w:szCs w:val="28"/>
          <w:lang w:val="ru-RU"/>
        </w:rPr>
        <w:t xml:space="preserve"> величинами </w:t>
      </w:r>
      <w:proofErr w:type="spellStart"/>
      <w:r>
        <w:rPr>
          <w:rFonts w:ascii="Times New Roman" w:hAnsi="Times New Roman" w:cs="Times New Roman"/>
          <w:i w:val="0"/>
          <w:sz w:val="28"/>
          <w:szCs w:val="28"/>
          <w:lang w:val="ru-RU"/>
        </w:rPr>
        <w:t>зорі</w:t>
      </w:r>
      <w:proofErr w:type="spellEnd"/>
      <w:r>
        <w:rPr>
          <w:rFonts w:ascii="Times New Roman" w:hAnsi="Times New Roman" w:cs="Times New Roman"/>
          <w:i w:val="0"/>
          <w:sz w:val="28"/>
          <w:szCs w:val="28"/>
          <w:lang w:val="ru-RU"/>
        </w:rPr>
        <w:t xml:space="preserve"> та </w:t>
      </w:r>
      <w:proofErr w:type="spellStart"/>
      <w:r>
        <w:rPr>
          <w:rFonts w:ascii="Times New Roman" w:hAnsi="Times New Roman" w:cs="Times New Roman"/>
          <w:i w:val="0"/>
          <w:sz w:val="28"/>
          <w:szCs w:val="28"/>
          <w:lang w:val="ru-RU"/>
        </w:rPr>
        <w:t>відстанню</w:t>
      </w:r>
      <w:proofErr w:type="spellEnd"/>
      <w:r>
        <w:rPr>
          <w:rFonts w:ascii="Times New Roman" w:hAnsi="Times New Roman" w:cs="Times New Roman"/>
          <w:i w:val="0"/>
          <w:sz w:val="28"/>
          <w:szCs w:val="28"/>
          <w:lang w:val="ru-RU"/>
        </w:rPr>
        <w:t xml:space="preserve"> до </w:t>
      </w:r>
      <w:proofErr w:type="spellStart"/>
      <w:r>
        <w:rPr>
          <w:rFonts w:ascii="Times New Roman" w:hAnsi="Times New Roman" w:cs="Times New Roman"/>
          <w:i w:val="0"/>
          <w:sz w:val="28"/>
          <w:szCs w:val="28"/>
          <w:lang w:val="ru-RU"/>
        </w:rPr>
        <w:t>неї</w:t>
      </w:r>
      <w:proofErr w:type="spellEnd"/>
      <w:r>
        <w:rPr>
          <w:rFonts w:ascii="Times New Roman" w:hAnsi="Times New Roman" w:cs="Times New Roman"/>
          <w:i w:val="0"/>
          <w:sz w:val="28"/>
          <w:szCs w:val="28"/>
          <w:lang w:val="ru-RU"/>
        </w:rPr>
        <w:t xml:space="preserve"> </w:t>
      </w:r>
      <w:r>
        <w:rPr>
          <w:rFonts w:ascii="Times New Roman" w:hAnsi="Times New Roman" w:cs="Times New Roman"/>
          <w:i w:val="0"/>
          <w:sz w:val="28"/>
          <w:szCs w:val="28"/>
          <w:lang w:val="en-US"/>
        </w:rPr>
        <w:t>R</w:t>
      </w:r>
      <w:r w:rsidRPr="006B35D5">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в парсеках) </w:t>
      </w:r>
      <w:proofErr w:type="spellStart"/>
      <w:r>
        <w:rPr>
          <w:rFonts w:ascii="Times New Roman" w:hAnsi="Times New Roman" w:cs="Times New Roman"/>
          <w:i w:val="0"/>
          <w:sz w:val="28"/>
          <w:szCs w:val="28"/>
          <w:lang w:val="ru-RU"/>
        </w:rPr>
        <w:t>виражається</w:t>
      </w:r>
      <w:proofErr w:type="spellEnd"/>
      <w:r>
        <w:rPr>
          <w:rFonts w:ascii="Times New Roman" w:hAnsi="Times New Roman" w:cs="Times New Roman"/>
          <w:i w:val="0"/>
          <w:sz w:val="28"/>
          <w:szCs w:val="28"/>
          <w:lang w:val="ru-RU"/>
        </w:rPr>
        <w:t xml:space="preserve"> </w:t>
      </w:r>
      <w:r>
        <w:rPr>
          <w:rFonts w:ascii="Times New Roman" w:hAnsi="Times New Roman" w:cs="Times New Roman"/>
          <w:i w:val="0"/>
          <w:sz w:val="28"/>
          <w:szCs w:val="28"/>
        </w:rPr>
        <w:t xml:space="preserve">формулою </w:t>
      </w:r>
      <m:oMath>
        <m:r>
          <w:rPr>
            <w:rFonts w:ascii="Cambria Math" w:hAnsi="Cambria Math" w:cs="Times New Roman"/>
            <w:sz w:val="28"/>
            <w:szCs w:val="28"/>
          </w:rPr>
          <m:t>M=m+5-5lgR</m:t>
        </m:r>
      </m:oMath>
      <w:r w:rsidRPr="006B35D5">
        <w:rPr>
          <w:rFonts w:ascii="Times New Roman" w:hAnsi="Times New Roman" w:cs="Times New Roman"/>
          <w:i w:val="0"/>
          <w:sz w:val="28"/>
          <w:szCs w:val="28"/>
          <w:lang w:val="ru-RU"/>
        </w:rPr>
        <w:t>.</w:t>
      </w:r>
    </w:p>
    <w:p w:rsidR="002520FD"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lang w:val="ru-RU"/>
        </w:rPr>
      </w:pPr>
      <w:proofErr w:type="spellStart"/>
      <w:r>
        <w:rPr>
          <w:rFonts w:ascii="Times New Roman" w:hAnsi="Times New Roman" w:cs="Times New Roman"/>
          <w:i w:val="0"/>
          <w:sz w:val="28"/>
          <w:szCs w:val="28"/>
          <w:lang w:val="ru-RU"/>
        </w:rPr>
        <w:t>Важливою</w:t>
      </w:r>
      <w:proofErr w:type="spellEnd"/>
      <w:r>
        <w:rPr>
          <w:rFonts w:ascii="Times New Roman" w:hAnsi="Times New Roman" w:cs="Times New Roman"/>
          <w:i w:val="0"/>
          <w:sz w:val="28"/>
          <w:szCs w:val="28"/>
          <w:lang w:val="ru-RU"/>
        </w:rPr>
        <w:t xml:space="preserve"> характеристикою з</w:t>
      </w:r>
      <w:proofErr w:type="spellStart"/>
      <w:r>
        <w:rPr>
          <w:rFonts w:ascii="Times New Roman" w:hAnsi="Times New Roman" w:cs="Times New Roman"/>
          <w:i w:val="0"/>
          <w:sz w:val="28"/>
          <w:szCs w:val="28"/>
        </w:rPr>
        <w:t>орі</w:t>
      </w:r>
      <w:proofErr w:type="spellEnd"/>
      <w:r>
        <w:rPr>
          <w:rFonts w:ascii="Times New Roman" w:hAnsi="Times New Roman" w:cs="Times New Roman"/>
          <w:i w:val="0"/>
          <w:sz w:val="28"/>
          <w:szCs w:val="28"/>
        </w:rPr>
        <w:t xml:space="preserve"> є її світність </w:t>
      </w:r>
      <w:r>
        <w:rPr>
          <w:rFonts w:ascii="Times New Roman" w:hAnsi="Times New Roman" w:cs="Times New Roman"/>
          <w:i w:val="0"/>
          <w:sz w:val="28"/>
          <w:szCs w:val="28"/>
          <w:lang w:val="en-US"/>
        </w:rPr>
        <w:t>L</w:t>
      </w:r>
      <w:r w:rsidRPr="006B35D5">
        <w:rPr>
          <w:rFonts w:ascii="Times New Roman" w:hAnsi="Times New Roman" w:cs="Times New Roman"/>
          <w:i w:val="0"/>
          <w:sz w:val="28"/>
          <w:szCs w:val="28"/>
          <w:lang w:val="ru-RU"/>
        </w:rPr>
        <w:t xml:space="preserve"> – </w:t>
      </w:r>
      <w:proofErr w:type="spellStart"/>
      <w:r>
        <w:rPr>
          <w:rFonts w:ascii="Times New Roman" w:hAnsi="Times New Roman" w:cs="Times New Roman"/>
          <w:i w:val="0"/>
          <w:sz w:val="28"/>
          <w:szCs w:val="28"/>
          <w:lang w:val="ru-RU"/>
        </w:rPr>
        <w:t>повна</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енерг</w:t>
      </w:r>
      <w:r>
        <w:rPr>
          <w:rFonts w:ascii="Times New Roman" w:hAnsi="Times New Roman" w:cs="Times New Roman"/>
          <w:i w:val="0"/>
          <w:sz w:val="28"/>
          <w:szCs w:val="28"/>
        </w:rPr>
        <w:t>ія</w:t>
      </w:r>
      <w:proofErr w:type="spellEnd"/>
      <w:r>
        <w:rPr>
          <w:rFonts w:ascii="Times New Roman" w:hAnsi="Times New Roman" w:cs="Times New Roman"/>
          <w:i w:val="0"/>
          <w:sz w:val="28"/>
          <w:szCs w:val="28"/>
        </w:rPr>
        <w:t>, яку випромінює зоря з усієї поверхні за одиницю часу в усіх напрямках. Як правило, світність зорі виражається в одиницях світності Сонця (</w:t>
      </w:r>
      <w:r>
        <w:rPr>
          <w:rFonts w:ascii="Times New Roman" w:hAnsi="Times New Roman" w:cs="Times New Roman"/>
          <w:i w:val="0"/>
          <w:sz w:val="28"/>
          <w:szCs w:val="28"/>
          <w:lang w:val="en-US"/>
        </w:rPr>
        <w:t>L</w:t>
      </w:r>
      <w:r w:rsidRPr="00D92F83">
        <w:rPr>
          <w:rFonts w:ascii="Times New Roman" w:hAnsi="Times New Roman" w:cs="Times New Roman"/>
          <w:i w:val="0"/>
          <w:sz w:val="28"/>
          <w:szCs w:val="28"/>
          <w:vertAlign w:val="subscript"/>
          <w:lang w:val="ru-RU"/>
        </w:rPr>
        <w:t>0</w:t>
      </w:r>
      <w:r w:rsidRPr="00D92F83">
        <w:rPr>
          <w:rFonts w:ascii="Times New Roman" w:hAnsi="Times New Roman" w:cs="Times New Roman"/>
          <w:i w:val="0"/>
          <w:sz w:val="28"/>
          <w:szCs w:val="28"/>
          <w:lang w:val="ru-RU"/>
        </w:rPr>
        <w:t>)</w:t>
      </w:r>
      <w:r>
        <w:rPr>
          <w:rFonts w:ascii="Times New Roman" w:hAnsi="Times New Roman" w:cs="Times New Roman"/>
          <w:i w:val="0"/>
          <w:sz w:val="28"/>
          <w:szCs w:val="28"/>
          <w:lang w:val="ru-RU"/>
        </w:rPr>
        <w:t>.</w:t>
      </w:r>
    </w:p>
    <w:p w:rsidR="002520FD" w:rsidRDefault="002520FD" w:rsidP="002520FD">
      <w:pPr>
        <w:pStyle w:val="7"/>
        <w:tabs>
          <w:tab w:val="clear" w:pos="640"/>
          <w:tab w:val="left" w:pos="142"/>
        </w:tabs>
        <w:suppressAutoHyphens/>
        <w:spacing w:before="0" w:line="276" w:lineRule="auto"/>
        <w:ind w:left="0" w:firstLine="454"/>
        <w:jc w:val="left"/>
        <w:rPr>
          <w:rFonts w:ascii="Times New Roman" w:hAnsi="Times New Roman" w:cs="Times New Roman"/>
          <w:i w:val="0"/>
          <w:sz w:val="28"/>
          <w:szCs w:val="28"/>
        </w:rPr>
      </w:pPr>
      <w:proofErr w:type="spellStart"/>
      <w:r>
        <w:rPr>
          <w:rFonts w:ascii="Times New Roman" w:hAnsi="Times New Roman" w:cs="Times New Roman"/>
          <w:i w:val="0"/>
          <w:sz w:val="28"/>
          <w:szCs w:val="28"/>
          <w:lang w:val="ru-RU"/>
        </w:rPr>
        <w:t>Якщо</w:t>
      </w:r>
      <w:proofErr w:type="spellEnd"/>
      <w:r>
        <w:rPr>
          <w:rFonts w:ascii="Times New Roman" w:hAnsi="Times New Roman" w:cs="Times New Roman"/>
          <w:i w:val="0"/>
          <w:sz w:val="28"/>
          <w:szCs w:val="28"/>
          <w:lang w:val="ru-RU"/>
        </w:rPr>
        <w:t xml:space="preserve"> в</w:t>
      </w:r>
      <w:proofErr w:type="spellStart"/>
      <w:r>
        <w:rPr>
          <w:rFonts w:ascii="Times New Roman" w:hAnsi="Times New Roman" w:cs="Times New Roman"/>
          <w:i w:val="0"/>
          <w:sz w:val="28"/>
          <w:szCs w:val="28"/>
        </w:rPr>
        <w:t>ідома</w:t>
      </w:r>
      <w:proofErr w:type="spellEnd"/>
      <w:r>
        <w:rPr>
          <w:rFonts w:ascii="Times New Roman" w:hAnsi="Times New Roman" w:cs="Times New Roman"/>
          <w:i w:val="0"/>
          <w:sz w:val="28"/>
          <w:szCs w:val="28"/>
        </w:rPr>
        <w:t xml:space="preserve"> абсолютна зоряна величина зорі </w:t>
      </w:r>
      <w:r>
        <w:rPr>
          <w:rFonts w:ascii="Times New Roman" w:hAnsi="Times New Roman" w:cs="Times New Roman"/>
          <w:i w:val="0"/>
          <w:sz w:val="28"/>
          <w:szCs w:val="28"/>
          <w:lang w:val="ru-RU"/>
        </w:rPr>
        <w:t xml:space="preserve">М, </w:t>
      </w:r>
      <w:proofErr w:type="spellStart"/>
      <w:r>
        <w:rPr>
          <w:rFonts w:ascii="Times New Roman" w:hAnsi="Times New Roman" w:cs="Times New Roman"/>
          <w:i w:val="0"/>
          <w:sz w:val="28"/>
          <w:szCs w:val="28"/>
          <w:lang w:val="ru-RU"/>
        </w:rPr>
        <w:t>тоді</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її</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світність</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визначається</w:t>
      </w:r>
      <w:proofErr w:type="spellEnd"/>
      <w:r>
        <w:rPr>
          <w:rFonts w:ascii="Times New Roman" w:hAnsi="Times New Roman" w:cs="Times New Roman"/>
          <w:i w:val="0"/>
          <w:sz w:val="28"/>
          <w:szCs w:val="28"/>
          <w:lang w:val="ru-RU"/>
        </w:rPr>
        <w:t xml:space="preserve"> за </w:t>
      </w:r>
      <w:proofErr w:type="spellStart"/>
      <w:r>
        <w:rPr>
          <w:rFonts w:ascii="Times New Roman" w:hAnsi="Times New Roman" w:cs="Times New Roman"/>
          <w:i w:val="0"/>
          <w:sz w:val="28"/>
          <w:szCs w:val="28"/>
          <w:lang w:val="ru-RU"/>
        </w:rPr>
        <w:t>допомогою</w:t>
      </w:r>
      <w:proofErr w:type="spellEnd"/>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формули</w:t>
      </w:r>
      <w:proofErr w:type="spellEnd"/>
      <w:r>
        <w:rPr>
          <w:rFonts w:ascii="Times New Roman" w:hAnsi="Times New Roman" w:cs="Times New Roman"/>
          <w:i w:val="0"/>
          <w:sz w:val="28"/>
          <w:szCs w:val="28"/>
          <w:lang w:val="ru-RU"/>
        </w:rPr>
        <w:t xml:space="preserve"> </w:t>
      </w:r>
      <m:oMath>
        <m:r>
          <w:rPr>
            <w:rFonts w:ascii="Cambria Math" w:hAnsi="Cambria Math" w:cs="Times New Roman"/>
            <w:sz w:val="28"/>
            <w:szCs w:val="28"/>
            <w:lang w:val="ru-RU"/>
          </w:rPr>
          <m:t xml:space="preserve">L= </m:t>
        </m:r>
        <m:sSup>
          <m:sSupPr>
            <m:ctrlPr>
              <w:rPr>
                <w:rFonts w:ascii="Cambria Math" w:hAnsi="Cambria Math" w:cs="Times New Roman"/>
                <w:sz w:val="28"/>
                <w:szCs w:val="28"/>
                <w:lang w:val="ru-RU"/>
              </w:rPr>
            </m:ctrlPr>
          </m:sSupPr>
          <m:e>
            <m:r>
              <w:rPr>
                <w:rFonts w:ascii="Cambria Math" w:hAnsi="Cambria Math" w:cs="Times New Roman"/>
                <w:sz w:val="28"/>
                <w:szCs w:val="28"/>
                <w:lang w:val="ru-RU"/>
              </w:rPr>
              <m:t>10</m:t>
            </m:r>
          </m:e>
          <m:sup>
            <m:r>
              <w:rPr>
                <w:rFonts w:ascii="Cambria Math" w:hAnsi="Cambria Math" w:cs="Times New Roman"/>
                <w:sz w:val="28"/>
                <w:szCs w:val="28"/>
                <w:lang w:val="ru-RU"/>
              </w:rPr>
              <m:t>0.4(5-M)</m:t>
            </m:r>
          </m:sup>
        </m:sSup>
      </m:oMath>
      <w:r>
        <w:rPr>
          <w:rFonts w:ascii="Times New Roman" w:hAnsi="Times New Roman" w:cs="Times New Roman"/>
          <w:i w:val="0"/>
          <w:sz w:val="28"/>
          <w:szCs w:val="28"/>
          <w:lang w:val="ru-RU"/>
        </w:rPr>
        <w:t xml:space="preserve">. </w:t>
      </w:r>
      <w:proofErr w:type="spellStart"/>
      <w:r>
        <w:rPr>
          <w:rFonts w:ascii="Times New Roman" w:hAnsi="Times New Roman" w:cs="Times New Roman"/>
          <w:i w:val="0"/>
          <w:sz w:val="28"/>
          <w:szCs w:val="28"/>
          <w:lang w:val="ru-RU"/>
        </w:rPr>
        <w:t>Св</w:t>
      </w:r>
      <w:r>
        <w:rPr>
          <w:rFonts w:ascii="Times New Roman" w:hAnsi="Times New Roman" w:cs="Times New Roman"/>
          <w:i w:val="0"/>
          <w:sz w:val="28"/>
          <w:szCs w:val="28"/>
        </w:rPr>
        <w:t>ітність</w:t>
      </w:r>
      <w:proofErr w:type="spellEnd"/>
      <w:r>
        <w:rPr>
          <w:rFonts w:ascii="Times New Roman" w:hAnsi="Times New Roman" w:cs="Times New Roman"/>
          <w:i w:val="0"/>
          <w:sz w:val="28"/>
          <w:szCs w:val="28"/>
        </w:rPr>
        <w:t xml:space="preserve"> Сонця = 1.</w:t>
      </w:r>
    </w:p>
    <w:p w:rsidR="00B1204D" w:rsidRPr="003A6124" w:rsidRDefault="00B1204D" w:rsidP="003A6124">
      <w:pPr>
        <w:jc w:val="center"/>
        <w:rPr>
          <w:rFonts w:ascii="Times New Roman" w:hAnsi="Times New Roman" w:cs="Times New Roman"/>
          <w:b/>
          <w:bCs/>
          <w:i/>
          <w:iCs/>
          <w:sz w:val="28"/>
          <w:szCs w:val="28"/>
        </w:rPr>
      </w:pPr>
      <w:r w:rsidRPr="003A6124">
        <w:rPr>
          <w:rFonts w:ascii="Times New Roman" w:hAnsi="Times New Roman" w:cs="Times New Roman"/>
          <w:b/>
          <w:bCs/>
          <w:i/>
          <w:iCs/>
          <w:sz w:val="28"/>
          <w:szCs w:val="28"/>
        </w:rPr>
        <w:t xml:space="preserve">Світність </w:t>
      </w:r>
      <w:r w:rsidR="003A6124" w:rsidRPr="003A6124">
        <w:rPr>
          <w:rFonts w:ascii="Times New Roman" w:hAnsi="Times New Roman" w:cs="Times New Roman"/>
          <w:b/>
          <w:bCs/>
          <w:i/>
          <w:iCs/>
          <w:sz w:val="28"/>
          <w:szCs w:val="28"/>
          <w:lang w:val="en-US"/>
        </w:rPr>
        <w:t>L</w:t>
      </w:r>
      <w:r w:rsidRPr="003A6124">
        <w:rPr>
          <w:rFonts w:ascii="Times New Roman" w:hAnsi="Times New Roman" w:cs="Times New Roman"/>
          <w:b/>
          <w:bCs/>
          <w:i/>
          <w:iCs/>
          <w:sz w:val="28"/>
          <w:szCs w:val="28"/>
        </w:rPr>
        <w:t xml:space="preserve"> деяких зір</w:t>
      </w:r>
    </w:p>
    <w:tbl>
      <w:tblPr>
        <w:tblStyle w:val="-46"/>
        <w:tblW w:w="0" w:type="auto"/>
        <w:tblLayout w:type="fixed"/>
        <w:tblLook w:val="04A0" w:firstRow="1" w:lastRow="0" w:firstColumn="1" w:lastColumn="0" w:noHBand="0" w:noVBand="1"/>
      </w:tblPr>
      <w:tblGrid>
        <w:gridCol w:w="2540"/>
        <w:gridCol w:w="1363"/>
      </w:tblGrid>
      <w:tr w:rsidR="00B1204D" w:rsidRPr="00B1204D" w:rsidTr="00B1204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Зоря</w:t>
            </w:r>
          </w:p>
        </w:tc>
        <w:tc>
          <w:tcPr>
            <w:tcW w:w="1363" w:type="dxa"/>
          </w:tcPr>
          <w:p w:rsidR="00B1204D" w:rsidRPr="00B1204D" w:rsidRDefault="00B1204D" w:rsidP="00B12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L</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Сонце</w:t>
            </w:r>
          </w:p>
        </w:tc>
        <w:tc>
          <w:tcPr>
            <w:tcW w:w="1363"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1</w:t>
            </w:r>
          </w:p>
        </w:tc>
      </w:tr>
      <w:tr w:rsidR="00B1204D" w:rsidRPr="00B1204D" w:rsidTr="00B1204D">
        <w:trPr>
          <w:trHeight w:val="368"/>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lang w:val="ru-RU" w:eastAsia="ru-RU" w:bidi="ru-RU"/>
              </w:rPr>
              <w:t>Денеб</w:t>
            </w:r>
          </w:p>
        </w:tc>
        <w:tc>
          <w:tcPr>
            <w:tcW w:w="1363" w:type="dxa"/>
          </w:tcPr>
          <w:p w:rsidR="00B1204D" w:rsidRPr="00B1204D" w:rsidRDefault="00B1204D" w:rsidP="00B120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90000</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proofErr w:type="spellStart"/>
            <w:r w:rsidRPr="00B1204D">
              <w:rPr>
                <w:rFonts w:ascii="Times New Roman" w:hAnsi="Times New Roman" w:cs="Times New Roman"/>
                <w:sz w:val="28"/>
                <w:szCs w:val="28"/>
              </w:rPr>
              <w:t>Рігель</w:t>
            </w:r>
            <w:proofErr w:type="spellEnd"/>
          </w:p>
        </w:tc>
        <w:tc>
          <w:tcPr>
            <w:tcW w:w="1363"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70000</w:t>
            </w:r>
          </w:p>
        </w:tc>
      </w:tr>
      <w:tr w:rsidR="00B1204D" w:rsidRPr="00B1204D" w:rsidTr="00B1204D">
        <w:trPr>
          <w:trHeight w:val="368"/>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Бетельгейзе</w:t>
            </w:r>
          </w:p>
        </w:tc>
        <w:tc>
          <w:tcPr>
            <w:tcW w:w="1363" w:type="dxa"/>
          </w:tcPr>
          <w:p w:rsidR="00B1204D" w:rsidRPr="00B1204D" w:rsidRDefault="00B1204D" w:rsidP="00B120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25000</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54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Полярна</w:t>
            </w:r>
          </w:p>
        </w:tc>
        <w:tc>
          <w:tcPr>
            <w:tcW w:w="1363"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17600</w:t>
            </w:r>
          </w:p>
        </w:tc>
      </w:tr>
    </w:tbl>
    <w:tbl>
      <w:tblPr>
        <w:tblStyle w:val="-46"/>
        <w:tblpPr w:leftFromText="180" w:rightFromText="180" w:vertAnchor="text" w:horzAnchor="page" w:tblpX="5761" w:tblpY="-2266"/>
        <w:tblW w:w="0" w:type="auto"/>
        <w:tblLayout w:type="fixed"/>
        <w:tblLook w:val="04A0" w:firstRow="1" w:lastRow="0" w:firstColumn="1" w:lastColumn="0" w:noHBand="0" w:noVBand="1"/>
      </w:tblPr>
      <w:tblGrid>
        <w:gridCol w:w="1520"/>
        <w:gridCol w:w="1399"/>
      </w:tblGrid>
      <w:tr w:rsidR="00B1204D" w:rsidRPr="00B1204D" w:rsidTr="00B1204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Зоря</w:t>
            </w:r>
          </w:p>
        </w:tc>
        <w:tc>
          <w:tcPr>
            <w:tcW w:w="1399" w:type="dxa"/>
          </w:tcPr>
          <w:p w:rsidR="00B1204D" w:rsidRPr="00B1204D" w:rsidRDefault="00B1204D" w:rsidP="00B12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L</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lang w:val="ru-RU" w:eastAsia="ru-RU" w:bidi="ru-RU"/>
              </w:rPr>
              <w:t>Капелла</w:t>
            </w:r>
          </w:p>
        </w:tc>
        <w:tc>
          <w:tcPr>
            <w:tcW w:w="1399"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150</w:t>
            </w:r>
          </w:p>
        </w:tc>
      </w:tr>
      <w:tr w:rsidR="00B1204D" w:rsidRPr="00B1204D" w:rsidTr="00B1204D">
        <w:trPr>
          <w:trHeight w:val="322"/>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proofErr w:type="spellStart"/>
            <w:r w:rsidRPr="00B1204D">
              <w:rPr>
                <w:rFonts w:ascii="Times New Roman" w:hAnsi="Times New Roman" w:cs="Times New Roman"/>
                <w:sz w:val="28"/>
                <w:szCs w:val="28"/>
              </w:rPr>
              <w:t>Арктур</w:t>
            </w:r>
            <w:proofErr w:type="spellEnd"/>
          </w:p>
        </w:tc>
        <w:tc>
          <w:tcPr>
            <w:tcW w:w="1399" w:type="dxa"/>
          </w:tcPr>
          <w:p w:rsidR="00B1204D" w:rsidRPr="00B1204D" w:rsidRDefault="00B1204D" w:rsidP="00B120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102</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Вега</w:t>
            </w:r>
          </w:p>
        </w:tc>
        <w:tc>
          <w:tcPr>
            <w:tcW w:w="1399"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54</w:t>
            </w:r>
          </w:p>
        </w:tc>
      </w:tr>
      <w:tr w:rsidR="00B1204D" w:rsidRPr="00B1204D" w:rsidTr="00B1204D">
        <w:trPr>
          <w:trHeight w:val="322"/>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Сіріус</w:t>
            </w:r>
          </w:p>
        </w:tc>
        <w:tc>
          <w:tcPr>
            <w:tcW w:w="1399" w:type="dxa"/>
          </w:tcPr>
          <w:p w:rsidR="00B1204D" w:rsidRPr="00B1204D" w:rsidRDefault="00B1204D" w:rsidP="00B120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23</w:t>
            </w:r>
          </w:p>
        </w:tc>
      </w:tr>
      <w:tr w:rsidR="00B1204D" w:rsidRPr="00B1204D" w:rsidTr="00B120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520" w:type="dxa"/>
          </w:tcPr>
          <w:p w:rsidR="00B1204D" w:rsidRPr="00B1204D" w:rsidRDefault="00B1204D" w:rsidP="00B1204D">
            <w:pPr>
              <w:jc w:val="center"/>
              <w:rPr>
                <w:rFonts w:ascii="Times New Roman" w:hAnsi="Times New Roman" w:cs="Times New Roman"/>
                <w:sz w:val="28"/>
                <w:szCs w:val="28"/>
              </w:rPr>
            </w:pPr>
            <w:r w:rsidRPr="00B1204D">
              <w:rPr>
                <w:rFonts w:ascii="Times New Roman" w:hAnsi="Times New Roman" w:cs="Times New Roman"/>
                <w:sz w:val="28"/>
                <w:szCs w:val="28"/>
              </w:rPr>
              <w:t>Альтаїр</w:t>
            </w:r>
          </w:p>
        </w:tc>
        <w:tc>
          <w:tcPr>
            <w:tcW w:w="1399" w:type="dxa"/>
          </w:tcPr>
          <w:p w:rsidR="00B1204D" w:rsidRPr="00B1204D" w:rsidRDefault="00B1204D" w:rsidP="00B120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1204D">
              <w:rPr>
                <w:rFonts w:ascii="Times New Roman" w:hAnsi="Times New Roman" w:cs="Times New Roman"/>
                <w:sz w:val="28"/>
                <w:szCs w:val="28"/>
              </w:rPr>
              <w:t>10</w:t>
            </w:r>
          </w:p>
        </w:tc>
      </w:tr>
    </w:tbl>
    <w:p w:rsidR="00B1204D" w:rsidRDefault="00B1204D" w:rsidP="002520FD">
      <w:pPr>
        <w:spacing w:after="0" w:line="276" w:lineRule="auto"/>
        <w:ind w:firstLine="454"/>
        <w:rPr>
          <w:rFonts w:ascii="Times New Roman" w:eastAsia="Times New Roman" w:hAnsi="Times New Roman" w:cs="Times New Roman"/>
          <w:color w:val="000000"/>
          <w:sz w:val="28"/>
          <w:u w:val="single" w:color="000000"/>
          <w:lang w:eastAsia="uk-UA"/>
        </w:rPr>
      </w:pPr>
    </w:p>
    <w:p w:rsidR="002520FD" w:rsidRPr="002143A5" w:rsidRDefault="002520FD" w:rsidP="002520FD">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u w:val="single" w:color="000000"/>
          <w:lang w:eastAsia="uk-UA"/>
        </w:rPr>
        <w:t>За світністю ( порівняно з Сонцем)</w:t>
      </w:r>
    </w:p>
    <w:p w:rsidR="002520FD" w:rsidRPr="002143A5" w:rsidRDefault="002520FD" w:rsidP="00443F53">
      <w:pPr>
        <w:numPr>
          <w:ilvl w:val="0"/>
          <w:numId w:val="8"/>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В 100, 1000, 1000 000 разів сильніші за Сонце. </w:t>
      </w:r>
      <w:r>
        <w:rPr>
          <w:rFonts w:ascii="Times New Roman" w:eastAsia="Times New Roman" w:hAnsi="Times New Roman" w:cs="Times New Roman"/>
          <w:color w:val="000000"/>
          <w:sz w:val="28"/>
          <w:lang w:eastAsia="uk-UA"/>
        </w:rPr>
        <w:t>(</w:t>
      </w:r>
      <w:proofErr w:type="spellStart"/>
      <w:r>
        <w:rPr>
          <w:rFonts w:ascii="Times New Roman" w:eastAsia="Times New Roman" w:hAnsi="Times New Roman" w:cs="Times New Roman"/>
          <w:color w:val="000000"/>
          <w:sz w:val="28"/>
          <w:lang w:eastAsia="uk-UA"/>
        </w:rPr>
        <w:t>Денеб</w:t>
      </w:r>
      <w:proofErr w:type="spellEnd"/>
      <w:r>
        <w:rPr>
          <w:rFonts w:ascii="Times New Roman" w:eastAsia="Times New Roman" w:hAnsi="Times New Roman" w:cs="Times New Roman"/>
          <w:color w:val="000000"/>
          <w:sz w:val="28"/>
          <w:lang w:eastAsia="uk-UA"/>
        </w:rPr>
        <w:t>, Бетельгейзе, Полярна)</w:t>
      </w:r>
    </w:p>
    <w:p w:rsidR="002520FD" w:rsidRPr="002143A5" w:rsidRDefault="002520FD" w:rsidP="00443F53">
      <w:pPr>
        <w:numPr>
          <w:ilvl w:val="0"/>
          <w:numId w:val="8"/>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Аналогічні. </w:t>
      </w:r>
      <w:r>
        <w:rPr>
          <w:rFonts w:ascii="Times New Roman" w:eastAsia="Times New Roman" w:hAnsi="Times New Roman" w:cs="Times New Roman"/>
          <w:color w:val="000000"/>
          <w:sz w:val="28"/>
          <w:lang w:eastAsia="uk-UA"/>
        </w:rPr>
        <w:t>(</w:t>
      </w:r>
      <w:r w:rsidR="00646209">
        <w:rPr>
          <w:rFonts w:ascii="Times New Roman" w:eastAsia="Times New Roman" w:hAnsi="Times New Roman" w:cs="Times New Roman"/>
          <w:color w:val="000000"/>
          <w:sz w:val="28"/>
          <w:lang w:eastAsia="uk-UA"/>
        </w:rPr>
        <w:t>Альтаїр</w:t>
      </w:r>
      <w:r>
        <w:rPr>
          <w:rFonts w:ascii="Times New Roman" w:eastAsia="Times New Roman" w:hAnsi="Times New Roman" w:cs="Times New Roman"/>
          <w:color w:val="000000"/>
          <w:sz w:val="28"/>
          <w:lang w:eastAsia="uk-UA"/>
        </w:rPr>
        <w:t xml:space="preserve">, </w:t>
      </w:r>
      <w:proofErr w:type="spellStart"/>
      <w:r>
        <w:rPr>
          <w:rFonts w:ascii="Times New Roman" w:eastAsia="Times New Roman" w:hAnsi="Times New Roman" w:cs="Times New Roman"/>
          <w:color w:val="000000"/>
          <w:sz w:val="28"/>
          <w:lang w:eastAsia="uk-UA"/>
        </w:rPr>
        <w:t>Проціон</w:t>
      </w:r>
      <w:proofErr w:type="spellEnd"/>
      <w:r>
        <w:rPr>
          <w:rFonts w:ascii="Times New Roman" w:eastAsia="Times New Roman" w:hAnsi="Times New Roman" w:cs="Times New Roman"/>
          <w:color w:val="000000"/>
          <w:sz w:val="28"/>
          <w:lang w:eastAsia="uk-UA"/>
        </w:rPr>
        <w:t>)</w:t>
      </w:r>
    </w:p>
    <w:p w:rsidR="00B1204D" w:rsidRPr="00B1204D" w:rsidRDefault="002520FD" w:rsidP="00B1204D">
      <w:pPr>
        <w:numPr>
          <w:ilvl w:val="0"/>
          <w:numId w:val="8"/>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З малими і дуже малими </w:t>
      </w:r>
      <w:proofErr w:type="spellStart"/>
      <w:r w:rsidRPr="002143A5">
        <w:rPr>
          <w:rFonts w:ascii="Times New Roman" w:eastAsia="Times New Roman" w:hAnsi="Times New Roman" w:cs="Times New Roman"/>
          <w:color w:val="000000"/>
          <w:sz w:val="28"/>
          <w:lang w:eastAsia="uk-UA"/>
        </w:rPr>
        <w:t>світностями</w:t>
      </w:r>
      <w:proofErr w:type="spellEnd"/>
      <w:r w:rsidRPr="002143A5">
        <w:rPr>
          <w:rFonts w:ascii="Times New Roman" w:eastAsia="Times New Roman" w:hAnsi="Times New Roman" w:cs="Times New Roman"/>
          <w:color w:val="000000"/>
          <w:sz w:val="28"/>
          <w:lang w:eastAsia="uk-UA"/>
        </w:rPr>
        <w:t>.</w:t>
      </w:r>
      <w:r>
        <w:rPr>
          <w:rFonts w:ascii="Times New Roman" w:eastAsia="Times New Roman" w:hAnsi="Times New Roman" w:cs="Times New Roman"/>
          <w:color w:val="000000"/>
          <w:sz w:val="28"/>
          <w:lang w:eastAsia="uk-UA"/>
        </w:rPr>
        <w:t xml:space="preserve"> (</w:t>
      </w:r>
      <w:r>
        <w:rPr>
          <w:rFonts w:ascii="Cambria Math" w:eastAsia="Times New Roman" w:hAnsi="Cambria Math" w:cs="Times New Roman"/>
          <w:color w:val="000000"/>
          <w:sz w:val="28"/>
          <w:lang w:eastAsia="uk-UA"/>
        </w:rPr>
        <w:t>𝛼</w:t>
      </w:r>
      <w:r>
        <w:rPr>
          <w:rFonts w:ascii="Times New Roman" w:eastAsia="Times New Roman" w:hAnsi="Times New Roman" w:cs="Times New Roman"/>
          <w:color w:val="000000"/>
          <w:sz w:val="28"/>
          <w:lang w:eastAsia="uk-UA"/>
        </w:rPr>
        <w:t xml:space="preserve"> Центавра).</w:t>
      </w:r>
      <w:r w:rsidRPr="002143A5">
        <w:rPr>
          <w:rFonts w:ascii="Times New Roman" w:eastAsia="Times New Roman" w:hAnsi="Times New Roman" w:cs="Times New Roman"/>
          <w:color w:val="000000"/>
          <w:sz w:val="28"/>
          <w:lang w:eastAsia="uk-UA"/>
        </w:rPr>
        <w:t xml:space="preserve"> </w:t>
      </w:r>
    </w:p>
    <w:p w:rsidR="002520FD" w:rsidRDefault="002520FD" w:rsidP="002520FD">
      <w:pPr>
        <w:spacing w:after="0" w:line="276" w:lineRule="auto"/>
        <w:ind w:firstLine="454"/>
        <w:rPr>
          <w:rFonts w:ascii="Times New Roman" w:eastAsia="Times New Roman" w:hAnsi="Times New Roman" w:cs="Times New Roman"/>
          <w:b/>
          <w:color w:val="000000"/>
          <w:sz w:val="28"/>
          <w:lang w:eastAsia="uk-UA"/>
        </w:rPr>
      </w:pPr>
      <w:r w:rsidRPr="0036291F">
        <w:rPr>
          <w:rFonts w:ascii="Times New Roman" w:eastAsia="Times New Roman" w:hAnsi="Times New Roman" w:cs="Times New Roman"/>
          <w:b/>
          <w:color w:val="000000"/>
          <w:sz w:val="28"/>
          <w:lang w:eastAsia="uk-UA"/>
        </w:rPr>
        <w:t xml:space="preserve">Температура </w:t>
      </w:r>
      <w:r>
        <w:rPr>
          <w:rFonts w:ascii="Times New Roman" w:eastAsia="Times New Roman" w:hAnsi="Times New Roman" w:cs="Times New Roman"/>
          <w:b/>
          <w:color w:val="000000"/>
          <w:sz w:val="28"/>
          <w:lang w:eastAsia="uk-UA"/>
        </w:rPr>
        <w:t xml:space="preserve">і колір </w:t>
      </w:r>
      <w:r w:rsidRPr="0036291F">
        <w:rPr>
          <w:rFonts w:ascii="Times New Roman" w:eastAsia="Times New Roman" w:hAnsi="Times New Roman" w:cs="Times New Roman"/>
          <w:b/>
          <w:color w:val="000000"/>
          <w:sz w:val="28"/>
          <w:lang w:eastAsia="uk-UA"/>
        </w:rPr>
        <w:t>зір</w:t>
      </w:r>
    </w:p>
    <w:p w:rsidR="00836B8B" w:rsidRPr="00495B3F" w:rsidRDefault="00836B8B" w:rsidP="00836B8B">
      <w:pPr>
        <w:spacing w:after="0" w:line="276" w:lineRule="auto"/>
        <w:ind w:firstLine="454"/>
        <w:rPr>
          <w:rFonts w:ascii="Times New Roman" w:eastAsia="Times New Roman" w:hAnsi="Times New Roman" w:cs="Times New Roman"/>
          <w:iCs/>
          <w:color w:val="000000"/>
          <w:sz w:val="28"/>
          <w:lang w:eastAsia="uk-UA"/>
        </w:rPr>
      </w:pPr>
      <w:r w:rsidRPr="00495B3F">
        <w:rPr>
          <w:rFonts w:ascii="Times New Roman" w:hAnsi="Times New Roman" w:cs="Times New Roman"/>
          <w:iCs/>
          <w:sz w:val="28"/>
          <w:szCs w:val="28"/>
          <w:lang w:bidi="uk-UA"/>
        </w:rPr>
        <w:t>Дивлячись на небо, ми бачимо, що зорі різні за кольором.</w:t>
      </w:r>
      <w:r w:rsidRPr="00495B3F">
        <w:rPr>
          <w:rFonts w:ascii="Times New Roman" w:hAnsi="Times New Roman" w:cs="Times New Roman"/>
          <w:iCs/>
          <w:sz w:val="28"/>
          <w:szCs w:val="28"/>
        </w:rPr>
        <w:t xml:space="preserve"> Колір яскравих зір можна визначити неозброєним оком, проте чутливість нашого ока дуже мала та ненадійна.</w:t>
      </w:r>
      <w:r w:rsidR="002520FD" w:rsidRPr="00495B3F">
        <w:rPr>
          <w:rFonts w:ascii="Times New Roman" w:hAnsi="Times New Roman" w:cs="Times New Roman"/>
          <w:iCs/>
          <w:sz w:val="28"/>
          <w:szCs w:val="28"/>
        </w:rPr>
        <w:t xml:space="preserve"> </w:t>
      </w:r>
      <w:r w:rsidRPr="00495B3F">
        <w:rPr>
          <w:rFonts w:ascii="Times New Roman" w:hAnsi="Times New Roman" w:cs="Times New Roman"/>
          <w:iCs/>
          <w:sz w:val="28"/>
          <w:szCs w:val="28"/>
        </w:rPr>
        <w:t xml:space="preserve">Тому </w:t>
      </w:r>
      <w:r w:rsidRPr="00495B3F">
        <w:rPr>
          <w:rFonts w:ascii="Times New Roman" w:eastAsia="Times New Roman" w:hAnsi="Times New Roman" w:cs="Times New Roman"/>
          <w:iCs/>
          <w:color w:val="000000"/>
          <w:sz w:val="28"/>
          <w:lang w:eastAsia="uk-UA"/>
        </w:rPr>
        <w:t xml:space="preserve">основним, найбільш продуктивним методом визначення кольору зір та інших характеристик є спектральний аналіз їх випромінювання. </w:t>
      </w:r>
      <w:r w:rsidRPr="00495B3F">
        <w:rPr>
          <w:rFonts w:ascii="Times New Roman" w:hAnsi="Times New Roman" w:cs="Times New Roman"/>
          <w:iCs/>
          <w:sz w:val="28"/>
          <w:szCs w:val="28"/>
          <w:lang w:bidi="uk-UA"/>
        </w:rPr>
        <w:t xml:space="preserve">Під час розглядання спектрів, основні відмінності зір полягають в кількості й інтенсивності спостережуваних спектральних ліній, а також у розподілі енергії в безперервному спектрі. </w:t>
      </w:r>
      <w:r w:rsidRPr="00495B3F">
        <w:rPr>
          <w:rFonts w:ascii="Times New Roman" w:hAnsi="Times New Roman" w:cs="Times New Roman"/>
          <w:iCs/>
          <w:sz w:val="28"/>
          <w:szCs w:val="28"/>
        </w:rPr>
        <w:t>Колір зір залежить від інтенсивності випромінювання тіла в певній ділянці спектру, в якій ділянці спектру зоря виділяє більше енергії, такою буде і її колір.</w:t>
      </w:r>
      <w:r w:rsidR="00495B3F" w:rsidRPr="00495B3F">
        <w:rPr>
          <w:rFonts w:ascii="Times New Roman" w:hAnsi="Times New Roman" w:cs="Times New Roman"/>
          <w:iCs/>
          <w:sz w:val="28"/>
          <w:szCs w:val="28"/>
        </w:rPr>
        <w:t xml:space="preserve"> Зі зростанням температури інтенсивність </w:t>
      </w:r>
      <w:proofErr w:type="spellStart"/>
      <w:r w:rsidR="00495B3F" w:rsidRPr="00495B3F">
        <w:rPr>
          <w:rFonts w:ascii="Times New Roman" w:hAnsi="Times New Roman" w:cs="Times New Roman"/>
          <w:iCs/>
          <w:sz w:val="28"/>
          <w:szCs w:val="28"/>
        </w:rPr>
        <w:t>випромінюваня</w:t>
      </w:r>
      <w:proofErr w:type="spellEnd"/>
      <w:r w:rsidR="00495B3F" w:rsidRPr="00495B3F">
        <w:rPr>
          <w:rFonts w:ascii="Times New Roman" w:hAnsi="Times New Roman" w:cs="Times New Roman"/>
          <w:iCs/>
          <w:sz w:val="28"/>
          <w:szCs w:val="28"/>
        </w:rPr>
        <w:t xml:space="preserve"> зміщується в короткохвильову частину спектру. (закон зміщення Віна)</w:t>
      </w:r>
    </w:p>
    <w:p w:rsidR="00836B8B" w:rsidRPr="00495B3F" w:rsidRDefault="00836B8B" w:rsidP="00836B8B">
      <w:pPr>
        <w:spacing w:after="0" w:line="276" w:lineRule="auto"/>
        <w:ind w:firstLine="454"/>
        <w:rPr>
          <w:rFonts w:ascii="Times New Roman" w:hAnsi="Times New Roman" w:cs="Times New Roman"/>
          <w:iCs/>
          <w:sz w:val="28"/>
          <w:szCs w:val="28"/>
          <w:lang w:bidi="uk-UA"/>
        </w:rPr>
      </w:pPr>
      <w:r w:rsidRPr="00495B3F">
        <w:rPr>
          <w:rFonts w:ascii="Times New Roman" w:hAnsi="Times New Roman" w:cs="Times New Roman"/>
          <w:iCs/>
          <w:sz w:val="28"/>
          <w:szCs w:val="28"/>
          <w:lang w:bidi="uk-UA"/>
        </w:rPr>
        <w:t>Із урахуванням видів спектральних ліній та їх інтенсивності побудована спектральна класифікація зір.</w:t>
      </w:r>
    </w:p>
    <w:p w:rsidR="002520FD" w:rsidRDefault="002520FD" w:rsidP="002520FD">
      <w:pPr>
        <w:spacing w:after="0" w:line="276" w:lineRule="auto"/>
        <w:ind w:firstLine="454"/>
        <w:rPr>
          <w:rFonts w:ascii="Times New Roman" w:eastAsia="Times New Roman" w:hAnsi="Times New Roman" w:cs="Times New Roman"/>
          <w:color w:val="000000"/>
          <w:sz w:val="28"/>
          <w:lang w:eastAsia="uk-UA"/>
        </w:rPr>
      </w:pPr>
      <w:r>
        <w:rPr>
          <w:rFonts w:ascii="Times New Roman" w:hAnsi="Times New Roman" w:cs="Times New Roman"/>
          <w:i/>
          <w:sz w:val="28"/>
          <w:szCs w:val="28"/>
        </w:rPr>
        <w:t xml:space="preserve"> </w:t>
      </w:r>
      <w:r>
        <w:rPr>
          <w:rFonts w:ascii="Times New Roman" w:eastAsia="Times New Roman" w:hAnsi="Times New Roman" w:cs="Times New Roman"/>
          <w:color w:val="000000"/>
          <w:sz w:val="28"/>
          <w:lang w:eastAsia="uk-UA"/>
        </w:rPr>
        <w:t xml:space="preserve">Оскільки кольорів 7, тому зорі за температурою розділили на 7 спектральних класів, які позначили літерами латинської абетки О,В,А,F,G,K,M. </w:t>
      </w:r>
      <w:r w:rsidRPr="00836B8B">
        <w:rPr>
          <w:rFonts w:ascii="Times New Roman" w:eastAsia="Times New Roman" w:hAnsi="Times New Roman" w:cs="Times New Roman"/>
          <w:color w:val="000000"/>
          <w:sz w:val="28"/>
          <w:lang w:eastAsia="uk-UA"/>
        </w:rPr>
        <w:t>Найвищу темпера</w:t>
      </w:r>
      <w:r w:rsidRPr="00836B8B">
        <w:rPr>
          <w:rFonts w:ascii="Times New Roman" w:eastAsia="Times New Roman" w:hAnsi="Times New Roman" w:cs="Times New Roman"/>
          <w:color w:val="000000"/>
          <w:sz w:val="28"/>
          <w:lang w:eastAsia="uk-UA"/>
        </w:rPr>
        <w:lastRenderedPageBreak/>
        <w:t>туру мають зор</w:t>
      </w:r>
      <w:r>
        <w:rPr>
          <w:rFonts w:ascii="Times New Roman" w:eastAsia="Times New Roman" w:hAnsi="Times New Roman" w:cs="Times New Roman"/>
          <w:color w:val="000000"/>
          <w:sz w:val="28"/>
          <w:lang w:eastAsia="uk-UA"/>
        </w:rPr>
        <w:t xml:space="preserve">і спектрального класу О, які мають синій колір. </w:t>
      </w:r>
      <w:proofErr w:type="spellStart"/>
      <w:r>
        <w:rPr>
          <w:rFonts w:ascii="Times New Roman" w:eastAsia="Times New Roman" w:hAnsi="Times New Roman" w:cs="Times New Roman"/>
          <w:color w:val="000000"/>
          <w:sz w:val="28"/>
          <w:lang w:eastAsia="uk-UA"/>
        </w:rPr>
        <w:t>Найхолодіші</w:t>
      </w:r>
      <w:proofErr w:type="spellEnd"/>
      <w:r>
        <w:rPr>
          <w:rFonts w:ascii="Times New Roman" w:eastAsia="Times New Roman" w:hAnsi="Times New Roman" w:cs="Times New Roman"/>
          <w:color w:val="000000"/>
          <w:sz w:val="28"/>
          <w:lang w:eastAsia="uk-UA"/>
        </w:rPr>
        <w:t xml:space="preserve"> – </w:t>
      </w:r>
      <w:proofErr w:type="spellStart"/>
      <w:r>
        <w:rPr>
          <w:rFonts w:ascii="Times New Roman" w:eastAsia="Times New Roman" w:hAnsi="Times New Roman" w:cs="Times New Roman"/>
          <w:color w:val="000000"/>
          <w:sz w:val="28"/>
          <w:lang w:val="ru-RU" w:eastAsia="uk-UA"/>
        </w:rPr>
        <w:t>червон</w:t>
      </w:r>
      <w:proofErr w:type="spellEnd"/>
      <w:r>
        <w:rPr>
          <w:rFonts w:ascii="Times New Roman" w:eastAsia="Times New Roman" w:hAnsi="Times New Roman" w:cs="Times New Roman"/>
          <w:color w:val="000000"/>
          <w:sz w:val="28"/>
          <w:lang w:eastAsia="uk-UA"/>
        </w:rPr>
        <w:t xml:space="preserve">і зорі спектрального класу </w:t>
      </w:r>
      <w:r>
        <w:rPr>
          <w:rFonts w:ascii="Times New Roman" w:eastAsia="Times New Roman" w:hAnsi="Times New Roman" w:cs="Times New Roman"/>
          <w:color w:val="000000"/>
          <w:sz w:val="28"/>
          <w:lang w:val="en-US" w:eastAsia="uk-UA"/>
        </w:rPr>
        <w:t>M</w:t>
      </w:r>
      <w:r w:rsidRPr="00BC0709">
        <w:rPr>
          <w:rFonts w:ascii="Times New Roman" w:eastAsia="Times New Roman" w:hAnsi="Times New Roman" w:cs="Times New Roman"/>
          <w:color w:val="000000"/>
          <w:sz w:val="28"/>
          <w:lang w:val="ru-RU" w:eastAsia="uk-UA"/>
        </w:rPr>
        <w:t xml:space="preserve">, </w:t>
      </w:r>
      <w:r>
        <w:rPr>
          <w:rFonts w:ascii="Times New Roman" w:eastAsia="Times New Roman" w:hAnsi="Times New Roman" w:cs="Times New Roman"/>
          <w:color w:val="000000"/>
          <w:sz w:val="28"/>
          <w:lang w:eastAsia="uk-UA"/>
        </w:rPr>
        <w:t xml:space="preserve">Сонце – жовта зоря, спектрального класу </w:t>
      </w:r>
      <w:r>
        <w:rPr>
          <w:rFonts w:ascii="Times New Roman" w:eastAsia="Times New Roman" w:hAnsi="Times New Roman" w:cs="Times New Roman"/>
          <w:color w:val="000000"/>
          <w:sz w:val="28"/>
          <w:lang w:val="en-US" w:eastAsia="uk-UA"/>
        </w:rPr>
        <w:t>G</w:t>
      </w:r>
      <w:r w:rsidRPr="00BC0709">
        <w:rPr>
          <w:rFonts w:ascii="Times New Roman" w:eastAsia="Times New Roman" w:hAnsi="Times New Roman" w:cs="Times New Roman"/>
          <w:color w:val="000000"/>
          <w:sz w:val="28"/>
          <w:lang w:val="ru-RU" w:eastAsia="uk-UA"/>
        </w:rPr>
        <w:t xml:space="preserve">. </w:t>
      </w:r>
      <w:proofErr w:type="spellStart"/>
      <w:r>
        <w:rPr>
          <w:rFonts w:ascii="Times New Roman" w:eastAsia="Times New Roman" w:hAnsi="Times New Roman" w:cs="Times New Roman"/>
          <w:color w:val="000000"/>
          <w:sz w:val="28"/>
          <w:lang w:val="ru-RU" w:eastAsia="uk-UA"/>
        </w:rPr>
        <w:t>Кожний</w:t>
      </w:r>
      <w:proofErr w:type="spellEnd"/>
      <w:r>
        <w:rPr>
          <w:rFonts w:ascii="Times New Roman" w:eastAsia="Times New Roman" w:hAnsi="Times New Roman" w:cs="Times New Roman"/>
          <w:color w:val="000000"/>
          <w:sz w:val="28"/>
          <w:lang w:val="ru-RU" w:eastAsia="uk-UA"/>
        </w:rPr>
        <w:t xml:space="preserve"> </w:t>
      </w:r>
      <w:proofErr w:type="spellStart"/>
      <w:r>
        <w:rPr>
          <w:rFonts w:ascii="Times New Roman" w:eastAsia="Times New Roman" w:hAnsi="Times New Roman" w:cs="Times New Roman"/>
          <w:color w:val="000000"/>
          <w:sz w:val="28"/>
          <w:lang w:val="ru-RU" w:eastAsia="uk-UA"/>
        </w:rPr>
        <w:t>спектральний</w:t>
      </w:r>
      <w:proofErr w:type="spellEnd"/>
      <w:r>
        <w:rPr>
          <w:rFonts w:ascii="Times New Roman" w:eastAsia="Times New Roman" w:hAnsi="Times New Roman" w:cs="Times New Roman"/>
          <w:color w:val="000000"/>
          <w:sz w:val="28"/>
          <w:lang w:val="ru-RU" w:eastAsia="uk-UA"/>
        </w:rPr>
        <w:t xml:space="preserve"> </w:t>
      </w:r>
      <w:proofErr w:type="spellStart"/>
      <w:r>
        <w:rPr>
          <w:rFonts w:ascii="Times New Roman" w:eastAsia="Times New Roman" w:hAnsi="Times New Roman" w:cs="Times New Roman"/>
          <w:color w:val="000000"/>
          <w:sz w:val="28"/>
          <w:lang w:val="ru-RU" w:eastAsia="uk-UA"/>
        </w:rPr>
        <w:t>клас</w:t>
      </w:r>
      <w:proofErr w:type="spellEnd"/>
      <w:r>
        <w:rPr>
          <w:rFonts w:ascii="Times New Roman" w:eastAsia="Times New Roman" w:hAnsi="Times New Roman" w:cs="Times New Roman"/>
          <w:color w:val="000000"/>
          <w:sz w:val="28"/>
          <w:lang w:eastAsia="uk-UA"/>
        </w:rPr>
        <w:t xml:space="preserve"> поділяється на 10 підкласів: А0, А1…А9.</w:t>
      </w:r>
    </w:p>
    <w:p w:rsidR="002520FD" w:rsidRDefault="002520FD" w:rsidP="002520FD">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Температура більшості зір знаходиться в межах від 2 500 К до </w:t>
      </w:r>
      <w:r w:rsidR="00AC037C" w:rsidRPr="00AC037C">
        <w:rPr>
          <w:rFonts w:ascii="Times New Roman" w:eastAsia="Times New Roman" w:hAnsi="Times New Roman" w:cs="Times New Roman"/>
          <w:color w:val="000000"/>
          <w:sz w:val="28"/>
          <w:lang w:val="ru-RU" w:eastAsia="uk-UA"/>
        </w:rPr>
        <w:t>6</w:t>
      </w:r>
      <w:r w:rsidRPr="002143A5">
        <w:rPr>
          <w:rFonts w:ascii="Times New Roman" w:eastAsia="Times New Roman" w:hAnsi="Times New Roman" w:cs="Times New Roman"/>
          <w:color w:val="000000"/>
          <w:sz w:val="28"/>
          <w:lang w:eastAsia="uk-UA"/>
        </w:rPr>
        <w:t xml:space="preserve">0 000 К, хоча відомі й такі зорі, для яких вона менша або більша вказаних меж.  </w:t>
      </w:r>
    </w:p>
    <w:p w:rsidR="002520FD" w:rsidRPr="002143A5" w:rsidRDefault="002520FD" w:rsidP="002520FD">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u w:val="single" w:color="000000"/>
          <w:lang w:eastAsia="uk-UA"/>
        </w:rPr>
        <w:t>За спектром (температурою)</w:t>
      </w:r>
      <w:r w:rsidRPr="002143A5">
        <w:rPr>
          <w:rFonts w:ascii="Times New Roman" w:eastAsia="Times New Roman" w:hAnsi="Times New Roman" w:cs="Times New Roman"/>
          <w:color w:val="000000"/>
          <w:sz w:val="28"/>
          <w:lang w:eastAsia="uk-UA"/>
        </w:rPr>
        <w:t xml:space="preserve">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Гарячі зорі (О,В,А)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Сонячні класи (F,G)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Холодні зорі. (К,М)</w:t>
      </w:r>
      <w:r>
        <w:rPr>
          <w:rFonts w:ascii="Times New Roman" w:eastAsia="Times New Roman" w:hAnsi="Times New Roman" w:cs="Times New Roman"/>
          <w:color w:val="000000"/>
          <w:sz w:val="28"/>
          <w:lang w:eastAsia="uk-UA"/>
        </w:rPr>
        <w:t>.</w:t>
      </w:r>
      <w:r w:rsidRPr="002143A5">
        <w:rPr>
          <w:rFonts w:ascii="Times New Roman" w:eastAsia="Times New Roman" w:hAnsi="Times New Roman" w:cs="Times New Roman"/>
          <w:color w:val="000000"/>
          <w:sz w:val="28"/>
          <w:lang w:eastAsia="uk-UA"/>
        </w:rPr>
        <w:t xml:space="preserve"> </w:t>
      </w:r>
    </w:p>
    <w:p w:rsidR="002520FD" w:rsidRPr="002143A5" w:rsidRDefault="002520FD" w:rsidP="002520FD">
      <w:pPr>
        <w:keepNext/>
        <w:keepLines/>
        <w:spacing w:after="0" w:line="276" w:lineRule="auto"/>
        <w:ind w:firstLine="454"/>
        <w:outlineLvl w:val="0"/>
        <w:rPr>
          <w:rFonts w:ascii="Times New Roman" w:eastAsia="Times New Roman" w:hAnsi="Times New Roman" w:cs="Times New Roman"/>
          <w:b/>
          <w:color w:val="000000"/>
          <w:sz w:val="28"/>
          <w:lang w:eastAsia="uk-UA"/>
        </w:rPr>
      </w:pPr>
      <w:r w:rsidRPr="002143A5">
        <w:rPr>
          <w:rFonts w:ascii="Times New Roman" w:eastAsia="Times New Roman" w:hAnsi="Times New Roman" w:cs="Times New Roman"/>
          <w:color w:val="000000"/>
          <w:sz w:val="28"/>
          <w:u w:val="single" w:color="000000"/>
          <w:lang w:eastAsia="uk-UA"/>
        </w:rPr>
        <w:t>За кольором</w:t>
      </w:r>
      <w:r w:rsidRPr="002143A5">
        <w:rPr>
          <w:rFonts w:ascii="Times New Roman" w:eastAsia="Times New Roman" w:hAnsi="Times New Roman" w:cs="Times New Roman"/>
          <w:color w:val="000000"/>
          <w:sz w:val="28"/>
          <w:lang w:eastAsia="uk-UA"/>
        </w:rPr>
        <w:t xml:space="preserve"> </w:t>
      </w:r>
    </w:p>
    <w:p w:rsidR="002520FD" w:rsidRPr="002143A5" w:rsidRDefault="002520FD" w:rsidP="00443F53">
      <w:pPr>
        <w:numPr>
          <w:ilvl w:val="0"/>
          <w:numId w:val="10"/>
        </w:numPr>
        <w:spacing w:after="0" w:line="276" w:lineRule="auto"/>
        <w:ind w:left="0"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Блакитний </w:t>
      </w:r>
      <w:r w:rsidRPr="002143A5">
        <w:rPr>
          <w:rFonts w:ascii="Times New Roman" w:eastAsia="Times New Roman" w:hAnsi="Times New Roman" w:cs="Times New Roman"/>
          <w:color w:val="000000"/>
          <w:sz w:val="28"/>
          <w:lang w:eastAsia="uk-UA"/>
        </w:rPr>
        <w:t xml:space="preserve">25000 </w:t>
      </w:r>
      <w:r w:rsidRPr="002143A5">
        <w:rPr>
          <w:rFonts w:ascii="Times New Roman" w:eastAsia="Times New Roman" w:hAnsi="Times New Roman" w:cs="Times New Roman"/>
          <w:color w:val="000000"/>
          <w:sz w:val="28"/>
          <w:vertAlign w:val="superscript"/>
          <w:lang w:eastAsia="uk-UA"/>
        </w:rPr>
        <w:t>0</w:t>
      </w:r>
      <w:r w:rsidRPr="002143A5">
        <w:rPr>
          <w:rFonts w:ascii="Times New Roman" w:eastAsia="Times New Roman" w:hAnsi="Times New Roman" w:cs="Times New Roman"/>
          <w:color w:val="000000"/>
          <w:sz w:val="28"/>
          <w:lang w:eastAsia="uk-UA"/>
        </w:rPr>
        <w:t xml:space="preserve"> С</w:t>
      </w:r>
    </w:p>
    <w:p w:rsidR="002520FD" w:rsidRPr="002143A5" w:rsidRDefault="002520FD" w:rsidP="00443F53">
      <w:pPr>
        <w:numPr>
          <w:ilvl w:val="0"/>
          <w:numId w:val="10"/>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Білий 12000 </w:t>
      </w:r>
      <w:r w:rsidRPr="002143A5">
        <w:rPr>
          <w:rFonts w:ascii="Times New Roman" w:eastAsia="Times New Roman" w:hAnsi="Times New Roman" w:cs="Times New Roman"/>
          <w:color w:val="000000"/>
          <w:sz w:val="28"/>
          <w:vertAlign w:val="superscript"/>
          <w:lang w:eastAsia="uk-UA"/>
        </w:rPr>
        <w:t>0</w:t>
      </w:r>
      <w:r w:rsidRPr="002143A5">
        <w:rPr>
          <w:rFonts w:ascii="Times New Roman" w:eastAsia="Times New Roman" w:hAnsi="Times New Roman" w:cs="Times New Roman"/>
          <w:color w:val="000000"/>
          <w:sz w:val="28"/>
          <w:lang w:eastAsia="uk-UA"/>
        </w:rPr>
        <w:t xml:space="preserve"> С</w:t>
      </w:r>
    </w:p>
    <w:p w:rsidR="002520FD" w:rsidRPr="002143A5" w:rsidRDefault="002520FD" w:rsidP="00443F53">
      <w:pPr>
        <w:numPr>
          <w:ilvl w:val="0"/>
          <w:numId w:val="10"/>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Жовтий 6000 -7000 </w:t>
      </w:r>
      <w:r w:rsidRPr="002143A5">
        <w:rPr>
          <w:rFonts w:ascii="Times New Roman" w:eastAsia="Times New Roman" w:hAnsi="Times New Roman" w:cs="Times New Roman"/>
          <w:color w:val="000000"/>
          <w:sz w:val="28"/>
          <w:vertAlign w:val="superscript"/>
          <w:lang w:eastAsia="uk-UA"/>
        </w:rPr>
        <w:t>0</w:t>
      </w:r>
      <w:r w:rsidRPr="002143A5">
        <w:rPr>
          <w:rFonts w:ascii="Times New Roman" w:eastAsia="Times New Roman" w:hAnsi="Times New Roman" w:cs="Times New Roman"/>
          <w:color w:val="000000"/>
          <w:sz w:val="28"/>
          <w:lang w:eastAsia="uk-UA"/>
        </w:rPr>
        <w:t xml:space="preserve"> С</w:t>
      </w:r>
    </w:p>
    <w:p w:rsidR="002520FD" w:rsidRPr="002143A5" w:rsidRDefault="002520FD" w:rsidP="00443F53">
      <w:pPr>
        <w:numPr>
          <w:ilvl w:val="0"/>
          <w:numId w:val="10"/>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Червоний  </w:t>
      </w:r>
      <w:r>
        <w:rPr>
          <w:rFonts w:ascii="Times New Roman" w:eastAsia="Times New Roman" w:hAnsi="Times New Roman" w:cs="Times New Roman"/>
          <w:color w:val="000000"/>
          <w:sz w:val="28"/>
          <w:lang w:eastAsia="uk-UA"/>
        </w:rPr>
        <w:t>(</w:t>
      </w:r>
      <w:r w:rsidRPr="002143A5">
        <w:rPr>
          <w:rFonts w:ascii="Times New Roman" w:eastAsia="Times New Roman" w:hAnsi="Times New Roman" w:cs="Times New Roman"/>
          <w:color w:val="000000"/>
          <w:sz w:val="28"/>
          <w:lang w:eastAsia="uk-UA"/>
        </w:rPr>
        <w:t xml:space="preserve">2000 - 3000 </w:t>
      </w:r>
      <w:r w:rsidRPr="002143A5">
        <w:rPr>
          <w:rFonts w:ascii="Times New Roman" w:eastAsia="Times New Roman" w:hAnsi="Times New Roman" w:cs="Times New Roman"/>
          <w:color w:val="000000"/>
          <w:sz w:val="28"/>
          <w:vertAlign w:val="superscript"/>
          <w:lang w:eastAsia="uk-UA"/>
        </w:rPr>
        <w:t xml:space="preserve">0 </w:t>
      </w:r>
      <w:r w:rsidRPr="002143A5">
        <w:rPr>
          <w:rFonts w:ascii="Times New Roman" w:eastAsia="Times New Roman" w:hAnsi="Times New Roman" w:cs="Times New Roman"/>
          <w:color w:val="000000"/>
          <w:sz w:val="28"/>
          <w:lang w:eastAsia="uk-UA"/>
        </w:rPr>
        <w:t>С</w:t>
      </w:r>
      <w:r>
        <w:rPr>
          <w:rFonts w:ascii="Times New Roman" w:eastAsia="Times New Roman" w:hAnsi="Times New Roman" w:cs="Times New Roman"/>
          <w:color w:val="000000"/>
          <w:sz w:val="28"/>
          <w:lang w:eastAsia="uk-UA"/>
        </w:rPr>
        <w:t>)</w:t>
      </w:r>
    </w:p>
    <w:p w:rsidR="002520FD" w:rsidRDefault="002520FD" w:rsidP="002520FD">
      <w:pPr>
        <w:spacing w:after="0" w:line="276" w:lineRule="auto"/>
        <w:ind w:firstLine="454"/>
        <w:rPr>
          <w:rFonts w:ascii="Times New Roman" w:eastAsia="Times New Roman" w:hAnsi="Times New Roman" w:cs="Times New Roman"/>
          <w:b/>
          <w:color w:val="000000"/>
          <w:sz w:val="28"/>
          <w:lang w:eastAsia="uk-UA"/>
        </w:rPr>
      </w:pPr>
      <w:r w:rsidRPr="002143A5">
        <w:rPr>
          <w:rFonts w:ascii="Calibri" w:eastAsia="Calibri" w:hAnsi="Calibri" w:cs="Calibri"/>
          <w:noProof/>
          <w:color w:val="000000"/>
          <w:lang w:eastAsia="uk-UA"/>
        </w:rPr>
        <mc:AlternateContent>
          <mc:Choice Requires="wpg">
            <w:drawing>
              <wp:inline distT="0" distB="0" distL="0" distR="0" wp14:anchorId="3A6D57D9" wp14:editId="0FCFFF38">
                <wp:extent cx="6000623" cy="1343025"/>
                <wp:effectExtent l="0" t="0" r="0" b="0"/>
                <wp:docPr id="5197" name="Group 5197"/>
                <wp:cNvGraphicFramePr/>
                <a:graphic xmlns:a="http://schemas.openxmlformats.org/drawingml/2006/main">
                  <a:graphicData uri="http://schemas.microsoft.com/office/word/2010/wordprocessingGroup">
                    <wpg:wgp>
                      <wpg:cNvGrpSpPr/>
                      <wpg:grpSpPr>
                        <a:xfrm>
                          <a:off x="0" y="0"/>
                          <a:ext cx="6000623" cy="1343025"/>
                          <a:chOff x="0" y="0"/>
                          <a:chExt cx="6000623" cy="1343025"/>
                        </a:xfrm>
                      </wpg:grpSpPr>
                      <pic:pic xmlns:pic="http://schemas.openxmlformats.org/drawingml/2006/picture">
                        <pic:nvPicPr>
                          <pic:cNvPr id="431" name="Picture 431"/>
                          <pic:cNvPicPr/>
                        </pic:nvPicPr>
                        <pic:blipFill>
                          <a:blip r:embed="rId22"/>
                          <a:stretch>
                            <a:fillRect/>
                          </a:stretch>
                        </pic:blipFill>
                        <pic:spPr>
                          <a:xfrm>
                            <a:off x="0" y="123749"/>
                            <a:ext cx="2790825" cy="1219149"/>
                          </a:xfrm>
                          <a:prstGeom prst="rect">
                            <a:avLst/>
                          </a:prstGeom>
                        </pic:spPr>
                      </pic:pic>
                      <pic:pic xmlns:pic="http://schemas.openxmlformats.org/drawingml/2006/picture">
                        <pic:nvPicPr>
                          <pic:cNvPr id="433" name="Picture 433"/>
                          <pic:cNvPicPr/>
                        </pic:nvPicPr>
                        <pic:blipFill>
                          <a:blip r:embed="rId23"/>
                          <a:stretch>
                            <a:fillRect/>
                          </a:stretch>
                        </pic:blipFill>
                        <pic:spPr>
                          <a:xfrm>
                            <a:off x="2819273" y="0"/>
                            <a:ext cx="3181350" cy="1343025"/>
                          </a:xfrm>
                          <a:prstGeom prst="rect">
                            <a:avLst/>
                          </a:prstGeom>
                        </pic:spPr>
                      </pic:pic>
                    </wpg:wgp>
                  </a:graphicData>
                </a:graphic>
              </wp:inline>
            </w:drawing>
          </mc:Choice>
          <mc:Fallback>
            <w:pict>
              <v:group w14:anchorId="68EE76CA" id="Group 5197" o:spid="_x0000_s1026" style="width:472.5pt;height:105.75pt;mso-position-horizontal-relative:char;mso-position-vertical-relative:line" coordsize="60006,13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 o:spid="_x0000_s1027" type="#_x0000_t75" style="position:absolute;top:1237;width:27908;height:1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">
                  <v:imagedata r:id="rId24" o:title=""/>
                </v:shape>
                <v:shape id="Picture 433" o:spid="_x0000_s1028" type="#_x0000_t75" style="position:absolute;left:28192;width:31814;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">
                  <v:imagedata r:id="rId25" o:title=""/>
                </v:shape>
                <w10:anchorlock/>
              </v:group>
            </w:pict>
          </mc:Fallback>
        </mc:AlternateContent>
      </w:r>
    </w:p>
    <w:p w:rsidR="002520FD" w:rsidRDefault="002520FD" w:rsidP="002520FD">
      <w:pPr>
        <w:spacing w:after="0" w:line="276" w:lineRule="auto"/>
        <w:ind w:firstLine="454"/>
        <w:rPr>
          <w:rFonts w:ascii="Times New Roman" w:eastAsia="Times New Roman" w:hAnsi="Times New Roman" w:cs="Times New Roman"/>
          <w:b/>
          <w:color w:val="000000"/>
          <w:sz w:val="28"/>
          <w:lang w:eastAsia="uk-UA"/>
        </w:rPr>
      </w:pPr>
      <w:r w:rsidRPr="00242B92">
        <w:rPr>
          <w:rFonts w:ascii="Times New Roman" w:eastAsia="Times New Roman" w:hAnsi="Times New Roman" w:cs="Times New Roman"/>
          <w:b/>
          <w:i/>
          <w:color w:val="000000"/>
          <w:sz w:val="28"/>
          <w:lang w:eastAsia="uk-UA"/>
        </w:rPr>
        <w:t>Радіуси зір</w:t>
      </w:r>
    </w:p>
    <w:p w:rsidR="002520FD" w:rsidRPr="00242B92" w:rsidRDefault="002520FD" w:rsidP="002520FD">
      <w:pPr>
        <w:spacing w:after="0" w:line="276" w:lineRule="auto"/>
        <w:ind w:firstLine="454"/>
        <w:rPr>
          <w:rFonts w:ascii="Times New Roman" w:eastAsia="Times New Roman" w:hAnsi="Times New Roman" w:cs="Times New Roman"/>
          <w:b/>
          <w:color w:val="000000"/>
          <w:sz w:val="28"/>
          <w:lang w:eastAsia="uk-UA"/>
        </w:rPr>
      </w:pPr>
      <w:r w:rsidRPr="00CC3E5D">
        <w:rPr>
          <w:rFonts w:ascii="Times New Roman" w:eastAsia="Times New Roman" w:hAnsi="Times New Roman" w:cs="Times New Roman"/>
          <w:color w:val="000000"/>
          <w:sz w:val="28"/>
          <w:lang w:eastAsia="uk-UA"/>
        </w:rPr>
        <w:t xml:space="preserve">Радіус зорі можна визначити </w:t>
      </w:r>
      <w:proofErr w:type="spellStart"/>
      <w:r w:rsidRPr="00CC3E5D">
        <w:rPr>
          <w:rFonts w:ascii="Times New Roman" w:eastAsia="Times New Roman" w:hAnsi="Times New Roman" w:cs="Times New Roman"/>
          <w:color w:val="000000"/>
          <w:sz w:val="28"/>
          <w:lang w:eastAsia="uk-UA"/>
        </w:rPr>
        <w:t>вимірючи</w:t>
      </w:r>
      <w:proofErr w:type="spellEnd"/>
      <w:r w:rsidRPr="00CC3E5D">
        <w:rPr>
          <w:rFonts w:ascii="Times New Roman" w:eastAsia="Times New Roman" w:hAnsi="Times New Roman" w:cs="Times New Roman"/>
          <w:color w:val="000000"/>
          <w:sz w:val="28"/>
          <w:lang w:eastAsia="uk-UA"/>
        </w:rPr>
        <w:t xml:space="preserve"> її світність та температуру поверхні.(це випливає із закону Стефана-</w:t>
      </w:r>
      <w:proofErr w:type="spellStart"/>
      <w:r w:rsidRPr="00CC3E5D">
        <w:rPr>
          <w:rFonts w:ascii="Times New Roman" w:eastAsia="Times New Roman" w:hAnsi="Times New Roman" w:cs="Times New Roman"/>
          <w:color w:val="000000"/>
          <w:sz w:val="28"/>
          <w:lang w:eastAsia="uk-UA"/>
        </w:rPr>
        <w:t>Больцмана</w:t>
      </w:r>
      <w:proofErr w:type="spellEnd"/>
      <w:r w:rsidRPr="00CC3E5D">
        <w:rPr>
          <w:rFonts w:ascii="Times New Roman" w:eastAsia="Times New Roman" w:hAnsi="Times New Roman" w:cs="Times New Roman"/>
          <w:color w:val="000000"/>
          <w:sz w:val="28"/>
          <w:lang w:eastAsia="uk-UA"/>
        </w:rPr>
        <w:t xml:space="preserve"> та формули потужності випромінювання зорі)</w:t>
      </w:r>
    </w:p>
    <w:p w:rsidR="002520FD" w:rsidRDefault="002520FD" w:rsidP="002520FD">
      <w:pPr>
        <w:keepNext/>
        <w:keepLines/>
        <w:spacing w:after="0" w:line="276" w:lineRule="auto"/>
        <w:outlineLvl w:val="0"/>
        <w:rPr>
          <w:rFonts w:ascii="Times New Roman" w:eastAsia="Times New Roman" w:hAnsi="Times New Roman" w:cs="Times New Roman"/>
          <w:color w:val="000000"/>
          <w:sz w:val="28"/>
          <w:lang w:eastAsia="uk-UA"/>
        </w:rPr>
      </w:pPr>
      <m:oMath>
        <m:r>
          <w:rPr>
            <w:rFonts w:ascii="Cambria Math" w:eastAsia="Times New Roman" w:hAnsi="Cambria Math" w:cs="Times New Roman"/>
            <w:color w:val="000000"/>
            <w:sz w:val="28"/>
            <w:lang w:eastAsia="uk-UA"/>
          </w:rPr>
          <m:t>R=</m:t>
        </m:r>
        <m:sSub>
          <m:sSubPr>
            <m:ctrlPr>
              <w:rPr>
                <w:rFonts w:ascii="Cambria Math" w:eastAsia="Times New Roman" w:hAnsi="Cambria Math" w:cs="Times New Roman"/>
                <w:i/>
                <w:color w:val="000000"/>
                <w:sz w:val="28"/>
                <w:lang w:eastAsia="uk-UA"/>
              </w:rPr>
            </m:ctrlPr>
          </m:sSubPr>
          <m:e>
            <m:r>
              <w:rPr>
                <w:rFonts w:ascii="Cambria Math" w:eastAsia="Times New Roman" w:hAnsi="Cambria Math" w:cs="Times New Roman"/>
                <w:color w:val="000000"/>
                <w:sz w:val="28"/>
                <w:lang w:eastAsia="uk-UA"/>
              </w:rPr>
              <m:t>R</m:t>
            </m:r>
          </m:e>
          <m:sub>
            <m:r>
              <w:rPr>
                <w:rFonts w:ascii="Cambria Math" w:eastAsia="Times New Roman" w:hAnsi="Cambria Math" w:cs="Times New Roman"/>
                <w:color w:val="000000"/>
                <w:sz w:val="28"/>
                <w:lang w:eastAsia="uk-UA"/>
              </w:rPr>
              <m:t>ʘ</m:t>
            </m:r>
          </m:sub>
        </m:sSub>
        <m:rad>
          <m:radPr>
            <m:degHide m:val="1"/>
            <m:ctrlPr>
              <w:rPr>
                <w:rFonts w:ascii="Cambria Math" w:eastAsia="Times New Roman" w:hAnsi="Cambria Math" w:cs="Times New Roman"/>
                <w:i/>
                <w:color w:val="000000"/>
                <w:sz w:val="28"/>
                <w:lang w:eastAsia="uk-UA"/>
              </w:rPr>
            </m:ctrlPr>
          </m:radPr>
          <m:deg/>
          <m:e>
            <m:r>
              <w:rPr>
                <w:rFonts w:ascii="Cambria Math" w:eastAsia="Times New Roman" w:hAnsi="Cambria Math" w:cs="Times New Roman"/>
                <w:color w:val="000000"/>
                <w:sz w:val="28"/>
                <w:lang w:eastAsia="uk-UA"/>
              </w:rPr>
              <m:t>L</m:t>
            </m:r>
          </m:e>
        </m:rad>
        <m:sSup>
          <m:sSupPr>
            <m:ctrlPr>
              <w:rPr>
                <w:rFonts w:ascii="Cambria Math" w:eastAsia="Times New Roman" w:hAnsi="Cambria Math" w:cs="Times New Roman"/>
                <w:i/>
                <w:color w:val="000000"/>
                <w:sz w:val="28"/>
                <w:lang w:eastAsia="uk-UA"/>
              </w:rPr>
            </m:ctrlPr>
          </m:sSupPr>
          <m:e>
            <m:d>
              <m:dPr>
                <m:ctrlPr>
                  <w:rPr>
                    <w:rFonts w:ascii="Cambria Math" w:eastAsia="Times New Roman" w:hAnsi="Cambria Math" w:cs="Times New Roman"/>
                    <w:i/>
                    <w:color w:val="000000"/>
                    <w:sz w:val="28"/>
                    <w:lang w:eastAsia="uk-UA"/>
                  </w:rPr>
                </m:ctrlPr>
              </m:dPr>
              <m:e>
                <m:f>
                  <m:fPr>
                    <m:ctrlPr>
                      <w:rPr>
                        <w:rFonts w:ascii="Cambria Math" w:eastAsia="Times New Roman" w:hAnsi="Cambria Math" w:cs="Times New Roman"/>
                        <w:i/>
                        <w:color w:val="000000"/>
                        <w:sz w:val="28"/>
                        <w:lang w:eastAsia="uk-UA"/>
                      </w:rPr>
                    </m:ctrlPr>
                  </m:fPr>
                  <m:num>
                    <m:sSub>
                      <m:sSubPr>
                        <m:ctrlPr>
                          <w:rPr>
                            <w:rFonts w:ascii="Cambria Math" w:eastAsia="Times New Roman" w:hAnsi="Cambria Math" w:cs="Times New Roman"/>
                            <w:i/>
                            <w:color w:val="000000"/>
                            <w:sz w:val="28"/>
                            <w:lang w:eastAsia="uk-UA"/>
                          </w:rPr>
                        </m:ctrlPr>
                      </m:sSubPr>
                      <m:e>
                        <m:r>
                          <w:rPr>
                            <w:rFonts w:ascii="Cambria Math" w:eastAsia="Times New Roman" w:hAnsi="Cambria Math" w:cs="Times New Roman"/>
                            <w:color w:val="000000"/>
                            <w:sz w:val="28"/>
                            <w:lang w:eastAsia="uk-UA"/>
                          </w:rPr>
                          <m:t>T</m:t>
                        </m:r>
                      </m:e>
                      <m:sub>
                        <m:r>
                          <w:rPr>
                            <w:rFonts w:ascii="Cambria Math" w:eastAsia="Times New Roman" w:hAnsi="Cambria Math" w:cs="Times New Roman"/>
                            <w:color w:val="000000"/>
                            <w:sz w:val="28"/>
                            <w:lang w:eastAsia="uk-UA"/>
                          </w:rPr>
                          <m:t>ʘ</m:t>
                        </m:r>
                      </m:sub>
                    </m:sSub>
                  </m:num>
                  <m:den>
                    <m:r>
                      <w:rPr>
                        <w:rFonts w:ascii="Cambria Math" w:eastAsia="Times New Roman" w:hAnsi="Cambria Math" w:cs="Times New Roman"/>
                        <w:color w:val="000000"/>
                        <w:sz w:val="28"/>
                        <w:lang w:eastAsia="uk-UA"/>
                      </w:rPr>
                      <m:t>T</m:t>
                    </m:r>
                  </m:den>
                </m:f>
              </m:e>
            </m:d>
          </m:e>
          <m:sup>
            <m:r>
              <w:rPr>
                <w:rFonts w:ascii="Cambria Math" w:eastAsia="Times New Roman" w:hAnsi="Cambria Math" w:cs="Times New Roman"/>
                <w:color w:val="000000"/>
                <w:sz w:val="28"/>
                <w:lang w:eastAsia="uk-UA"/>
              </w:rPr>
              <m:t>2</m:t>
            </m:r>
          </m:sup>
        </m:sSup>
      </m:oMath>
      <w:r w:rsidR="009630AB" w:rsidRPr="009630AB">
        <w:rPr>
          <w:rFonts w:ascii="Times New Roman" w:eastAsia="Times New Roman" w:hAnsi="Times New Roman" w:cs="Times New Roman"/>
          <w:color w:val="000000"/>
          <w:sz w:val="28"/>
          <w:lang w:val="ru-RU" w:eastAsia="uk-UA"/>
        </w:rPr>
        <w:t xml:space="preserve"> </w:t>
      </w:r>
      <m:oMath>
        <m:sSub>
          <m:sSubPr>
            <m:ctrlPr>
              <w:rPr>
                <w:rFonts w:ascii="Cambria Math" w:eastAsia="Times New Roman" w:hAnsi="Cambria Math" w:cs="Times New Roman"/>
                <w:i/>
                <w:color w:val="000000"/>
                <w:sz w:val="28"/>
                <w:lang w:eastAsia="uk-UA"/>
              </w:rPr>
            </m:ctrlPr>
          </m:sSubPr>
          <m:e>
            <m:r>
              <w:rPr>
                <w:rFonts w:ascii="Cambria Math" w:eastAsia="Times New Roman" w:hAnsi="Cambria Math" w:cs="Times New Roman"/>
                <w:color w:val="000000"/>
                <w:sz w:val="28"/>
                <w:lang w:eastAsia="uk-UA"/>
              </w:rPr>
              <m:t>R</m:t>
            </m:r>
          </m:e>
          <m:sub>
            <m:r>
              <w:rPr>
                <w:rFonts w:ascii="Cambria Math" w:eastAsia="Times New Roman" w:hAnsi="Cambria Math" w:cs="Times New Roman"/>
                <w:color w:val="000000"/>
                <w:sz w:val="28"/>
                <w:lang w:eastAsia="uk-UA"/>
              </w:rPr>
              <m:t>ʘ</m:t>
            </m:r>
          </m:sub>
        </m:sSub>
      </m:oMath>
      <w:r w:rsidRPr="00CC3E5D">
        <w:rPr>
          <w:rFonts w:ascii="Times New Roman" w:eastAsia="Times New Roman" w:hAnsi="Times New Roman" w:cs="Times New Roman"/>
          <w:color w:val="000000"/>
          <w:sz w:val="28"/>
          <w:lang w:val="ru-RU" w:eastAsia="uk-UA"/>
        </w:rPr>
        <w:t xml:space="preserve"> </w:t>
      </w:r>
      <w:r w:rsidR="009630AB" w:rsidRPr="009630AB">
        <w:rPr>
          <w:rFonts w:ascii="Times New Roman" w:eastAsia="Times New Roman" w:hAnsi="Times New Roman" w:cs="Times New Roman"/>
          <w:color w:val="000000"/>
          <w:sz w:val="28"/>
          <w:lang w:val="ru-RU" w:eastAsia="uk-UA"/>
        </w:rPr>
        <w:t xml:space="preserve">- </w:t>
      </w:r>
      <w:r>
        <w:rPr>
          <w:rFonts w:ascii="Times New Roman" w:eastAsia="Times New Roman" w:hAnsi="Times New Roman" w:cs="Times New Roman"/>
          <w:color w:val="000000"/>
          <w:sz w:val="28"/>
          <w:lang w:eastAsia="uk-UA"/>
        </w:rPr>
        <w:t xml:space="preserve">радіус Сонця, </w:t>
      </w:r>
      <m:oMath>
        <m:sSub>
          <m:sSubPr>
            <m:ctrlPr>
              <w:rPr>
                <w:rFonts w:ascii="Cambria Math" w:eastAsia="Times New Roman" w:hAnsi="Cambria Math" w:cs="Times New Roman"/>
                <w:i/>
                <w:color w:val="000000"/>
                <w:sz w:val="28"/>
                <w:lang w:eastAsia="uk-UA"/>
              </w:rPr>
            </m:ctrlPr>
          </m:sSubPr>
          <m:e>
            <m:r>
              <w:rPr>
                <w:rFonts w:ascii="Cambria Math" w:eastAsia="Times New Roman" w:hAnsi="Cambria Math" w:cs="Times New Roman"/>
                <w:color w:val="000000"/>
                <w:sz w:val="28"/>
                <w:lang w:eastAsia="uk-UA"/>
              </w:rPr>
              <m:t>T</m:t>
            </m:r>
          </m:e>
          <m:sub>
            <m:r>
              <w:rPr>
                <w:rFonts w:ascii="Cambria Math" w:eastAsia="Times New Roman" w:hAnsi="Cambria Math" w:cs="Times New Roman"/>
                <w:color w:val="000000"/>
                <w:sz w:val="28"/>
                <w:lang w:eastAsia="uk-UA"/>
              </w:rPr>
              <m:t>ʘ</m:t>
            </m:r>
          </m:sub>
        </m:sSub>
      </m:oMath>
      <w:r>
        <w:rPr>
          <w:rFonts w:ascii="Times New Roman" w:eastAsia="Times New Roman" w:hAnsi="Times New Roman" w:cs="Times New Roman"/>
          <w:color w:val="000000"/>
          <w:sz w:val="28"/>
          <w:lang w:eastAsia="uk-UA"/>
        </w:rPr>
        <w:t xml:space="preserve"> - температура Сонця, </w:t>
      </w:r>
      <w:r>
        <w:rPr>
          <w:rFonts w:ascii="Times New Roman" w:eastAsia="Times New Roman" w:hAnsi="Times New Roman" w:cs="Times New Roman"/>
          <w:color w:val="000000"/>
          <w:sz w:val="28"/>
          <w:lang w:val="en-US" w:eastAsia="uk-UA"/>
        </w:rPr>
        <w:t>L</w:t>
      </w:r>
      <w:r w:rsidRPr="00CC3E5D">
        <w:rPr>
          <w:rFonts w:ascii="Times New Roman" w:eastAsia="Times New Roman" w:hAnsi="Times New Roman" w:cs="Times New Roman"/>
          <w:color w:val="000000"/>
          <w:sz w:val="28"/>
          <w:lang w:val="ru-RU" w:eastAsia="uk-UA"/>
        </w:rPr>
        <w:t xml:space="preserve">- </w:t>
      </w:r>
      <w:r>
        <w:rPr>
          <w:rFonts w:ascii="Times New Roman" w:eastAsia="Times New Roman" w:hAnsi="Times New Roman" w:cs="Times New Roman"/>
          <w:color w:val="000000"/>
          <w:sz w:val="28"/>
          <w:lang w:eastAsia="uk-UA"/>
        </w:rPr>
        <w:t>світність зорі в одиницях світності Сонця, Т – температура зірки.</w:t>
      </w:r>
    </w:p>
    <w:p w:rsidR="002520FD" w:rsidRPr="00381966" w:rsidRDefault="002520FD" w:rsidP="002520FD">
      <w:pPr>
        <w:keepNext/>
        <w:keepLines/>
        <w:spacing w:after="0" w:line="276" w:lineRule="auto"/>
        <w:outlineLvl w:val="0"/>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u w:val="single" w:color="000000"/>
          <w:lang w:eastAsia="uk-UA"/>
        </w:rPr>
        <w:t>За розмірами</w:t>
      </w:r>
      <w:r w:rsidRPr="002143A5">
        <w:rPr>
          <w:rFonts w:ascii="Times New Roman" w:eastAsia="Times New Roman" w:hAnsi="Times New Roman" w:cs="Times New Roman"/>
          <w:color w:val="000000"/>
          <w:sz w:val="28"/>
          <w:lang w:eastAsia="uk-UA"/>
        </w:rPr>
        <w:t xml:space="preserve">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Надгіганти (R в тисячу </w:t>
      </w:r>
      <w:r w:rsidRPr="002143A5">
        <w:rPr>
          <w:rFonts w:ascii="Times New Roman" w:eastAsia="Times New Roman" w:hAnsi="Times New Roman" w:cs="Times New Roman"/>
          <w:color w:val="000000"/>
          <w:sz w:val="28"/>
          <w:lang w:eastAsia="uk-UA"/>
        </w:rPr>
        <w:t xml:space="preserve">разів більше Сонячного R)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Гіганти ( R в сотні разів більше Сонячного R)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Сонячного типу </w:t>
      </w:r>
    </w:p>
    <w:p w:rsidR="002520FD" w:rsidRPr="002143A5"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Карлики( R в сотні разів менші Сонячного R) </w:t>
      </w:r>
    </w:p>
    <w:p w:rsidR="002520FD" w:rsidRDefault="002520FD" w:rsidP="00443F53">
      <w:pPr>
        <w:numPr>
          <w:ilvl w:val="0"/>
          <w:numId w:val="9"/>
        </w:numPr>
        <w:spacing w:after="0" w:line="276" w:lineRule="auto"/>
        <w:ind w:left="0"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Нейтронні зорі ( R = 10-30 км ).</w:t>
      </w:r>
    </w:p>
    <w:p w:rsidR="002520FD" w:rsidRPr="006D51A1" w:rsidRDefault="002520FD" w:rsidP="002520FD">
      <w:pPr>
        <w:spacing w:after="0" w:line="276" w:lineRule="auto"/>
        <w:ind w:firstLine="454"/>
        <w:rPr>
          <w:rFonts w:ascii="Times New Roman" w:eastAsia="Times New Roman" w:hAnsi="Times New Roman" w:cs="Times New Roman"/>
          <w:b/>
          <w:i/>
          <w:color w:val="000000"/>
          <w:sz w:val="28"/>
          <w:lang w:eastAsia="uk-UA"/>
        </w:rPr>
      </w:pPr>
      <w:r w:rsidRPr="006D51A1">
        <w:rPr>
          <w:rFonts w:ascii="Times New Roman" w:eastAsia="Times New Roman" w:hAnsi="Times New Roman" w:cs="Times New Roman"/>
          <w:b/>
          <w:i/>
          <w:color w:val="000000"/>
          <w:sz w:val="28"/>
          <w:lang w:eastAsia="uk-UA"/>
        </w:rPr>
        <w:t>Діаграма спектр-світність</w:t>
      </w:r>
    </w:p>
    <w:p w:rsidR="002520FD" w:rsidRPr="007427FE" w:rsidRDefault="003040DB" w:rsidP="002520FD">
      <w:pPr>
        <w:spacing w:after="0" w:line="276" w:lineRule="auto"/>
        <w:ind w:firstLine="454"/>
        <w:rPr>
          <w:rFonts w:ascii="Times New Roman" w:eastAsia="Times New Roman" w:hAnsi="Times New Roman" w:cs="Times New Roman"/>
          <w:color w:val="000000"/>
          <w:sz w:val="28"/>
          <w:lang w:eastAsia="uk-UA"/>
        </w:rPr>
      </w:pPr>
      <w:hyperlink r:id="rId26">
        <w:r w:rsidR="002520FD" w:rsidRPr="002143A5">
          <w:rPr>
            <w:rFonts w:ascii="Times New Roman" w:eastAsia="Times New Roman" w:hAnsi="Times New Roman" w:cs="Times New Roman"/>
            <w:color w:val="000000"/>
            <w:sz w:val="28"/>
            <w:lang w:eastAsia="uk-UA"/>
          </w:rPr>
          <w:t>Сонце</w:t>
        </w:r>
      </w:hyperlink>
      <w:hyperlink r:id="rId27">
        <w:r w:rsidR="002520FD" w:rsidRPr="002143A5">
          <w:rPr>
            <w:rFonts w:ascii="Times New Roman" w:eastAsia="Times New Roman" w:hAnsi="Times New Roman" w:cs="Times New Roman"/>
            <w:color w:val="000000"/>
            <w:sz w:val="28"/>
            <w:lang w:eastAsia="uk-UA"/>
          </w:rPr>
          <w:t xml:space="preserve"> </w:t>
        </w:r>
      </w:hyperlink>
      <w:r w:rsidR="002520FD" w:rsidRPr="002143A5">
        <w:rPr>
          <w:rFonts w:ascii="Times New Roman" w:eastAsia="Times New Roman" w:hAnsi="Times New Roman" w:cs="Times New Roman"/>
          <w:color w:val="000000"/>
          <w:sz w:val="28"/>
          <w:lang w:eastAsia="uk-UA"/>
        </w:rPr>
        <w:t>— одна із зірок, причому середня за своїми розмірами і світністю.</w:t>
      </w:r>
      <w:r w:rsidR="002520FD">
        <w:rPr>
          <w:rFonts w:ascii="Times New Roman" w:eastAsia="Times New Roman" w:hAnsi="Times New Roman" w:cs="Times New Roman"/>
          <w:color w:val="000000"/>
          <w:sz w:val="28"/>
          <w:lang w:eastAsia="uk-UA"/>
        </w:rPr>
        <w:t xml:space="preserve"> Астрономи вирішили перевірити чи багато таких зір як Сонце. Для цієї мети Е. </w:t>
      </w:r>
      <w:proofErr w:type="spellStart"/>
      <w:r w:rsidR="002520FD">
        <w:rPr>
          <w:rFonts w:ascii="Times New Roman" w:eastAsia="Times New Roman" w:hAnsi="Times New Roman" w:cs="Times New Roman"/>
          <w:color w:val="000000"/>
          <w:sz w:val="28"/>
          <w:lang w:eastAsia="uk-UA"/>
        </w:rPr>
        <w:t>Герцшпрунг</w:t>
      </w:r>
      <w:proofErr w:type="spellEnd"/>
      <w:r w:rsidR="002520FD">
        <w:rPr>
          <w:rFonts w:ascii="Times New Roman" w:eastAsia="Times New Roman" w:hAnsi="Times New Roman" w:cs="Times New Roman"/>
          <w:color w:val="000000"/>
          <w:sz w:val="28"/>
          <w:lang w:eastAsia="uk-UA"/>
        </w:rPr>
        <w:t xml:space="preserve"> та Г. </w:t>
      </w:r>
      <w:proofErr w:type="spellStart"/>
      <w:r w:rsidR="002520FD">
        <w:rPr>
          <w:rFonts w:ascii="Times New Roman" w:eastAsia="Times New Roman" w:hAnsi="Times New Roman" w:cs="Times New Roman"/>
          <w:color w:val="000000"/>
          <w:sz w:val="28"/>
          <w:lang w:eastAsia="uk-UA"/>
        </w:rPr>
        <w:t>Р</w:t>
      </w:r>
      <w:r w:rsidR="009630AB" w:rsidRPr="009630AB">
        <w:rPr>
          <w:rFonts w:ascii="Times New Roman" w:eastAsia="Times New Roman" w:hAnsi="Times New Roman" w:cs="Times New Roman"/>
          <w:color w:val="000000"/>
          <w:sz w:val="28"/>
          <w:lang w:eastAsia="uk-UA"/>
        </w:rPr>
        <w:t>е</w:t>
      </w:r>
      <w:r w:rsidR="002520FD">
        <w:rPr>
          <w:rFonts w:ascii="Times New Roman" w:eastAsia="Times New Roman" w:hAnsi="Times New Roman" w:cs="Times New Roman"/>
          <w:color w:val="000000"/>
          <w:sz w:val="28"/>
          <w:lang w:eastAsia="uk-UA"/>
        </w:rPr>
        <w:t>ссел</w:t>
      </w:r>
      <w:proofErr w:type="spellEnd"/>
      <w:r w:rsidR="002520FD">
        <w:rPr>
          <w:rFonts w:ascii="Times New Roman" w:eastAsia="Times New Roman" w:hAnsi="Times New Roman" w:cs="Times New Roman"/>
          <w:color w:val="000000"/>
          <w:sz w:val="28"/>
          <w:lang w:eastAsia="uk-UA"/>
        </w:rPr>
        <w:t xml:space="preserve"> розмістили кожну зорю на діаграмі використовуючи її температуру і світність, її названо</w:t>
      </w:r>
      <w:r w:rsidR="002520FD" w:rsidRPr="002143A5">
        <w:rPr>
          <w:rFonts w:ascii="Times New Roman" w:eastAsia="Times New Roman" w:hAnsi="Times New Roman" w:cs="Times New Roman"/>
          <w:color w:val="000000"/>
          <w:sz w:val="28"/>
          <w:lang w:eastAsia="uk-UA"/>
        </w:rPr>
        <w:t xml:space="preserve"> </w:t>
      </w:r>
      <w:r w:rsidR="002520FD">
        <w:rPr>
          <w:rFonts w:ascii="Times New Roman" w:eastAsia="Times New Roman" w:hAnsi="Times New Roman" w:cs="Times New Roman"/>
          <w:b/>
          <w:color w:val="000000"/>
          <w:sz w:val="28"/>
          <w:lang w:eastAsia="uk-UA"/>
        </w:rPr>
        <w:t xml:space="preserve">Діаграмою </w:t>
      </w:r>
      <w:proofErr w:type="spellStart"/>
      <w:r w:rsidR="002520FD" w:rsidRPr="002143A5">
        <w:rPr>
          <w:rFonts w:ascii="Times New Roman" w:eastAsia="Times New Roman" w:hAnsi="Times New Roman" w:cs="Times New Roman"/>
          <w:b/>
          <w:color w:val="000000"/>
          <w:sz w:val="28"/>
          <w:lang w:eastAsia="uk-UA"/>
        </w:rPr>
        <w:t>Герцшпрунга</w:t>
      </w:r>
      <w:proofErr w:type="spellEnd"/>
      <w:r w:rsidR="002520FD" w:rsidRPr="002143A5">
        <w:rPr>
          <w:rFonts w:ascii="Times New Roman" w:eastAsia="Times New Roman" w:hAnsi="Times New Roman" w:cs="Times New Roman"/>
          <w:b/>
          <w:color w:val="000000"/>
          <w:sz w:val="28"/>
          <w:lang w:eastAsia="uk-UA"/>
        </w:rPr>
        <w:t>-Р</w:t>
      </w:r>
      <w:r w:rsidR="009630AB">
        <w:rPr>
          <w:rFonts w:ascii="Times New Roman" w:eastAsia="Times New Roman" w:hAnsi="Times New Roman" w:cs="Times New Roman"/>
          <w:b/>
          <w:color w:val="000000"/>
          <w:sz w:val="28"/>
          <w:lang w:val="ru-RU" w:eastAsia="uk-UA"/>
        </w:rPr>
        <w:t>е</w:t>
      </w:r>
      <w:proofErr w:type="spellStart"/>
      <w:r w:rsidR="002520FD" w:rsidRPr="002143A5">
        <w:rPr>
          <w:rFonts w:ascii="Times New Roman" w:eastAsia="Times New Roman" w:hAnsi="Times New Roman" w:cs="Times New Roman"/>
          <w:b/>
          <w:color w:val="000000"/>
          <w:sz w:val="28"/>
          <w:lang w:eastAsia="uk-UA"/>
        </w:rPr>
        <w:t>ссела</w:t>
      </w:r>
      <w:proofErr w:type="spellEnd"/>
      <w:r w:rsidR="002520FD" w:rsidRPr="002143A5">
        <w:rPr>
          <w:rFonts w:ascii="Times New Roman" w:eastAsia="Times New Roman" w:hAnsi="Times New Roman" w:cs="Times New Roman"/>
          <w:color w:val="000000"/>
          <w:sz w:val="28"/>
          <w:lang w:eastAsia="uk-UA"/>
        </w:rPr>
        <w:t xml:space="preserve"> — графічно відображена залежність між </w:t>
      </w:r>
      <w:hyperlink r:id="rId28">
        <w:r w:rsidR="002520FD" w:rsidRPr="002143A5">
          <w:rPr>
            <w:rFonts w:ascii="Times New Roman" w:eastAsia="Times New Roman" w:hAnsi="Times New Roman" w:cs="Times New Roman"/>
            <w:color w:val="000000"/>
            <w:sz w:val="28"/>
            <w:lang w:eastAsia="uk-UA"/>
          </w:rPr>
          <w:t>світністю</w:t>
        </w:r>
      </w:hyperlink>
      <w:hyperlink r:id="rId29">
        <w:r w:rsidR="002520FD" w:rsidRPr="002143A5">
          <w:rPr>
            <w:rFonts w:ascii="Times New Roman" w:eastAsia="Times New Roman" w:hAnsi="Times New Roman" w:cs="Times New Roman"/>
            <w:color w:val="000000"/>
            <w:sz w:val="28"/>
            <w:lang w:eastAsia="uk-UA"/>
          </w:rPr>
          <w:t xml:space="preserve"> </w:t>
        </w:r>
      </w:hyperlink>
      <w:r w:rsidR="002520FD" w:rsidRPr="002143A5">
        <w:rPr>
          <w:rFonts w:ascii="Times New Roman" w:eastAsia="Times New Roman" w:hAnsi="Times New Roman" w:cs="Times New Roman"/>
          <w:color w:val="000000"/>
          <w:sz w:val="28"/>
          <w:lang w:eastAsia="uk-UA"/>
        </w:rPr>
        <w:t xml:space="preserve">(чи </w:t>
      </w:r>
      <w:hyperlink r:id="rId30">
        <w:r w:rsidR="002520FD" w:rsidRPr="002143A5">
          <w:rPr>
            <w:rFonts w:ascii="Times New Roman" w:eastAsia="Times New Roman" w:hAnsi="Times New Roman" w:cs="Times New Roman"/>
            <w:color w:val="000000"/>
            <w:sz w:val="28"/>
            <w:lang w:eastAsia="uk-UA"/>
          </w:rPr>
          <w:t>абсолютною зоряною величиною)</w:t>
        </w:r>
      </w:hyperlink>
      <w:r w:rsidR="002520FD" w:rsidRPr="002143A5">
        <w:rPr>
          <w:rFonts w:ascii="Times New Roman" w:eastAsia="Times New Roman" w:hAnsi="Times New Roman" w:cs="Times New Roman"/>
          <w:color w:val="000000"/>
          <w:sz w:val="28"/>
          <w:lang w:eastAsia="uk-UA"/>
        </w:rPr>
        <w:t xml:space="preserve"> та </w:t>
      </w:r>
      <w:hyperlink r:id="rId31">
        <w:r w:rsidR="002520FD" w:rsidRPr="002143A5">
          <w:rPr>
            <w:rFonts w:ascii="Times New Roman" w:eastAsia="Times New Roman" w:hAnsi="Times New Roman" w:cs="Times New Roman"/>
            <w:color w:val="000000"/>
            <w:sz w:val="28"/>
            <w:lang w:eastAsia="uk-UA"/>
          </w:rPr>
          <w:t>спектральним класом</w:t>
        </w:r>
      </w:hyperlink>
      <w:hyperlink r:id="rId32">
        <w:r w:rsidR="002520FD" w:rsidRPr="002143A5">
          <w:rPr>
            <w:rFonts w:ascii="Times New Roman" w:eastAsia="Times New Roman" w:hAnsi="Times New Roman" w:cs="Times New Roman"/>
            <w:color w:val="000000"/>
            <w:sz w:val="28"/>
            <w:lang w:eastAsia="uk-UA"/>
          </w:rPr>
          <w:t xml:space="preserve"> </w:t>
        </w:r>
      </w:hyperlink>
      <w:r w:rsidR="002520FD" w:rsidRPr="002143A5">
        <w:rPr>
          <w:rFonts w:ascii="Times New Roman" w:eastAsia="Times New Roman" w:hAnsi="Times New Roman" w:cs="Times New Roman"/>
          <w:color w:val="000000"/>
          <w:sz w:val="28"/>
          <w:lang w:eastAsia="uk-UA"/>
        </w:rPr>
        <w:t xml:space="preserve">(тобто, температурою поверхні) </w:t>
      </w:r>
      <w:hyperlink r:id="rId33">
        <w:r w:rsidR="002520FD" w:rsidRPr="002143A5">
          <w:rPr>
            <w:rFonts w:ascii="Times New Roman" w:eastAsia="Times New Roman" w:hAnsi="Times New Roman" w:cs="Times New Roman"/>
            <w:color w:val="000000"/>
            <w:sz w:val="28"/>
            <w:lang w:eastAsia="uk-UA"/>
          </w:rPr>
          <w:t>зорі</w:t>
        </w:r>
      </w:hyperlink>
      <w:hyperlink r:id="rId34">
        <w:r w:rsidR="002520FD" w:rsidRPr="002143A5">
          <w:rPr>
            <w:rFonts w:ascii="Times New Roman" w:eastAsia="Times New Roman" w:hAnsi="Times New Roman" w:cs="Times New Roman"/>
            <w:color w:val="000000"/>
            <w:sz w:val="28"/>
            <w:lang w:eastAsia="uk-UA"/>
          </w:rPr>
          <w:t>.</w:t>
        </w:r>
      </w:hyperlink>
      <w:r w:rsidR="002520FD" w:rsidRPr="002143A5">
        <w:rPr>
          <w:rFonts w:ascii="Times New Roman" w:eastAsia="Times New Roman" w:hAnsi="Times New Roman" w:cs="Times New Roman"/>
          <w:color w:val="000000"/>
          <w:sz w:val="28"/>
          <w:lang w:eastAsia="uk-UA"/>
        </w:rPr>
        <w:t xml:space="preserve"> Діаграма використовується для класифікації зір та відповідає сучасній уяві про </w:t>
      </w:r>
      <w:hyperlink r:id="rId35">
        <w:r w:rsidR="002520FD" w:rsidRPr="002143A5">
          <w:rPr>
            <w:rFonts w:ascii="Times New Roman" w:eastAsia="Times New Roman" w:hAnsi="Times New Roman" w:cs="Times New Roman"/>
            <w:color w:val="000000"/>
            <w:sz w:val="28"/>
            <w:lang w:eastAsia="uk-UA"/>
          </w:rPr>
          <w:t>зоряну еволюцію.</w:t>
        </w:r>
      </w:hyperlink>
    </w:p>
    <w:p w:rsidR="002520FD" w:rsidRDefault="002520FD" w:rsidP="002520FD">
      <w:pPr>
        <w:spacing w:after="0" w:line="276" w:lineRule="auto"/>
        <w:ind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lastRenderedPageBreak/>
        <w:t>На осі абсцис позначена температура зір</w:t>
      </w:r>
      <w:r w:rsidR="00D111F9" w:rsidRPr="00D111F9">
        <w:rPr>
          <w:rFonts w:ascii="Times New Roman" w:eastAsia="Times New Roman" w:hAnsi="Times New Roman" w:cs="Times New Roman"/>
          <w:color w:val="000000"/>
          <w:sz w:val="28"/>
          <w:lang w:eastAsia="uk-UA"/>
        </w:rPr>
        <w:t xml:space="preserve"> (спектральний клас),</w:t>
      </w:r>
      <w:r>
        <w:rPr>
          <w:rFonts w:ascii="Times New Roman" w:eastAsia="Times New Roman" w:hAnsi="Times New Roman" w:cs="Times New Roman"/>
          <w:color w:val="000000"/>
          <w:sz w:val="28"/>
          <w:lang w:eastAsia="uk-UA"/>
        </w:rPr>
        <w:t xml:space="preserve"> по осі ординат – її світність.</w:t>
      </w:r>
      <w:r w:rsidR="00D111F9" w:rsidRPr="00D111F9">
        <w:rPr>
          <w:rFonts w:ascii="Times New Roman" w:eastAsia="Times New Roman" w:hAnsi="Times New Roman" w:cs="Times New Roman"/>
          <w:color w:val="000000"/>
          <w:sz w:val="28"/>
          <w:lang w:eastAsia="uk-UA"/>
        </w:rPr>
        <w:t xml:space="preserve">(абсолютна зоряна </w:t>
      </w:r>
      <w:proofErr w:type="spellStart"/>
      <w:r w:rsidR="00D111F9" w:rsidRPr="00D111F9">
        <w:rPr>
          <w:rFonts w:ascii="Times New Roman" w:eastAsia="Times New Roman" w:hAnsi="Times New Roman" w:cs="Times New Roman"/>
          <w:color w:val="000000"/>
          <w:sz w:val="28"/>
          <w:lang w:eastAsia="uk-UA"/>
        </w:rPr>
        <w:t>ве</w:t>
      </w:r>
      <w:proofErr w:type="spellEnd"/>
      <w:r w:rsidR="00D111F9">
        <w:rPr>
          <w:rFonts w:ascii="Times New Roman" w:eastAsia="Times New Roman" w:hAnsi="Times New Roman" w:cs="Times New Roman"/>
          <w:color w:val="000000"/>
          <w:sz w:val="28"/>
          <w:lang w:val="ru-RU" w:eastAsia="uk-UA"/>
        </w:rPr>
        <w:t>личина).</w:t>
      </w:r>
      <w:r>
        <w:rPr>
          <w:rFonts w:ascii="Times New Roman" w:eastAsia="Times New Roman" w:hAnsi="Times New Roman" w:cs="Times New Roman"/>
          <w:color w:val="000000"/>
          <w:sz w:val="28"/>
          <w:lang w:eastAsia="uk-UA"/>
        </w:rPr>
        <w:t xml:space="preserve"> Холодніші зорі розміщені праворуч (червоного кольору), а більш гарячі – ліворуч. Зорі які випромінюють більше енергії, розташовані вище Сонця, а зорі-карлики –нижче.</w:t>
      </w:r>
    </w:p>
    <w:p w:rsidR="002520FD" w:rsidRPr="002143A5" w:rsidRDefault="002520FD" w:rsidP="002520FD">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Зорі на цій діаграмі розташовуються не випадково, а утворюють добре помітні ділянки, які називають </w:t>
      </w:r>
      <w:r w:rsidRPr="002143A5">
        <w:rPr>
          <w:rFonts w:ascii="Times New Roman" w:eastAsia="Times New Roman" w:hAnsi="Times New Roman" w:cs="Times New Roman"/>
          <w:i/>
          <w:color w:val="000000"/>
          <w:sz w:val="28"/>
          <w:lang w:eastAsia="uk-UA"/>
        </w:rPr>
        <w:t>послідовностями</w:t>
      </w:r>
      <w:r w:rsidRPr="002143A5">
        <w:rPr>
          <w:rFonts w:ascii="Times New Roman" w:eastAsia="Times New Roman" w:hAnsi="Times New Roman" w:cs="Times New Roman"/>
          <w:color w:val="000000"/>
          <w:sz w:val="28"/>
          <w:lang w:eastAsia="uk-UA"/>
        </w:rPr>
        <w:t xml:space="preserve">. Найбільш цікавим є те, що схожі за фізичними властивостями зірки займають відокремлені області: </w:t>
      </w:r>
      <w:hyperlink r:id="rId36">
        <w:r w:rsidRPr="002143A5">
          <w:rPr>
            <w:rFonts w:ascii="Times New Roman" w:eastAsia="Times New Roman" w:hAnsi="Times New Roman" w:cs="Times New Roman"/>
            <w:color w:val="000000"/>
            <w:sz w:val="28"/>
            <w:lang w:eastAsia="uk-UA"/>
          </w:rPr>
          <w:t>головну послідовність,</w:t>
        </w:r>
      </w:hyperlink>
      <w:r w:rsidRPr="002143A5">
        <w:rPr>
          <w:rFonts w:ascii="Times New Roman" w:eastAsia="Times New Roman" w:hAnsi="Times New Roman" w:cs="Times New Roman"/>
          <w:color w:val="000000"/>
          <w:sz w:val="28"/>
          <w:lang w:eastAsia="uk-UA"/>
        </w:rPr>
        <w:t xml:space="preserve"> послідовності </w:t>
      </w:r>
      <w:hyperlink r:id="rId37">
        <w:r w:rsidRPr="002143A5">
          <w:rPr>
            <w:rFonts w:ascii="Times New Roman" w:eastAsia="Times New Roman" w:hAnsi="Times New Roman" w:cs="Times New Roman"/>
            <w:color w:val="000000"/>
            <w:sz w:val="28"/>
            <w:lang w:eastAsia="uk-UA"/>
          </w:rPr>
          <w:t>надгігантів</w:t>
        </w:r>
      </w:hyperlink>
      <w:hyperlink r:id="rId38">
        <w:r w:rsidRPr="002143A5">
          <w:rPr>
            <w:rFonts w:ascii="Times New Roman" w:eastAsia="Times New Roman" w:hAnsi="Times New Roman" w:cs="Times New Roman"/>
            <w:color w:val="000000"/>
            <w:sz w:val="28"/>
            <w:lang w:eastAsia="uk-UA"/>
          </w:rPr>
          <w:t>,</w:t>
        </w:r>
      </w:hyperlink>
      <w:r w:rsidRPr="002143A5">
        <w:rPr>
          <w:rFonts w:ascii="Times New Roman" w:eastAsia="Times New Roman" w:hAnsi="Times New Roman" w:cs="Times New Roman"/>
          <w:color w:val="000000"/>
          <w:sz w:val="28"/>
          <w:lang w:eastAsia="uk-UA"/>
        </w:rPr>
        <w:t xml:space="preserve"> яскравих і слабких </w:t>
      </w:r>
      <w:hyperlink r:id="rId39">
        <w:r w:rsidRPr="002143A5">
          <w:rPr>
            <w:rFonts w:ascii="Times New Roman" w:eastAsia="Times New Roman" w:hAnsi="Times New Roman" w:cs="Times New Roman"/>
            <w:color w:val="000000"/>
            <w:sz w:val="28"/>
            <w:lang w:eastAsia="uk-UA"/>
          </w:rPr>
          <w:t>гігантів</w:t>
        </w:r>
      </w:hyperlink>
      <w:hyperlink r:id="rId40">
        <w:r w:rsidRPr="002143A5">
          <w:rPr>
            <w:rFonts w:ascii="Times New Roman" w:eastAsia="Times New Roman" w:hAnsi="Times New Roman" w:cs="Times New Roman"/>
            <w:color w:val="000000"/>
            <w:sz w:val="28"/>
            <w:lang w:eastAsia="uk-UA"/>
          </w:rPr>
          <w:t>,</w:t>
        </w:r>
      </w:hyperlink>
      <w:hyperlink r:id="rId41">
        <w:r w:rsidRPr="002143A5">
          <w:rPr>
            <w:rFonts w:ascii="Times New Roman" w:eastAsia="Times New Roman" w:hAnsi="Times New Roman" w:cs="Times New Roman"/>
            <w:color w:val="000000"/>
            <w:sz w:val="28"/>
            <w:lang w:eastAsia="uk-UA"/>
          </w:rPr>
          <w:t xml:space="preserve"> </w:t>
        </w:r>
      </w:hyperlink>
      <w:hyperlink r:id="rId42">
        <w:proofErr w:type="spellStart"/>
        <w:r w:rsidRPr="002143A5">
          <w:rPr>
            <w:rFonts w:ascii="Times New Roman" w:eastAsia="Times New Roman" w:hAnsi="Times New Roman" w:cs="Times New Roman"/>
            <w:color w:val="000000"/>
            <w:sz w:val="28"/>
            <w:lang w:eastAsia="uk-UA"/>
          </w:rPr>
          <w:t>субгігантів</w:t>
        </w:r>
        <w:proofErr w:type="spellEnd"/>
        <w:r w:rsidRPr="002143A5">
          <w:rPr>
            <w:rFonts w:ascii="Times New Roman" w:eastAsia="Times New Roman" w:hAnsi="Times New Roman" w:cs="Times New Roman"/>
            <w:color w:val="000000"/>
            <w:sz w:val="28"/>
            <w:lang w:eastAsia="uk-UA"/>
          </w:rPr>
          <w:t>,</w:t>
        </w:r>
      </w:hyperlink>
      <w:r w:rsidRPr="002143A5">
        <w:rPr>
          <w:rFonts w:ascii="Times New Roman" w:eastAsia="Times New Roman" w:hAnsi="Times New Roman" w:cs="Times New Roman"/>
          <w:color w:val="000000"/>
          <w:sz w:val="28"/>
          <w:lang w:eastAsia="uk-UA"/>
        </w:rPr>
        <w:t xml:space="preserve"> </w:t>
      </w:r>
      <w:proofErr w:type="spellStart"/>
      <w:r w:rsidRPr="002143A5">
        <w:rPr>
          <w:rFonts w:ascii="Times New Roman" w:eastAsia="Times New Roman" w:hAnsi="Times New Roman" w:cs="Times New Roman"/>
          <w:color w:val="000000"/>
          <w:sz w:val="28"/>
          <w:lang w:eastAsia="uk-UA"/>
        </w:rPr>
        <w:t>субкарликів</w:t>
      </w:r>
      <w:proofErr w:type="spellEnd"/>
      <w:r w:rsidRPr="002143A5">
        <w:rPr>
          <w:rFonts w:ascii="Times New Roman" w:eastAsia="Times New Roman" w:hAnsi="Times New Roman" w:cs="Times New Roman"/>
          <w:color w:val="000000"/>
          <w:sz w:val="28"/>
          <w:lang w:eastAsia="uk-UA"/>
        </w:rPr>
        <w:t xml:space="preserve">, </w:t>
      </w:r>
      <w:hyperlink r:id="rId43">
        <w:r w:rsidRPr="002143A5">
          <w:rPr>
            <w:rFonts w:ascii="Times New Roman" w:eastAsia="Times New Roman" w:hAnsi="Times New Roman" w:cs="Times New Roman"/>
            <w:color w:val="000000"/>
            <w:sz w:val="28"/>
            <w:lang w:eastAsia="uk-UA"/>
          </w:rPr>
          <w:t>білих карликів</w:t>
        </w:r>
      </w:hyperlink>
      <w:hyperlink r:id="rId44">
        <w:r w:rsidRPr="002143A5">
          <w:rPr>
            <w:rFonts w:ascii="Times New Roman" w:eastAsia="Times New Roman" w:hAnsi="Times New Roman" w:cs="Times New Roman"/>
            <w:color w:val="000000"/>
            <w:sz w:val="28"/>
            <w:lang w:eastAsia="uk-UA"/>
          </w:rPr>
          <w:t xml:space="preserve"> </w:t>
        </w:r>
      </w:hyperlink>
      <w:r w:rsidRPr="002143A5">
        <w:rPr>
          <w:rFonts w:ascii="Times New Roman" w:eastAsia="Times New Roman" w:hAnsi="Times New Roman" w:cs="Times New Roman"/>
          <w:color w:val="000000"/>
          <w:sz w:val="28"/>
          <w:lang w:eastAsia="uk-UA"/>
        </w:rPr>
        <w:t xml:space="preserve">та ін. </w:t>
      </w:r>
    </w:p>
    <w:p w:rsidR="002520FD" w:rsidRDefault="002520FD" w:rsidP="002520FD">
      <w:pPr>
        <w:spacing w:after="0" w:line="276" w:lineRule="auto"/>
        <w:ind w:firstLine="454"/>
        <w:rPr>
          <w:rFonts w:ascii="Times New Roman" w:eastAsia="Times New Roman" w:hAnsi="Times New Roman" w:cs="Times New Roman"/>
          <w:color w:val="000000"/>
          <w:sz w:val="28"/>
          <w:lang w:eastAsia="uk-UA"/>
        </w:rPr>
      </w:pPr>
      <w:r>
        <w:rPr>
          <w:rFonts w:ascii="Times New Roman" w:eastAsia="Times New Roman" w:hAnsi="Times New Roman" w:cs="Times New Roman"/>
          <w:noProof/>
          <w:color w:val="000000"/>
          <w:sz w:val="28"/>
          <w:lang w:eastAsia="uk-UA"/>
        </w:rPr>
        <w:drawing>
          <wp:anchor distT="0" distB="0" distL="114300" distR="114300" simplePos="0" relativeHeight="251659264" behindDoc="0" locked="0" layoutInCell="1" allowOverlap="1" wp14:anchorId="397EC396" wp14:editId="4F222CD4">
            <wp:simplePos x="0" y="0"/>
            <wp:positionH relativeFrom="page">
              <wp:align>center</wp:align>
            </wp:positionH>
            <wp:positionV relativeFrom="paragraph">
              <wp:posOffset>94615</wp:posOffset>
            </wp:positionV>
            <wp:extent cx="3990975" cy="432435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9097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583" w:rsidRPr="001767C6" w:rsidRDefault="002520FD" w:rsidP="00DB0583">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Близько 90% зір розташовано вздовж вузької смуги —</w:t>
      </w:r>
      <w:hyperlink r:id="rId46">
        <w:r w:rsidRPr="002143A5">
          <w:rPr>
            <w:rFonts w:ascii="Times New Roman" w:eastAsia="Times New Roman" w:hAnsi="Times New Roman" w:cs="Times New Roman"/>
            <w:color w:val="000000"/>
            <w:sz w:val="28"/>
            <w:lang w:eastAsia="uk-UA"/>
          </w:rPr>
          <w:t xml:space="preserve"> </w:t>
        </w:r>
      </w:hyperlink>
      <w:hyperlink r:id="rId47">
        <w:r w:rsidRPr="002143A5">
          <w:rPr>
            <w:rFonts w:ascii="Times New Roman" w:eastAsia="Times New Roman" w:hAnsi="Times New Roman" w:cs="Times New Roman"/>
            <w:color w:val="000000"/>
            <w:sz w:val="28"/>
            <w:lang w:eastAsia="uk-UA"/>
          </w:rPr>
          <w:t xml:space="preserve">головної </w:t>
        </w:r>
      </w:hyperlink>
      <w:hyperlink r:id="rId48">
        <w:r w:rsidRPr="002143A5">
          <w:rPr>
            <w:rFonts w:ascii="Times New Roman" w:eastAsia="Times New Roman" w:hAnsi="Times New Roman" w:cs="Times New Roman"/>
            <w:color w:val="000000"/>
            <w:sz w:val="28"/>
            <w:lang w:eastAsia="uk-UA"/>
          </w:rPr>
          <w:t>послідовності,</w:t>
        </w:r>
      </w:hyperlink>
      <w:r w:rsidRPr="002143A5">
        <w:rPr>
          <w:rFonts w:ascii="Times New Roman" w:eastAsia="Times New Roman" w:hAnsi="Times New Roman" w:cs="Times New Roman"/>
          <w:color w:val="000000"/>
          <w:sz w:val="28"/>
          <w:lang w:eastAsia="uk-UA"/>
        </w:rPr>
        <w:t xml:space="preserve"> що перетинає діаграму по діагоналі від високих </w:t>
      </w:r>
      <w:proofErr w:type="spellStart"/>
      <w:r w:rsidRPr="002143A5">
        <w:rPr>
          <w:rFonts w:ascii="Times New Roman" w:eastAsia="Times New Roman" w:hAnsi="Times New Roman" w:cs="Times New Roman"/>
          <w:color w:val="000000"/>
          <w:sz w:val="28"/>
          <w:lang w:eastAsia="uk-UA"/>
        </w:rPr>
        <w:t>світностей</w:t>
      </w:r>
      <w:proofErr w:type="spellEnd"/>
      <w:r w:rsidRPr="002143A5">
        <w:rPr>
          <w:rFonts w:ascii="Times New Roman" w:eastAsia="Times New Roman" w:hAnsi="Times New Roman" w:cs="Times New Roman"/>
          <w:color w:val="000000"/>
          <w:sz w:val="28"/>
          <w:lang w:eastAsia="uk-UA"/>
        </w:rPr>
        <w:t xml:space="preserve"> та температур до низьких. </w:t>
      </w:r>
      <w:r w:rsidR="00DB0583">
        <w:rPr>
          <w:rFonts w:ascii="Times New Roman" w:eastAsia="Times New Roman" w:hAnsi="Times New Roman" w:cs="Times New Roman"/>
          <w:color w:val="000000"/>
          <w:sz w:val="28"/>
          <w:lang w:eastAsia="uk-UA"/>
        </w:rPr>
        <w:t xml:space="preserve">Така суттєва різниця в температурі поверхні зір різних спектральних класів пояснюється їхньою масою. Маса зір визначається непрямими методами, наприклад для зір головної послідовності виконується правило, чим більша світність зорі тим більша її маса. Наприклад зорі </w:t>
      </w:r>
      <w:proofErr w:type="spellStart"/>
      <w:r w:rsidR="00DB0583">
        <w:rPr>
          <w:rFonts w:ascii="Times New Roman" w:eastAsia="Times New Roman" w:hAnsi="Times New Roman" w:cs="Times New Roman"/>
          <w:color w:val="000000"/>
          <w:sz w:val="28"/>
          <w:lang w:eastAsia="uk-UA"/>
        </w:rPr>
        <w:t>Спіка</w:t>
      </w:r>
      <w:proofErr w:type="spellEnd"/>
      <w:r w:rsidR="00DB0583">
        <w:rPr>
          <w:rFonts w:ascii="Times New Roman" w:eastAsia="Times New Roman" w:hAnsi="Times New Roman" w:cs="Times New Roman"/>
          <w:color w:val="000000"/>
          <w:sz w:val="28"/>
          <w:lang w:eastAsia="uk-UA"/>
        </w:rPr>
        <w:t xml:space="preserve"> і Сиріус А масивніші ніж Сонце в 10-ки раз.</w:t>
      </w:r>
    </w:p>
    <w:p w:rsidR="00DB0583" w:rsidRPr="007578B0" w:rsidRDefault="00DB0583" w:rsidP="00DB0583">
      <w:pPr>
        <w:spacing w:after="0" w:line="276" w:lineRule="auto"/>
        <w:ind w:firstLine="454"/>
        <w:rPr>
          <w:rFonts w:ascii="Times New Roman" w:eastAsia="Times New Roman" w:hAnsi="Times New Roman" w:cs="Times New Roman"/>
          <w:color w:val="000000"/>
          <w:sz w:val="28"/>
          <w:vertAlign w:val="superscript"/>
          <w:lang w:eastAsia="uk-UA"/>
        </w:rPr>
      </w:pPr>
      <w:r>
        <w:rPr>
          <w:rFonts w:ascii="Times New Roman" w:eastAsia="Times New Roman" w:hAnsi="Times New Roman" w:cs="Times New Roman"/>
          <w:color w:val="000000"/>
          <w:sz w:val="28"/>
          <w:lang w:eastAsia="uk-UA"/>
        </w:rPr>
        <w:t>Червоні надгіганти та білі карлики мають однакову масу, але різні розміри. Гіганти спектрального класу М , наприклад Бетельгейзе має в 400 раз більший радіус ніж Сонце і в 50 тис більший, ніж у білих карликів, отже густина цих зір в мільйони разів менша ніж густина атмосфери Землі, білі карлики спектрального класу В, на</w:t>
      </w:r>
      <w:r>
        <w:rPr>
          <w:rFonts w:ascii="Times New Roman" w:eastAsia="Times New Roman" w:hAnsi="Times New Roman" w:cs="Times New Roman"/>
          <w:color w:val="000000"/>
          <w:sz w:val="28"/>
          <w:lang w:eastAsia="uk-UA"/>
        </w:rPr>
        <w:lastRenderedPageBreak/>
        <w:t>приклад, супутник Сиріуса, має радіус як у Землі, але густина має фантастичну величину - 3.10</w:t>
      </w:r>
      <w:r>
        <w:rPr>
          <w:rFonts w:ascii="Times New Roman" w:eastAsia="Times New Roman" w:hAnsi="Times New Roman" w:cs="Times New Roman"/>
          <w:color w:val="000000"/>
          <w:sz w:val="28"/>
          <w:vertAlign w:val="superscript"/>
          <w:lang w:eastAsia="uk-UA"/>
        </w:rPr>
        <w:t>6</w:t>
      </w:r>
      <w:r>
        <w:rPr>
          <w:rFonts w:ascii="Times New Roman" w:eastAsia="Times New Roman" w:hAnsi="Times New Roman" w:cs="Times New Roman"/>
          <w:color w:val="000000"/>
          <w:sz w:val="28"/>
          <w:lang w:eastAsia="uk-UA"/>
        </w:rPr>
        <w:t xml:space="preserve"> г/см</w:t>
      </w:r>
      <w:r>
        <w:rPr>
          <w:rFonts w:ascii="Times New Roman" w:eastAsia="Times New Roman" w:hAnsi="Times New Roman" w:cs="Times New Roman"/>
          <w:color w:val="000000"/>
          <w:sz w:val="28"/>
          <w:vertAlign w:val="superscript"/>
          <w:lang w:eastAsia="uk-UA"/>
        </w:rPr>
        <w:t xml:space="preserve">3 </w:t>
      </w:r>
      <w:r>
        <w:rPr>
          <w:rFonts w:ascii="Times New Roman" w:eastAsia="Times New Roman" w:hAnsi="Times New Roman" w:cs="Times New Roman"/>
          <w:color w:val="000000"/>
          <w:sz w:val="28"/>
          <w:lang w:eastAsia="uk-UA"/>
        </w:rPr>
        <w:t>(якби людина з масою 70 кг, складалася з речовини білого карлика то вона важила б 210 т)</w:t>
      </w:r>
    </w:p>
    <w:p w:rsidR="00DB0583" w:rsidRDefault="00DB0583" w:rsidP="00DB0583">
      <w:pPr>
        <w:spacing w:after="0" w:line="276" w:lineRule="auto"/>
        <w:ind w:firstLine="454"/>
        <w:rPr>
          <w:rFonts w:ascii="Times New Roman" w:eastAsia="Times New Roman" w:hAnsi="Times New Roman" w:cs="Times New Roman"/>
          <w:color w:val="000000"/>
          <w:sz w:val="28"/>
          <w:lang w:eastAsia="uk-UA"/>
        </w:rPr>
      </w:pPr>
      <w:r w:rsidRPr="002143A5">
        <w:rPr>
          <w:rFonts w:ascii="Times New Roman" w:eastAsia="Times New Roman" w:hAnsi="Times New Roman" w:cs="Times New Roman"/>
          <w:color w:val="000000"/>
          <w:sz w:val="28"/>
          <w:lang w:eastAsia="uk-UA"/>
        </w:rPr>
        <w:t xml:space="preserve"> </w:t>
      </w:r>
      <w:r>
        <w:rPr>
          <w:rFonts w:ascii="Times New Roman" w:eastAsia="Times New Roman" w:hAnsi="Times New Roman" w:cs="Times New Roman"/>
          <w:color w:val="000000"/>
          <w:sz w:val="28"/>
          <w:lang w:eastAsia="uk-UA"/>
        </w:rPr>
        <w:t>Ще більшу густину мають нейтронні зорі та чорні діри.</w:t>
      </w:r>
    </w:p>
    <w:p w:rsidR="00DB0583" w:rsidRDefault="00DB0583" w:rsidP="00CA5B30">
      <w:pPr>
        <w:spacing w:after="0" w:line="276" w:lineRule="auto"/>
        <w:rPr>
          <w:rFonts w:ascii="Times New Roman" w:eastAsia="Times New Roman" w:hAnsi="Times New Roman" w:cs="Times New Roman"/>
          <w:color w:val="000000"/>
          <w:sz w:val="28"/>
          <w:lang w:eastAsia="uk-UA" w:bidi="uk-UA"/>
        </w:rPr>
      </w:pPr>
      <w:r w:rsidRPr="00D111F9">
        <w:rPr>
          <w:rFonts w:ascii="Times New Roman" w:eastAsia="Times New Roman" w:hAnsi="Times New Roman" w:cs="Times New Roman"/>
          <w:color w:val="000000"/>
          <w:sz w:val="28"/>
          <w:lang w:eastAsia="uk-UA" w:bidi="uk-UA"/>
        </w:rPr>
        <w:t>Головна загадка діаграми спектр-світність полягає в тому, що</w:t>
      </w:r>
      <w:r w:rsidRPr="00D111F9">
        <w:rPr>
          <w:rFonts w:ascii="Times New Roman" w:eastAsia="Times New Roman" w:hAnsi="Times New Roman" w:cs="Times New Roman"/>
          <w:color w:val="000000"/>
          <w:sz w:val="28"/>
          <w:lang w:eastAsia="uk-UA"/>
        </w:rPr>
        <w:t xml:space="preserve"> </w:t>
      </w:r>
      <w:r w:rsidRPr="00D111F9">
        <w:rPr>
          <w:rFonts w:ascii="Times New Roman" w:eastAsia="Times New Roman" w:hAnsi="Times New Roman" w:cs="Times New Roman"/>
          <w:color w:val="000000"/>
          <w:sz w:val="28"/>
          <w:lang w:eastAsia="uk-UA" w:bidi="uk-UA"/>
        </w:rPr>
        <w:t xml:space="preserve">в космосі астрономи ще не знайшли хоча б дві однакові зорі, які мають однакові фізичні параметри Напевно, протягом еволюції зорі змінюють свої фізичні параметри, тому малоймовірно, що ми зможемо відшукати в космосі ще одну зорю, яка зародилася одночасно з нашим Сонцем, маючи тотожні початкові параметри. </w:t>
      </w:r>
    </w:p>
    <w:p w:rsidR="00DB0583" w:rsidRPr="00D111F9" w:rsidRDefault="00DB0583" w:rsidP="00DB0583">
      <w:pPr>
        <w:spacing w:after="0" w:line="276" w:lineRule="auto"/>
        <w:ind w:firstLine="454"/>
        <w:rPr>
          <w:rFonts w:ascii="Times New Roman" w:eastAsia="Times New Roman" w:hAnsi="Times New Roman" w:cs="Times New Roman"/>
          <w:color w:val="000000"/>
          <w:sz w:val="28"/>
          <w:lang w:eastAsia="uk-UA" w:bidi="uk-UA"/>
        </w:rPr>
      </w:pPr>
      <w:r w:rsidRPr="00D111F9">
        <w:rPr>
          <w:rFonts w:ascii="Times New Roman" w:eastAsia="Times New Roman" w:hAnsi="Times New Roman" w:cs="Times New Roman"/>
          <w:color w:val="000000"/>
          <w:sz w:val="28"/>
          <w:lang w:eastAsia="uk-UA" w:bidi="uk-UA"/>
        </w:rPr>
        <w:t>У діаграмі спектр-світність захована таємниця еволюції зір: деякі зорі тільки-но народилися, інші мають середній вік, і, крім того, багато зір закінчують своє існування грандіозними спалахами.</w:t>
      </w:r>
    </w:p>
    <w:p w:rsidR="00DB0583" w:rsidRDefault="00DB0583" w:rsidP="002520FD">
      <w:pPr>
        <w:spacing w:after="0" w:line="276" w:lineRule="auto"/>
        <w:ind w:firstLine="454"/>
        <w:rPr>
          <w:rFonts w:ascii="Times New Roman" w:eastAsia="Times New Roman" w:hAnsi="Times New Roman" w:cs="Times New Roman"/>
          <w:color w:val="000000"/>
          <w:sz w:val="28"/>
          <w:lang w:eastAsia="uk-UA"/>
        </w:rPr>
      </w:pPr>
    </w:p>
    <w:p w:rsidR="00462AA3" w:rsidRPr="00070A16" w:rsidRDefault="00462AA3" w:rsidP="00022CB1">
      <w:pPr>
        <w:spacing w:after="0" w:line="276" w:lineRule="auto"/>
        <w:ind w:firstLine="454"/>
        <w:rPr>
          <w:rFonts w:ascii="Times New Roman" w:hAnsi="Times New Roman" w:cs="Times New Roman"/>
          <w:b/>
          <w:i/>
          <w:sz w:val="28"/>
          <w:szCs w:val="28"/>
        </w:rPr>
      </w:pPr>
      <w:r w:rsidRPr="00070A16">
        <w:rPr>
          <w:rFonts w:ascii="Times New Roman" w:hAnsi="Times New Roman" w:cs="Times New Roman"/>
          <w:b/>
          <w:sz w:val="28"/>
          <w:szCs w:val="28"/>
        </w:rPr>
        <w:t>VI</w:t>
      </w:r>
      <w:r w:rsidR="009F3704">
        <w:rPr>
          <w:rFonts w:ascii="Times New Roman" w:hAnsi="Times New Roman" w:cs="Times New Roman"/>
          <w:b/>
          <w:sz w:val="28"/>
          <w:szCs w:val="28"/>
        </w:rPr>
        <w:t>І</w:t>
      </w:r>
      <w:r w:rsidRPr="00070A16">
        <w:rPr>
          <w:rFonts w:ascii="Times New Roman" w:hAnsi="Times New Roman" w:cs="Times New Roman"/>
          <w:b/>
          <w:sz w:val="28"/>
          <w:szCs w:val="28"/>
        </w:rPr>
        <w:t>. ПІДСУМОК УРОКУ</w:t>
      </w:r>
    </w:p>
    <w:p w:rsidR="00F825AB" w:rsidRDefault="00070A16" w:rsidP="00FD43C8">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Температура зір від поверхні до центра…</w:t>
      </w:r>
    </w:p>
    <w:p w:rsidR="00022CB1" w:rsidRP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sidRPr="00022CB1">
        <w:rPr>
          <w:rFonts w:ascii="Times New Roman" w:hAnsi="Times New Roman" w:cs="Times New Roman"/>
          <w:sz w:val="28"/>
          <w:szCs w:val="28"/>
        </w:rPr>
        <w:t>Температура поверхонь яких зір вища: червоних чи блакитних?</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Яку характеристику зорі підкреслює термін «Червоний гігант»</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Що є основним джерелом енергії зір головної послідовності?</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Дві зорі однакового спектрального класу рухаються одна від спостерігача, а друга - до нього. Яка із цих зір буде здаватись більш червоною?</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sidRPr="00022CB1">
        <w:rPr>
          <w:rFonts w:ascii="Times New Roman" w:hAnsi="Times New Roman" w:cs="Times New Roman"/>
          <w:sz w:val="28"/>
          <w:szCs w:val="28"/>
        </w:rPr>
        <w:t>Як без термометра можна виміряти температуру зорі?</w:t>
      </w:r>
    </w:p>
    <w:p w:rsidR="00976E51" w:rsidRPr="00022CB1" w:rsidRDefault="00976E5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Яка зоря розташована далі від Сонця: та, що перебуває від нього на відстані 10 </w:t>
      </w:r>
      <w:proofErr w:type="spellStart"/>
      <w:r>
        <w:rPr>
          <w:rFonts w:ascii="Times New Roman" w:hAnsi="Times New Roman" w:cs="Times New Roman"/>
          <w:sz w:val="28"/>
          <w:szCs w:val="28"/>
        </w:rPr>
        <w:t>пк</w:t>
      </w:r>
      <w:proofErr w:type="spellEnd"/>
      <w:r>
        <w:rPr>
          <w:rFonts w:ascii="Times New Roman" w:hAnsi="Times New Roman" w:cs="Times New Roman"/>
          <w:sz w:val="28"/>
          <w:szCs w:val="28"/>
        </w:rPr>
        <w:t xml:space="preserve">, чи та, що на відстані 20 </w:t>
      </w:r>
      <w:proofErr w:type="spellStart"/>
      <w:r>
        <w:rPr>
          <w:rFonts w:ascii="Times New Roman" w:hAnsi="Times New Roman" w:cs="Times New Roman"/>
          <w:sz w:val="28"/>
          <w:szCs w:val="28"/>
        </w:rPr>
        <w:t>св</w:t>
      </w:r>
      <w:proofErr w:type="spellEnd"/>
      <w:r>
        <w:rPr>
          <w:rFonts w:ascii="Times New Roman" w:hAnsi="Times New Roman" w:cs="Times New Roman"/>
          <w:sz w:val="28"/>
          <w:szCs w:val="28"/>
        </w:rPr>
        <w:t>. років</w:t>
      </w:r>
      <w:r w:rsidR="003A6124">
        <w:rPr>
          <w:rFonts w:ascii="Times New Roman" w:hAnsi="Times New Roman" w:cs="Times New Roman"/>
          <w:sz w:val="28"/>
          <w:szCs w:val="28"/>
        </w:rPr>
        <w:t>?</w:t>
      </w:r>
    </w:p>
    <w:p w:rsid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sidRPr="00022CB1">
        <w:rPr>
          <w:rFonts w:ascii="Times New Roman" w:hAnsi="Times New Roman" w:cs="Times New Roman"/>
          <w:sz w:val="28"/>
          <w:szCs w:val="28"/>
        </w:rPr>
        <w:t xml:space="preserve">Поясніть як за кольором зорі, можна </w:t>
      </w:r>
      <w:proofErr w:type="spellStart"/>
      <w:r w:rsidRPr="00022CB1">
        <w:rPr>
          <w:rFonts w:ascii="Times New Roman" w:hAnsi="Times New Roman" w:cs="Times New Roman"/>
          <w:sz w:val="28"/>
          <w:szCs w:val="28"/>
          <w:lang w:val="ru-RU"/>
        </w:rPr>
        <w:t>наближено</w:t>
      </w:r>
      <w:proofErr w:type="spellEnd"/>
      <w:r w:rsidRPr="00022CB1">
        <w:rPr>
          <w:rFonts w:ascii="Times New Roman" w:hAnsi="Times New Roman" w:cs="Times New Roman"/>
          <w:sz w:val="28"/>
          <w:szCs w:val="28"/>
        </w:rPr>
        <w:t xml:space="preserve"> визначити її температуру?</w:t>
      </w:r>
    </w:p>
    <w:p w:rsidR="00022CB1" w:rsidRP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iCs/>
          <w:sz w:val="28"/>
          <w:szCs w:val="28"/>
        </w:rPr>
      </w:pPr>
      <w:r w:rsidRPr="00022CB1">
        <w:rPr>
          <w:rFonts w:ascii="Times New Roman" w:hAnsi="Times New Roman" w:cs="Times New Roman"/>
          <w:iCs/>
          <w:sz w:val="28"/>
          <w:szCs w:val="28"/>
          <w:lang w:val="ru-RU"/>
        </w:rPr>
        <w:t xml:space="preserve">Де на </w:t>
      </w:r>
      <w:proofErr w:type="spellStart"/>
      <w:r w:rsidRPr="00022CB1">
        <w:rPr>
          <w:rFonts w:ascii="Times New Roman" w:hAnsi="Times New Roman" w:cs="Times New Roman"/>
          <w:iCs/>
          <w:sz w:val="28"/>
          <w:szCs w:val="28"/>
          <w:lang w:val="ru-RU"/>
        </w:rPr>
        <w:t>діаграмі</w:t>
      </w:r>
      <w:proofErr w:type="spellEnd"/>
      <w:r w:rsidRPr="00022CB1">
        <w:rPr>
          <w:rFonts w:ascii="Times New Roman" w:hAnsi="Times New Roman" w:cs="Times New Roman"/>
          <w:iCs/>
          <w:sz w:val="28"/>
          <w:szCs w:val="28"/>
          <w:lang w:val="ru-RU"/>
        </w:rPr>
        <w:t xml:space="preserve"> спектр-</w:t>
      </w:r>
      <w:proofErr w:type="spellStart"/>
      <w:r w:rsidRPr="00022CB1">
        <w:rPr>
          <w:rFonts w:ascii="Times New Roman" w:hAnsi="Times New Roman" w:cs="Times New Roman"/>
          <w:iCs/>
          <w:sz w:val="28"/>
          <w:szCs w:val="28"/>
          <w:lang w:val="ru-RU"/>
        </w:rPr>
        <w:t>світність</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розташовані</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білі</w:t>
      </w:r>
      <w:proofErr w:type="spellEnd"/>
      <w:r w:rsidRPr="00022CB1">
        <w:rPr>
          <w:rFonts w:ascii="Times New Roman" w:hAnsi="Times New Roman" w:cs="Times New Roman"/>
          <w:iCs/>
          <w:sz w:val="28"/>
          <w:szCs w:val="28"/>
          <w:lang w:val="ru-RU"/>
        </w:rPr>
        <w:t xml:space="preserve"> карлики та </w:t>
      </w:r>
      <w:proofErr w:type="spellStart"/>
      <w:r w:rsidRPr="00022CB1">
        <w:rPr>
          <w:rFonts w:ascii="Times New Roman" w:hAnsi="Times New Roman" w:cs="Times New Roman"/>
          <w:iCs/>
          <w:sz w:val="28"/>
          <w:szCs w:val="28"/>
          <w:lang w:val="ru-RU"/>
        </w:rPr>
        <w:t>червоні</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гіганти</w:t>
      </w:r>
      <w:proofErr w:type="spellEnd"/>
      <w:r w:rsidRPr="00022CB1">
        <w:rPr>
          <w:rFonts w:ascii="Times New Roman" w:hAnsi="Times New Roman" w:cs="Times New Roman"/>
          <w:iCs/>
          <w:sz w:val="28"/>
          <w:szCs w:val="28"/>
          <w:lang w:val="ru-RU"/>
        </w:rPr>
        <w:t xml:space="preserve">? Яке </w:t>
      </w:r>
      <w:proofErr w:type="spellStart"/>
      <w:r w:rsidRPr="00022CB1">
        <w:rPr>
          <w:rFonts w:ascii="Times New Roman" w:hAnsi="Times New Roman" w:cs="Times New Roman"/>
          <w:iCs/>
          <w:sz w:val="28"/>
          <w:szCs w:val="28"/>
          <w:lang w:val="ru-RU"/>
        </w:rPr>
        <w:t>співвідношення</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між</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середніми</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масами</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цих</w:t>
      </w:r>
      <w:proofErr w:type="spellEnd"/>
      <w:r w:rsidRPr="00022CB1">
        <w:rPr>
          <w:rFonts w:ascii="Times New Roman" w:hAnsi="Times New Roman" w:cs="Times New Roman"/>
          <w:iCs/>
          <w:sz w:val="28"/>
          <w:szCs w:val="28"/>
          <w:lang w:val="ru-RU"/>
        </w:rPr>
        <w:t xml:space="preserve"> </w:t>
      </w:r>
      <w:proofErr w:type="spellStart"/>
      <w:r w:rsidRPr="00022CB1">
        <w:rPr>
          <w:rFonts w:ascii="Times New Roman" w:hAnsi="Times New Roman" w:cs="Times New Roman"/>
          <w:iCs/>
          <w:sz w:val="28"/>
          <w:szCs w:val="28"/>
          <w:lang w:val="ru-RU"/>
        </w:rPr>
        <w:t>об'єктів</w:t>
      </w:r>
      <w:proofErr w:type="spellEnd"/>
      <w:r w:rsidRPr="00022CB1">
        <w:rPr>
          <w:rFonts w:ascii="Times New Roman" w:hAnsi="Times New Roman" w:cs="Times New Roman"/>
          <w:iCs/>
          <w:sz w:val="28"/>
          <w:szCs w:val="28"/>
          <w:lang w:val="ru-RU"/>
        </w:rPr>
        <w:t>?</w:t>
      </w:r>
    </w:p>
    <w:p w:rsidR="00022CB1" w:rsidRPr="00022CB1" w:rsidRDefault="00022CB1" w:rsidP="00022CB1">
      <w:pPr>
        <w:pStyle w:val="a6"/>
        <w:numPr>
          <w:ilvl w:val="1"/>
          <w:numId w:val="16"/>
        </w:numPr>
        <w:suppressAutoHyphens/>
        <w:spacing w:after="0" w:line="276" w:lineRule="auto"/>
        <w:ind w:left="284" w:hanging="284"/>
        <w:contextualSpacing w:val="0"/>
        <w:jc w:val="both"/>
        <w:rPr>
          <w:rFonts w:ascii="Times New Roman" w:hAnsi="Times New Roman" w:cs="Times New Roman"/>
          <w:iCs/>
          <w:sz w:val="28"/>
          <w:szCs w:val="28"/>
        </w:rPr>
      </w:pPr>
      <w:proofErr w:type="spellStart"/>
      <w:r>
        <w:rPr>
          <w:rFonts w:ascii="Times New Roman" w:hAnsi="Times New Roman" w:cs="Times New Roman"/>
          <w:iCs/>
          <w:sz w:val="28"/>
          <w:szCs w:val="28"/>
          <w:lang w:val="ru-RU"/>
        </w:rPr>
        <w:t>Чи</w:t>
      </w:r>
      <w:proofErr w:type="spellEnd"/>
      <w:r>
        <w:rPr>
          <w:rFonts w:ascii="Times New Roman" w:hAnsi="Times New Roman" w:cs="Times New Roman"/>
          <w:iCs/>
          <w:sz w:val="28"/>
          <w:szCs w:val="28"/>
          <w:lang w:val="ru-RU"/>
        </w:rPr>
        <w:t xml:space="preserve"> </w:t>
      </w:r>
      <w:proofErr w:type="spellStart"/>
      <w:r>
        <w:rPr>
          <w:rFonts w:ascii="Times New Roman" w:hAnsi="Times New Roman" w:cs="Times New Roman"/>
          <w:iCs/>
          <w:sz w:val="28"/>
          <w:szCs w:val="28"/>
          <w:lang w:val="ru-RU"/>
        </w:rPr>
        <w:t>можуть</w:t>
      </w:r>
      <w:proofErr w:type="spellEnd"/>
      <w:r>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мати</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однакові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розміри</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дві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зорі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які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мають</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однакові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температури</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поверхонь</w:t>
      </w:r>
      <w:proofErr w:type="spellEnd"/>
      <w:r w:rsidR="00DD2023">
        <w:rPr>
          <w:rFonts w:ascii="Times New Roman" w:hAnsi="Times New Roman" w:cs="Times New Roman"/>
          <w:iCs/>
          <w:sz w:val="28"/>
          <w:szCs w:val="28"/>
          <w:lang w:val="ru-RU"/>
        </w:rPr>
        <w:t xml:space="preserve">, але </w:t>
      </w:r>
      <w:proofErr w:type="spellStart"/>
      <w:r w:rsidR="00DD2023">
        <w:rPr>
          <w:rFonts w:ascii="Times New Roman" w:hAnsi="Times New Roman" w:cs="Times New Roman"/>
          <w:iCs/>
          <w:sz w:val="28"/>
          <w:szCs w:val="28"/>
          <w:lang w:val="ru-RU"/>
        </w:rPr>
        <w:t>різні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світності</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Відповідь</w:t>
      </w:r>
      <w:proofErr w:type="spellEnd"/>
      <w:r w:rsidR="00DD2023">
        <w:rPr>
          <w:rFonts w:ascii="Times New Roman" w:hAnsi="Times New Roman" w:cs="Times New Roman"/>
          <w:iCs/>
          <w:sz w:val="28"/>
          <w:szCs w:val="28"/>
          <w:lang w:val="ru-RU"/>
        </w:rPr>
        <w:t xml:space="preserve"> </w:t>
      </w:r>
      <w:proofErr w:type="spellStart"/>
      <w:r w:rsidR="00DD2023">
        <w:rPr>
          <w:rFonts w:ascii="Times New Roman" w:hAnsi="Times New Roman" w:cs="Times New Roman"/>
          <w:iCs/>
          <w:sz w:val="28"/>
          <w:szCs w:val="28"/>
          <w:lang w:val="ru-RU"/>
        </w:rPr>
        <w:t>поясніть</w:t>
      </w:r>
      <w:proofErr w:type="spellEnd"/>
      <w:r w:rsidR="00DD2023">
        <w:rPr>
          <w:rFonts w:ascii="Times New Roman" w:hAnsi="Times New Roman" w:cs="Times New Roman"/>
          <w:iCs/>
          <w:sz w:val="28"/>
          <w:szCs w:val="28"/>
          <w:lang w:val="ru-RU"/>
        </w:rPr>
        <w:t>.</w:t>
      </w:r>
    </w:p>
    <w:p w:rsidR="00022CB1" w:rsidRDefault="00DD2023"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Усі зорі якогось конкретного розсіяного чи кулястого скупчення мають приблизно один і той самий вік. Чому тоді ці зорі займають різні місця на діаграмі </w:t>
      </w:r>
      <w:proofErr w:type="spellStart"/>
      <w:r>
        <w:rPr>
          <w:rFonts w:ascii="Times New Roman" w:hAnsi="Times New Roman" w:cs="Times New Roman"/>
          <w:sz w:val="28"/>
          <w:szCs w:val="28"/>
        </w:rPr>
        <w:t>Герцшпрунга-Рессела</w:t>
      </w:r>
      <w:proofErr w:type="spellEnd"/>
      <w:r>
        <w:rPr>
          <w:rFonts w:ascii="Times New Roman" w:hAnsi="Times New Roman" w:cs="Times New Roman"/>
          <w:sz w:val="28"/>
          <w:szCs w:val="28"/>
        </w:rPr>
        <w:t>?</w:t>
      </w:r>
    </w:p>
    <w:p w:rsidR="00022CB1" w:rsidRDefault="003A6124" w:rsidP="00022CB1">
      <w:pPr>
        <w:pStyle w:val="a6"/>
        <w:numPr>
          <w:ilvl w:val="1"/>
          <w:numId w:val="16"/>
        </w:numPr>
        <w:suppressAutoHyphens/>
        <w:spacing w:after="0" w:line="276" w:lineRule="auto"/>
        <w:ind w:left="284"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Зірка </w:t>
      </w:r>
      <w:proofErr w:type="spellStart"/>
      <w:r>
        <w:rPr>
          <w:rFonts w:ascii="Times New Roman" w:hAnsi="Times New Roman" w:cs="Times New Roman"/>
          <w:sz w:val="28"/>
          <w:szCs w:val="28"/>
        </w:rPr>
        <w:t>Денеб</w:t>
      </w:r>
      <w:proofErr w:type="spellEnd"/>
      <w:r>
        <w:rPr>
          <w:rFonts w:ascii="Times New Roman" w:hAnsi="Times New Roman" w:cs="Times New Roman"/>
          <w:sz w:val="28"/>
          <w:szCs w:val="28"/>
        </w:rPr>
        <w:t xml:space="preserve"> має світність 90 000 </w:t>
      </w:r>
      <w:proofErr w:type="spellStart"/>
      <w:r>
        <w:rPr>
          <w:rFonts w:ascii="Times New Roman" w:hAnsi="Times New Roman" w:cs="Times New Roman"/>
          <w:sz w:val="28"/>
          <w:szCs w:val="28"/>
        </w:rPr>
        <w:t>світностей</w:t>
      </w:r>
      <w:proofErr w:type="spellEnd"/>
      <w:r>
        <w:rPr>
          <w:rFonts w:ascii="Times New Roman" w:hAnsi="Times New Roman" w:cs="Times New Roman"/>
          <w:sz w:val="28"/>
          <w:szCs w:val="28"/>
        </w:rPr>
        <w:t xml:space="preserve"> </w:t>
      </w:r>
      <w:r w:rsidR="006A0D0E">
        <w:rPr>
          <w:rFonts w:ascii="Times New Roman" w:hAnsi="Times New Roman" w:cs="Times New Roman"/>
          <w:sz w:val="28"/>
          <w:szCs w:val="28"/>
        </w:rPr>
        <w:t>Сонця та температуру поверхні 9000 К. В скільки разів вона більша від Сонця?</w:t>
      </w:r>
    </w:p>
    <w:p w:rsidR="00022CB1" w:rsidRDefault="00022CB1" w:rsidP="00FD43C8">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p>
    <w:p w:rsidR="00314509" w:rsidRPr="00BD7E34" w:rsidRDefault="00314509" w:rsidP="00D46CEE">
      <w:pPr>
        <w:pStyle w:val="7"/>
        <w:tabs>
          <w:tab w:val="clear" w:pos="240"/>
          <w:tab w:val="left" w:pos="0"/>
          <w:tab w:val="left" w:pos="284"/>
        </w:tabs>
        <w:suppressAutoHyphens/>
        <w:spacing w:before="0" w:line="240" w:lineRule="auto"/>
        <w:ind w:left="0" w:firstLine="397"/>
        <w:rPr>
          <w:rFonts w:ascii="Times New Roman" w:hAnsi="Times New Roman" w:cs="Times New Roman"/>
          <w:bCs/>
          <w:i w:val="0"/>
          <w:sz w:val="28"/>
          <w:szCs w:val="28"/>
        </w:rPr>
      </w:pPr>
      <w:r w:rsidRPr="00BD7E34">
        <w:rPr>
          <w:rFonts w:ascii="Times New Roman" w:hAnsi="Times New Roman" w:cs="Times New Roman"/>
          <w:bCs/>
          <w:sz w:val="28"/>
          <w:szCs w:val="28"/>
        </w:rPr>
        <w:t>Рефлексія</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D46CEE">
      <w:pPr>
        <w:pStyle w:val="a6"/>
        <w:suppressAutoHyphens/>
        <w:spacing w:after="0" w:line="240" w:lineRule="auto"/>
        <w:ind w:left="0" w:firstLine="397"/>
        <w:jc w:val="both"/>
        <w:rPr>
          <w:rFonts w:ascii="Times New Roman" w:hAnsi="Times New Roman" w:cs="Times New Roman"/>
          <w:b/>
          <w:sz w:val="28"/>
          <w:szCs w:val="28"/>
        </w:rPr>
      </w:pPr>
      <w:r w:rsidRPr="00070A16">
        <w:rPr>
          <w:rFonts w:ascii="Times New Roman" w:hAnsi="Times New Roman" w:cs="Times New Roman"/>
          <w:b/>
          <w:sz w:val="28"/>
          <w:szCs w:val="28"/>
        </w:rPr>
        <w:lastRenderedPageBreak/>
        <w:t>VII. ДОМАШНЄ ЗАВДАННЯ</w:t>
      </w:r>
    </w:p>
    <w:p w:rsidR="00DE7A02" w:rsidRPr="00070A16"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6A0D0E">
        <w:rPr>
          <w:rFonts w:ascii="Times New Roman" w:hAnsi="Times New Roman" w:cs="Times New Roman"/>
          <w:i/>
          <w:sz w:val="28"/>
          <w:szCs w:val="28"/>
        </w:rPr>
        <w:t>5</w:t>
      </w:r>
      <w:r w:rsidRPr="00070A16">
        <w:rPr>
          <w:rFonts w:ascii="Times New Roman" w:hAnsi="Times New Roman" w:cs="Times New Roman"/>
          <w:i/>
          <w:sz w:val="28"/>
          <w:szCs w:val="28"/>
        </w:rPr>
        <w:t xml:space="preserve">, пункт </w:t>
      </w:r>
      <w:r w:rsidR="006A0D0E">
        <w:rPr>
          <w:rFonts w:ascii="Times New Roman" w:hAnsi="Times New Roman" w:cs="Times New Roman"/>
          <w:i/>
          <w:sz w:val="28"/>
          <w:szCs w:val="28"/>
        </w:rPr>
        <w:t>1</w:t>
      </w:r>
      <w:r w:rsidRPr="00070A16">
        <w:rPr>
          <w:rFonts w:ascii="Times New Roman" w:hAnsi="Times New Roman" w:cs="Times New Roman"/>
          <w:i/>
          <w:sz w:val="28"/>
          <w:szCs w:val="28"/>
        </w:rPr>
        <w:t xml:space="preserve"> (С. </w:t>
      </w:r>
      <w:r w:rsidR="00A82FEB">
        <w:rPr>
          <w:rFonts w:ascii="Times New Roman" w:hAnsi="Times New Roman" w:cs="Times New Roman"/>
          <w:i/>
          <w:sz w:val="28"/>
          <w:szCs w:val="28"/>
        </w:rPr>
        <w:t>7</w:t>
      </w:r>
      <w:r w:rsidR="006A0D0E">
        <w:rPr>
          <w:rFonts w:ascii="Times New Roman" w:hAnsi="Times New Roman" w:cs="Times New Roman"/>
          <w:i/>
          <w:sz w:val="28"/>
          <w:szCs w:val="28"/>
        </w:rPr>
        <w:t>4</w:t>
      </w:r>
      <w:r w:rsidRPr="00070A16">
        <w:rPr>
          <w:rFonts w:ascii="Times New Roman" w:hAnsi="Times New Roman" w:cs="Times New Roman"/>
          <w:i/>
          <w:sz w:val="28"/>
          <w:szCs w:val="28"/>
        </w:rPr>
        <w:t>-</w:t>
      </w:r>
      <w:r w:rsidR="00A82FEB">
        <w:rPr>
          <w:rFonts w:ascii="Times New Roman" w:hAnsi="Times New Roman" w:cs="Times New Roman"/>
          <w:i/>
          <w:sz w:val="28"/>
          <w:szCs w:val="28"/>
        </w:rPr>
        <w:t>7</w:t>
      </w:r>
      <w:r w:rsidR="006A0D0E">
        <w:rPr>
          <w:rFonts w:ascii="Times New Roman" w:hAnsi="Times New Roman" w:cs="Times New Roman"/>
          <w:i/>
          <w:sz w:val="28"/>
          <w:szCs w:val="28"/>
        </w:rPr>
        <w:t>9</w:t>
      </w:r>
      <w:r w:rsidRPr="00070A16">
        <w:rPr>
          <w:rFonts w:ascii="Times New Roman" w:hAnsi="Times New Roman" w:cs="Times New Roman"/>
          <w:i/>
          <w:sz w:val="28"/>
          <w:szCs w:val="28"/>
        </w:rPr>
        <w:t xml:space="preserve">), </w:t>
      </w:r>
    </w:p>
    <w:p w:rsidR="00DE7A02"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w:t>
      </w:r>
      <w:r w:rsidR="00097277">
        <w:rPr>
          <w:rFonts w:ascii="Times New Roman" w:hAnsi="Times New Roman" w:cs="Times New Roman"/>
          <w:i/>
          <w:sz w:val="28"/>
          <w:szCs w:val="28"/>
        </w:rPr>
        <w:t xml:space="preserve"> (1</w:t>
      </w:r>
      <w:r w:rsidR="006A0D0E">
        <w:rPr>
          <w:rFonts w:ascii="Times New Roman" w:hAnsi="Times New Roman" w:cs="Times New Roman"/>
          <w:i/>
          <w:sz w:val="28"/>
          <w:szCs w:val="28"/>
        </w:rPr>
        <w:t>-3</w:t>
      </w:r>
      <w:r w:rsidR="00097277">
        <w:rPr>
          <w:rFonts w:ascii="Times New Roman" w:hAnsi="Times New Roman" w:cs="Times New Roman"/>
          <w:i/>
          <w:sz w:val="28"/>
          <w:szCs w:val="28"/>
        </w:rPr>
        <w:t>)</w:t>
      </w:r>
      <w:r w:rsidRPr="00070A16">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006A0D0E">
        <w:rPr>
          <w:rFonts w:ascii="Times New Roman" w:hAnsi="Times New Roman" w:cs="Times New Roman"/>
          <w:i/>
          <w:sz w:val="28"/>
          <w:szCs w:val="28"/>
        </w:rPr>
        <w:t>79</w:t>
      </w:r>
    </w:p>
    <w:p w:rsidR="00FA2919" w:rsidRPr="007847B1" w:rsidRDefault="006A0D0E" w:rsidP="00D46CEE">
      <w:pPr>
        <w:pStyle w:val="a6"/>
        <w:suppressAutoHyphens/>
        <w:spacing w:after="0" w:line="240" w:lineRule="auto"/>
        <w:ind w:left="0" w:firstLine="397"/>
        <w:jc w:val="both"/>
        <w:rPr>
          <w:rFonts w:ascii="Times New Roman" w:hAnsi="Times New Roman" w:cs="Times New Roman"/>
          <w:i/>
          <w:sz w:val="28"/>
          <w:szCs w:val="28"/>
        </w:rPr>
      </w:pPr>
      <w:r>
        <w:rPr>
          <w:rFonts w:ascii="Times New Roman" w:hAnsi="Times New Roman" w:cs="Times New Roman"/>
          <w:i/>
          <w:sz w:val="28"/>
          <w:szCs w:val="28"/>
        </w:rPr>
        <w:t>Завдання для спостереження</w:t>
      </w:r>
      <w:r w:rsidR="00FA2919">
        <w:rPr>
          <w:rFonts w:ascii="Times New Roman" w:hAnsi="Times New Roman" w:cs="Times New Roman"/>
          <w:i/>
          <w:sz w:val="28"/>
          <w:szCs w:val="28"/>
        </w:rPr>
        <w:t xml:space="preserve"> С. 7</w:t>
      </w:r>
      <w:r>
        <w:rPr>
          <w:rFonts w:ascii="Times New Roman" w:hAnsi="Times New Roman" w:cs="Times New Roman"/>
          <w:i/>
          <w:sz w:val="28"/>
          <w:szCs w:val="28"/>
        </w:rPr>
        <w:t>9</w:t>
      </w:r>
    </w:p>
    <w:p w:rsidR="003C3653" w:rsidRPr="00070A16" w:rsidRDefault="003C3653" w:rsidP="00D46CEE">
      <w:pPr>
        <w:pStyle w:val="a6"/>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Підготувати повідомлення, буклети, бюлетені, презентації на одну із тем:</w:t>
      </w:r>
    </w:p>
    <w:p w:rsidR="00DE7A02" w:rsidRPr="0020014E" w:rsidRDefault="006A0D0E"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bookmarkStart w:id="0" w:name="_GoBack"/>
      <w:r>
        <w:rPr>
          <w:rFonts w:ascii="Times New Roman" w:hAnsi="Times New Roman" w:cs="Times New Roman"/>
          <w:sz w:val="28"/>
          <w:szCs w:val="28"/>
        </w:rPr>
        <w:t>Способи визначення відстаней до зір</w:t>
      </w:r>
    </w:p>
    <w:p w:rsidR="0020014E" w:rsidRDefault="002071D9"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lang w:val="en-US"/>
        </w:rPr>
        <w:t>C</w:t>
      </w:r>
      <w:proofErr w:type="spellStart"/>
      <w:r>
        <w:rPr>
          <w:rFonts w:ascii="Times New Roman" w:hAnsi="Times New Roman" w:cs="Times New Roman"/>
          <w:sz w:val="28"/>
          <w:szCs w:val="28"/>
          <w:lang w:val="ru-RU"/>
        </w:rPr>
        <w:t>пектральна</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Єркська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класиф</w:t>
      </w:r>
      <w:r>
        <w:rPr>
          <w:rFonts w:ascii="Times New Roman" w:hAnsi="Times New Roman" w:cs="Times New Roman"/>
          <w:sz w:val="28"/>
          <w:szCs w:val="28"/>
        </w:rPr>
        <w:t>ікації</w:t>
      </w:r>
      <w:proofErr w:type="spellEnd"/>
      <w:r>
        <w:rPr>
          <w:rFonts w:ascii="Times New Roman" w:hAnsi="Times New Roman" w:cs="Times New Roman"/>
          <w:sz w:val="28"/>
          <w:szCs w:val="28"/>
        </w:rPr>
        <w:t xml:space="preserve"> зірок</w:t>
      </w:r>
    </w:p>
    <w:p w:rsidR="006A0D0E" w:rsidRDefault="006A0D0E"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Анкета зорі – її фізичні характеристики</w:t>
      </w:r>
    </w:p>
    <w:p w:rsidR="0020014E" w:rsidRPr="0093341A" w:rsidRDefault="006A0D0E"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Діаграма </w:t>
      </w:r>
      <w:proofErr w:type="spellStart"/>
      <w:r>
        <w:rPr>
          <w:rFonts w:ascii="Times New Roman" w:hAnsi="Times New Roman" w:cs="Times New Roman"/>
          <w:sz w:val="28"/>
          <w:szCs w:val="28"/>
        </w:rPr>
        <w:t>Герцшпрунга-Рессела</w:t>
      </w:r>
      <w:proofErr w:type="spellEnd"/>
      <w:r>
        <w:rPr>
          <w:rFonts w:ascii="Times New Roman" w:hAnsi="Times New Roman" w:cs="Times New Roman"/>
          <w:sz w:val="28"/>
          <w:szCs w:val="28"/>
        </w:rPr>
        <w:t xml:space="preserve"> та інші спроби класифікації зір</w:t>
      </w:r>
      <w:r w:rsidR="00220399">
        <w:rPr>
          <w:rFonts w:ascii="Times New Roman" w:hAnsi="Times New Roman" w:cs="Times New Roman"/>
          <w:sz w:val="28"/>
          <w:szCs w:val="28"/>
          <w:lang w:val="ru-RU"/>
        </w:rPr>
        <w:t xml:space="preserve"> </w:t>
      </w:r>
      <w:bookmarkEnd w:id="0"/>
    </w:p>
    <w:sectPr w:rsidR="0020014E" w:rsidRPr="0093341A"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0DB" w:rsidRDefault="003040DB" w:rsidP="00C54269">
      <w:pPr>
        <w:spacing w:after="0" w:line="240" w:lineRule="auto"/>
      </w:pPr>
      <w:r>
        <w:separator/>
      </w:r>
    </w:p>
  </w:endnote>
  <w:endnote w:type="continuationSeparator" w:id="0">
    <w:p w:rsidR="003040DB" w:rsidRDefault="003040DB"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Light">
    <w:altName w:val="Verdana"/>
    <w:panose1 w:val="020B0603030403020204"/>
    <w:charset w:val="00"/>
    <w:family w:val="swiss"/>
    <w:notTrueType/>
    <w:pitch w:val="variable"/>
    <w:sig w:usb0="20000287" w:usb1="00000001"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Minion Pro">
    <w:altName w:val="Times New Roman"/>
    <w:panose1 w:val="02040503050306020203"/>
    <w:charset w:val="00"/>
    <w:family w:val="roman"/>
    <w:notTrueType/>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0DB" w:rsidRDefault="003040DB" w:rsidP="00C54269">
      <w:pPr>
        <w:spacing w:after="0" w:line="240" w:lineRule="auto"/>
      </w:pPr>
      <w:r>
        <w:separator/>
      </w:r>
    </w:p>
  </w:footnote>
  <w:footnote w:type="continuationSeparator" w:id="0">
    <w:p w:rsidR="003040DB" w:rsidRDefault="003040DB"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0C2058C2"/>
    <w:multiLevelType w:val="hybridMultilevel"/>
    <w:tmpl w:val="0F5A373A"/>
    <w:lvl w:ilvl="0" w:tplc="8E8CF36A">
      <w:start w:val="2"/>
      <w:numFmt w:val="decimal"/>
      <w:lvlText w:val="%1."/>
      <w:lvlJc w:val="left"/>
      <w:pPr>
        <w:ind w:left="720" w:hanging="360"/>
      </w:pPr>
      <w:rPr>
        <w:rFonts w:hint="default"/>
        <w:b/>
        <w:i/>
      </w:rPr>
    </w:lvl>
    <w:lvl w:ilvl="1" w:tplc="0422000F">
      <w:start w:val="1"/>
      <w:numFmt w:val="decimal"/>
      <w:lvlText w:val="%2."/>
      <w:lvlJc w:val="left"/>
      <w:pPr>
        <w:ind w:left="644"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8A1B82"/>
    <w:multiLevelType w:val="hybridMultilevel"/>
    <w:tmpl w:val="01BCDFC2"/>
    <w:lvl w:ilvl="0" w:tplc="0422000D">
      <w:start w:val="1"/>
      <w:numFmt w:val="bullet"/>
      <w:lvlText w:val=""/>
      <w:lvlJc w:val="left"/>
      <w:pPr>
        <w:ind w:left="1841" w:hanging="360"/>
      </w:pPr>
      <w:rPr>
        <w:rFonts w:ascii="Wingdings" w:hAnsi="Wingdings" w:hint="default"/>
        <w:b/>
        <w:i/>
      </w:rPr>
    </w:lvl>
    <w:lvl w:ilvl="1" w:tplc="04220019" w:tentative="1">
      <w:start w:val="1"/>
      <w:numFmt w:val="lowerLetter"/>
      <w:lvlText w:val="%2."/>
      <w:lvlJc w:val="left"/>
      <w:pPr>
        <w:ind w:left="2561" w:hanging="360"/>
      </w:pPr>
    </w:lvl>
    <w:lvl w:ilvl="2" w:tplc="0422001B" w:tentative="1">
      <w:start w:val="1"/>
      <w:numFmt w:val="lowerRoman"/>
      <w:lvlText w:val="%3."/>
      <w:lvlJc w:val="right"/>
      <w:pPr>
        <w:ind w:left="3281" w:hanging="180"/>
      </w:pPr>
    </w:lvl>
    <w:lvl w:ilvl="3" w:tplc="0422000F" w:tentative="1">
      <w:start w:val="1"/>
      <w:numFmt w:val="decimal"/>
      <w:lvlText w:val="%4."/>
      <w:lvlJc w:val="left"/>
      <w:pPr>
        <w:ind w:left="4001" w:hanging="360"/>
      </w:pPr>
    </w:lvl>
    <w:lvl w:ilvl="4" w:tplc="04220019" w:tentative="1">
      <w:start w:val="1"/>
      <w:numFmt w:val="lowerLetter"/>
      <w:lvlText w:val="%5."/>
      <w:lvlJc w:val="left"/>
      <w:pPr>
        <w:ind w:left="4721" w:hanging="360"/>
      </w:pPr>
    </w:lvl>
    <w:lvl w:ilvl="5" w:tplc="0422001B" w:tentative="1">
      <w:start w:val="1"/>
      <w:numFmt w:val="lowerRoman"/>
      <w:lvlText w:val="%6."/>
      <w:lvlJc w:val="right"/>
      <w:pPr>
        <w:ind w:left="5441" w:hanging="180"/>
      </w:pPr>
    </w:lvl>
    <w:lvl w:ilvl="6" w:tplc="0422000F" w:tentative="1">
      <w:start w:val="1"/>
      <w:numFmt w:val="decimal"/>
      <w:lvlText w:val="%7."/>
      <w:lvlJc w:val="left"/>
      <w:pPr>
        <w:ind w:left="6161" w:hanging="360"/>
      </w:pPr>
    </w:lvl>
    <w:lvl w:ilvl="7" w:tplc="04220019" w:tentative="1">
      <w:start w:val="1"/>
      <w:numFmt w:val="lowerLetter"/>
      <w:lvlText w:val="%8."/>
      <w:lvlJc w:val="left"/>
      <w:pPr>
        <w:ind w:left="6881" w:hanging="360"/>
      </w:pPr>
    </w:lvl>
    <w:lvl w:ilvl="8" w:tplc="0422001B" w:tentative="1">
      <w:start w:val="1"/>
      <w:numFmt w:val="lowerRoman"/>
      <w:lvlText w:val="%9."/>
      <w:lvlJc w:val="right"/>
      <w:pPr>
        <w:ind w:left="7601" w:hanging="180"/>
      </w:pPr>
    </w:lvl>
  </w:abstractNum>
  <w:abstractNum w:abstractNumId="3" w15:restartNumberingAfterBreak="0">
    <w:nsid w:val="34C525B4"/>
    <w:multiLevelType w:val="hybridMultilevel"/>
    <w:tmpl w:val="352E93E4"/>
    <w:lvl w:ilvl="0" w:tplc="FCAE33CE">
      <w:start w:val="1"/>
      <w:numFmt w:val="bullet"/>
      <w:lvlText w:val=""/>
      <w:lvlJc w:val="left"/>
      <w:pPr>
        <w:ind w:left="1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C2566">
      <w:start w:val="1"/>
      <w:numFmt w:val="bullet"/>
      <w:lvlText w:val="o"/>
      <w:lvlJc w:val="left"/>
      <w:pPr>
        <w:ind w:left="2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3EC82C">
      <w:start w:val="1"/>
      <w:numFmt w:val="bullet"/>
      <w:lvlText w:val="▪"/>
      <w:lvlJc w:val="left"/>
      <w:pPr>
        <w:ind w:left="2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9EE25A">
      <w:start w:val="1"/>
      <w:numFmt w:val="bullet"/>
      <w:lvlText w:val="•"/>
      <w:lvlJc w:val="left"/>
      <w:pPr>
        <w:ind w:left="3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3EA12C">
      <w:start w:val="1"/>
      <w:numFmt w:val="bullet"/>
      <w:lvlText w:val="o"/>
      <w:lvlJc w:val="left"/>
      <w:pPr>
        <w:ind w:left="4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CA3392">
      <w:start w:val="1"/>
      <w:numFmt w:val="bullet"/>
      <w:lvlText w:val="▪"/>
      <w:lvlJc w:val="left"/>
      <w:pPr>
        <w:ind w:left="4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BE5388">
      <w:start w:val="1"/>
      <w:numFmt w:val="bullet"/>
      <w:lvlText w:val="•"/>
      <w:lvlJc w:val="left"/>
      <w:pPr>
        <w:ind w:left="5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2402D4">
      <w:start w:val="1"/>
      <w:numFmt w:val="bullet"/>
      <w:lvlText w:val="o"/>
      <w:lvlJc w:val="left"/>
      <w:pPr>
        <w:ind w:left="6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ACDFEC">
      <w:start w:val="1"/>
      <w:numFmt w:val="bullet"/>
      <w:lvlText w:val="▪"/>
      <w:lvlJc w:val="left"/>
      <w:pPr>
        <w:ind w:left="7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2721DD"/>
    <w:multiLevelType w:val="hybridMultilevel"/>
    <w:tmpl w:val="B442D6F8"/>
    <w:lvl w:ilvl="0" w:tplc="79B8186A">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803776">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1230AC">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83560">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BC3866">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380D5A">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824E324">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F4F09E">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28BA3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41C7FA3"/>
    <w:multiLevelType w:val="hybridMultilevel"/>
    <w:tmpl w:val="D472AFB6"/>
    <w:lvl w:ilvl="0" w:tplc="BC08127E">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5696024"/>
    <w:multiLevelType w:val="hybridMultilevel"/>
    <w:tmpl w:val="1AD0F414"/>
    <w:lvl w:ilvl="0" w:tplc="AF60A654">
      <w:start w:val="1"/>
      <w:numFmt w:val="decimal"/>
      <w:lvlText w:val="%1."/>
      <w:lvlJc w:val="left"/>
      <w:pPr>
        <w:ind w:left="720" w:hanging="360"/>
      </w:pPr>
      <w:rPr>
        <w:rFonts w:ascii="Times New Roman" w:eastAsiaTheme="minorHAnsi" w:hAnsi="Times New Roman" w:cs="Times New Roman"/>
        <w:b/>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6A6458EB"/>
    <w:multiLevelType w:val="hybridMultilevel"/>
    <w:tmpl w:val="11C280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FC35BF4"/>
    <w:multiLevelType w:val="hybridMultilevel"/>
    <w:tmpl w:val="BD7E395C"/>
    <w:lvl w:ilvl="0" w:tplc="FE9AF198">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946C94">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9A08B96">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386BCE">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4452F8">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3E9EE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67D52">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32C2E8">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645D1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E3298F"/>
    <w:multiLevelType w:val="hybridMultilevel"/>
    <w:tmpl w:val="14148128"/>
    <w:lvl w:ilvl="0" w:tplc="842E62B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E8E2B0">
      <w:start w:val="1"/>
      <w:numFmt w:val="bullet"/>
      <w:lvlText w:val="o"/>
      <w:lvlJc w:val="left"/>
      <w:pPr>
        <w:ind w:left="1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84222">
      <w:start w:val="1"/>
      <w:numFmt w:val="bullet"/>
      <w:lvlText w:val="▪"/>
      <w:lvlJc w:val="left"/>
      <w:pPr>
        <w:ind w:left="1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4846">
      <w:start w:val="1"/>
      <w:numFmt w:val="bullet"/>
      <w:lvlText w:val="•"/>
      <w:lvlJc w:val="left"/>
      <w:pPr>
        <w:ind w:left="2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AFFC6">
      <w:start w:val="1"/>
      <w:numFmt w:val="bullet"/>
      <w:lvlText w:val="o"/>
      <w:lvlJc w:val="left"/>
      <w:pPr>
        <w:ind w:left="3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6E6E80">
      <w:start w:val="1"/>
      <w:numFmt w:val="bullet"/>
      <w:lvlText w:val="▪"/>
      <w:lvlJc w:val="left"/>
      <w:pPr>
        <w:ind w:left="3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33A">
      <w:start w:val="1"/>
      <w:numFmt w:val="bullet"/>
      <w:lvlText w:val="•"/>
      <w:lvlJc w:val="left"/>
      <w:pPr>
        <w:ind w:left="4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8073BC">
      <w:start w:val="1"/>
      <w:numFmt w:val="bullet"/>
      <w:lvlText w:val="o"/>
      <w:lvlJc w:val="left"/>
      <w:pPr>
        <w:ind w:left="5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6ECF8">
      <w:start w:val="1"/>
      <w:numFmt w:val="bullet"/>
      <w:lvlText w:val="▪"/>
      <w:lvlJc w:val="left"/>
      <w:pPr>
        <w:ind w:left="6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9C0CC7"/>
    <w:multiLevelType w:val="hybridMultilevel"/>
    <w:tmpl w:val="D2CC9BEA"/>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77E55325"/>
    <w:multiLevelType w:val="hybridMultilevel"/>
    <w:tmpl w:val="829E7652"/>
    <w:lvl w:ilvl="0" w:tplc="AF60A654">
      <w:start w:val="1"/>
      <w:numFmt w:val="decimal"/>
      <w:lvlText w:val="%1."/>
      <w:lvlJc w:val="left"/>
      <w:pPr>
        <w:ind w:left="720" w:hanging="360"/>
      </w:pPr>
      <w:rPr>
        <w:rFonts w:ascii="Times New Roman" w:eastAsiaTheme="minorHAnsi" w:hAnsi="Times New Roman" w:cs="Times New Roman"/>
        <w:b/>
        <w:i w:val="0"/>
        <w:iCs/>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E211491"/>
    <w:multiLevelType w:val="hybridMultilevel"/>
    <w:tmpl w:val="6FAC9778"/>
    <w:lvl w:ilvl="0" w:tplc="CF92D228">
      <w:start w:val="4"/>
      <w:numFmt w:val="decimal"/>
      <w:lvlText w:val="%1."/>
      <w:lvlJc w:val="left"/>
      <w:pPr>
        <w:ind w:left="720"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EFD00F7"/>
    <w:multiLevelType w:val="hybridMultilevel"/>
    <w:tmpl w:val="40D82534"/>
    <w:lvl w:ilvl="0" w:tplc="AF60A654">
      <w:start w:val="1"/>
      <w:numFmt w:val="decimal"/>
      <w:lvlText w:val="%1."/>
      <w:lvlJc w:val="left"/>
      <w:pPr>
        <w:ind w:left="720" w:hanging="360"/>
      </w:pPr>
      <w:rPr>
        <w:rFonts w:ascii="Times New Roman" w:eastAsiaTheme="minorHAnsi" w:hAnsi="Times New Roman" w:cs="Times New Roman"/>
        <w:b/>
        <w:i w:val="0"/>
        <w:iCs/>
      </w:rPr>
    </w:lvl>
    <w:lvl w:ilvl="1" w:tplc="4AD06E84">
      <w:start w:val="2"/>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12"/>
  </w:num>
  <w:num w:numId="5">
    <w:abstractNumId w:val="9"/>
  </w:num>
  <w:num w:numId="6">
    <w:abstractNumId w:val="1"/>
  </w:num>
  <w:num w:numId="7">
    <w:abstractNumId w:val="11"/>
  </w:num>
  <w:num w:numId="8">
    <w:abstractNumId w:val="4"/>
  </w:num>
  <w:num w:numId="9">
    <w:abstractNumId w:val="3"/>
  </w:num>
  <w:num w:numId="10">
    <w:abstractNumId w:val="10"/>
  </w:num>
  <w:num w:numId="11">
    <w:abstractNumId w:val="2"/>
  </w:num>
  <w:num w:numId="12">
    <w:abstractNumId w:val="6"/>
  </w:num>
  <w:num w:numId="13">
    <w:abstractNumId w:val="14"/>
  </w:num>
  <w:num w:numId="14">
    <w:abstractNumId w:val="5"/>
  </w:num>
  <w:num w:numId="15">
    <w:abstractNumId w:val="7"/>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06E5A"/>
    <w:rsid w:val="00022CB1"/>
    <w:rsid w:val="00033275"/>
    <w:rsid w:val="0004076F"/>
    <w:rsid w:val="00043E0B"/>
    <w:rsid w:val="00044209"/>
    <w:rsid w:val="000474AE"/>
    <w:rsid w:val="00054F68"/>
    <w:rsid w:val="00060D9B"/>
    <w:rsid w:val="00061329"/>
    <w:rsid w:val="00070086"/>
    <w:rsid w:val="00070965"/>
    <w:rsid w:val="00070A16"/>
    <w:rsid w:val="00073DB7"/>
    <w:rsid w:val="000748F6"/>
    <w:rsid w:val="00076708"/>
    <w:rsid w:val="00084FDA"/>
    <w:rsid w:val="00085B49"/>
    <w:rsid w:val="000875D9"/>
    <w:rsid w:val="00097277"/>
    <w:rsid w:val="000A511D"/>
    <w:rsid w:val="000A5BC2"/>
    <w:rsid w:val="000B053D"/>
    <w:rsid w:val="000B08E0"/>
    <w:rsid w:val="000B22BD"/>
    <w:rsid w:val="000B3AAA"/>
    <w:rsid w:val="000B4DD2"/>
    <w:rsid w:val="000B55A6"/>
    <w:rsid w:val="000B684D"/>
    <w:rsid w:val="000C265C"/>
    <w:rsid w:val="000C5D84"/>
    <w:rsid w:val="000C69AC"/>
    <w:rsid w:val="000D134F"/>
    <w:rsid w:val="000D2288"/>
    <w:rsid w:val="000D4FD2"/>
    <w:rsid w:val="000E0465"/>
    <w:rsid w:val="000F1BB1"/>
    <w:rsid w:val="00101DCE"/>
    <w:rsid w:val="00103C2B"/>
    <w:rsid w:val="0010572C"/>
    <w:rsid w:val="0010586A"/>
    <w:rsid w:val="00113A9F"/>
    <w:rsid w:val="00114B9B"/>
    <w:rsid w:val="001156B7"/>
    <w:rsid w:val="00115D65"/>
    <w:rsid w:val="00116CDF"/>
    <w:rsid w:val="00122210"/>
    <w:rsid w:val="001232A1"/>
    <w:rsid w:val="001235E5"/>
    <w:rsid w:val="00124EE2"/>
    <w:rsid w:val="001254F8"/>
    <w:rsid w:val="0013333A"/>
    <w:rsid w:val="00136B78"/>
    <w:rsid w:val="001436AB"/>
    <w:rsid w:val="00143B0F"/>
    <w:rsid w:val="00147685"/>
    <w:rsid w:val="00150EDE"/>
    <w:rsid w:val="001574CE"/>
    <w:rsid w:val="0015787A"/>
    <w:rsid w:val="001649C7"/>
    <w:rsid w:val="00166F91"/>
    <w:rsid w:val="001719A0"/>
    <w:rsid w:val="00180DD1"/>
    <w:rsid w:val="00182909"/>
    <w:rsid w:val="00183C62"/>
    <w:rsid w:val="00184868"/>
    <w:rsid w:val="00192473"/>
    <w:rsid w:val="00192B2E"/>
    <w:rsid w:val="0019574D"/>
    <w:rsid w:val="00197169"/>
    <w:rsid w:val="001A0244"/>
    <w:rsid w:val="001A087E"/>
    <w:rsid w:val="001B024C"/>
    <w:rsid w:val="001B0B7B"/>
    <w:rsid w:val="001B16EC"/>
    <w:rsid w:val="001C5711"/>
    <w:rsid w:val="001C7B17"/>
    <w:rsid w:val="001D13D7"/>
    <w:rsid w:val="001D413B"/>
    <w:rsid w:val="001D6058"/>
    <w:rsid w:val="001D75C6"/>
    <w:rsid w:val="001D7F3C"/>
    <w:rsid w:val="001E4C0F"/>
    <w:rsid w:val="001E5961"/>
    <w:rsid w:val="001E704F"/>
    <w:rsid w:val="001F101A"/>
    <w:rsid w:val="0020014E"/>
    <w:rsid w:val="00203DAD"/>
    <w:rsid w:val="0020643A"/>
    <w:rsid w:val="002071D9"/>
    <w:rsid w:val="00207D7D"/>
    <w:rsid w:val="00210A82"/>
    <w:rsid w:val="002167FF"/>
    <w:rsid w:val="00216D28"/>
    <w:rsid w:val="00220399"/>
    <w:rsid w:val="002215C1"/>
    <w:rsid w:val="00222D00"/>
    <w:rsid w:val="0023098C"/>
    <w:rsid w:val="002377BE"/>
    <w:rsid w:val="00237BAB"/>
    <w:rsid w:val="002415A9"/>
    <w:rsid w:val="00244A89"/>
    <w:rsid w:val="0025168F"/>
    <w:rsid w:val="002520FD"/>
    <w:rsid w:val="00263AAE"/>
    <w:rsid w:val="0027071C"/>
    <w:rsid w:val="00274551"/>
    <w:rsid w:val="00274D10"/>
    <w:rsid w:val="00281B5D"/>
    <w:rsid w:val="00285108"/>
    <w:rsid w:val="00287BEB"/>
    <w:rsid w:val="002935E4"/>
    <w:rsid w:val="00296B0A"/>
    <w:rsid w:val="002A271E"/>
    <w:rsid w:val="002A371D"/>
    <w:rsid w:val="002A545E"/>
    <w:rsid w:val="002A6E8E"/>
    <w:rsid w:val="002A7414"/>
    <w:rsid w:val="002B2D2E"/>
    <w:rsid w:val="002B3B36"/>
    <w:rsid w:val="002B4D00"/>
    <w:rsid w:val="002B6AA3"/>
    <w:rsid w:val="002C2B6F"/>
    <w:rsid w:val="002C6E4A"/>
    <w:rsid w:val="002C7BC6"/>
    <w:rsid w:val="002D2C24"/>
    <w:rsid w:val="002D30D0"/>
    <w:rsid w:val="002D6D7B"/>
    <w:rsid w:val="002E08C3"/>
    <w:rsid w:val="002E1216"/>
    <w:rsid w:val="002E6BB3"/>
    <w:rsid w:val="002F54C4"/>
    <w:rsid w:val="002F6FF4"/>
    <w:rsid w:val="003040DB"/>
    <w:rsid w:val="0030492D"/>
    <w:rsid w:val="00311D21"/>
    <w:rsid w:val="00312C64"/>
    <w:rsid w:val="00314509"/>
    <w:rsid w:val="00315B89"/>
    <w:rsid w:val="00316C48"/>
    <w:rsid w:val="00316DB8"/>
    <w:rsid w:val="0032274B"/>
    <w:rsid w:val="00325785"/>
    <w:rsid w:val="00326FE9"/>
    <w:rsid w:val="00330D3F"/>
    <w:rsid w:val="0033131C"/>
    <w:rsid w:val="003540F9"/>
    <w:rsid w:val="00354A55"/>
    <w:rsid w:val="0036160F"/>
    <w:rsid w:val="00362523"/>
    <w:rsid w:val="0036592F"/>
    <w:rsid w:val="00367EB6"/>
    <w:rsid w:val="00380054"/>
    <w:rsid w:val="00380D63"/>
    <w:rsid w:val="00383CDF"/>
    <w:rsid w:val="00384CD9"/>
    <w:rsid w:val="00385234"/>
    <w:rsid w:val="00385F58"/>
    <w:rsid w:val="003909DC"/>
    <w:rsid w:val="00390A2D"/>
    <w:rsid w:val="003A243F"/>
    <w:rsid w:val="003A4EA3"/>
    <w:rsid w:val="003A6124"/>
    <w:rsid w:val="003C1060"/>
    <w:rsid w:val="003C3653"/>
    <w:rsid w:val="003C3993"/>
    <w:rsid w:val="003D1D0C"/>
    <w:rsid w:val="003D203D"/>
    <w:rsid w:val="003E0F99"/>
    <w:rsid w:val="003E3BAF"/>
    <w:rsid w:val="003E4881"/>
    <w:rsid w:val="003F0B0C"/>
    <w:rsid w:val="003F74C4"/>
    <w:rsid w:val="004141C4"/>
    <w:rsid w:val="00414BBF"/>
    <w:rsid w:val="00414E8C"/>
    <w:rsid w:val="0042138A"/>
    <w:rsid w:val="00431CD6"/>
    <w:rsid w:val="00443F53"/>
    <w:rsid w:val="0045622C"/>
    <w:rsid w:val="00457705"/>
    <w:rsid w:val="00462AA3"/>
    <w:rsid w:val="004739CC"/>
    <w:rsid w:val="00476E06"/>
    <w:rsid w:val="004853E2"/>
    <w:rsid w:val="004858D6"/>
    <w:rsid w:val="00491091"/>
    <w:rsid w:val="00492DF4"/>
    <w:rsid w:val="004959CA"/>
    <w:rsid w:val="00495B3F"/>
    <w:rsid w:val="004964CE"/>
    <w:rsid w:val="0049784B"/>
    <w:rsid w:val="00497A9F"/>
    <w:rsid w:val="004A01BC"/>
    <w:rsid w:val="004A05F1"/>
    <w:rsid w:val="004A1B58"/>
    <w:rsid w:val="004A4995"/>
    <w:rsid w:val="004A574F"/>
    <w:rsid w:val="004B0628"/>
    <w:rsid w:val="004B15E6"/>
    <w:rsid w:val="004B3141"/>
    <w:rsid w:val="004B76C8"/>
    <w:rsid w:val="004C238B"/>
    <w:rsid w:val="004C2868"/>
    <w:rsid w:val="004C4C40"/>
    <w:rsid w:val="004D794F"/>
    <w:rsid w:val="004D7BB5"/>
    <w:rsid w:val="004E1558"/>
    <w:rsid w:val="004E315C"/>
    <w:rsid w:val="004E442E"/>
    <w:rsid w:val="004F1DAA"/>
    <w:rsid w:val="004F2957"/>
    <w:rsid w:val="004F2B03"/>
    <w:rsid w:val="0050192F"/>
    <w:rsid w:val="00502AB9"/>
    <w:rsid w:val="005157BF"/>
    <w:rsid w:val="00515D67"/>
    <w:rsid w:val="00517697"/>
    <w:rsid w:val="00522C08"/>
    <w:rsid w:val="00523C03"/>
    <w:rsid w:val="0052793F"/>
    <w:rsid w:val="00527E51"/>
    <w:rsid w:val="00536B87"/>
    <w:rsid w:val="00541EBF"/>
    <w:rsid w:val="0054565A"/>
    <w:rsid w:val="00545836"/>
    <w:rsid w:val="0054646A"/>
    <w:rsid w:val="00550922"/>
    <w:rsid w:val="0055725C"/>
    <w:rsid w:val="00562F09"/>
    <w:rsid w:val="005742F9"/>
    <w:rsid w:val="005847EE"/>
    <w:rsid w:val="00584D36"/>
    <w:rsid w:val="00585104"/>
    <w:rsid w:val="00587382"/>
    <w:rsid w:val="005879CC"/>
    <w:rsid w:val="005A1622"/>
    <w:rsid w:val="005A33BA"/>
    <w:rsid w:val="005A44D0"/>
    <w:rsid w:val="005A76C6"/>
    <w:rsid w:val="005B4135"/>
    <w:rsid w:val="005C0FEB"/>
    <w:rsid w:val="005C3D91"/>
    <w:rsid w:val="005C4655"/>
    <w:rsid w:val="005C50D0"/>
    <w:rsid w:val="005C66D3"/>
    <w:rsid w:val="005C7D2E"/>
    <w:rsid w:val="005D047F"/>
    <w:rsid w:val="005D1256"/>
    <w:rsid w:val="005D45D5"/>
    <w:rsid w:val="005D48E4"/>
    <w:rsid w:val="005D4BB7"/>
    <w:rsid w:val="005D7D8B"/>
    <w:rsid w:val="005E147E"/>
    <w:rsid w:val="005E460B"/>
    <w:rsid w:val="005E6C44"/>
    <w:rsid w:val="005F40B6"/>
    <w:rsid w:val="005F72EE"/>
    <w:rsid w:val="005F76FE"/>
    <w:rsid w:val="00600541"/>
    <w:rsid w:val="00602383"/>
    <w:rsid w:val="0060466C"/>
    <w:rsid w:val="00604702"/>
    <w:rsid w:val="00616908"/>
    <w:rsid w:val="00620BE8"/>
    <w:rsid w:val="00621079"/>
    <w:rsid w:val="0062373D"/>
    <w:rsid w:val="00624F77"/>
    <w:rsid w:val="00626143"/>
    <w:rsid w:val="00626EE2"/>
    <w:rsid w:val="00630A1C"/>
    <w:rsid w:val="00635E25"/>
    <w:rsid w:val="00642553"/>
    <w:rsid w:val="00645FCF"/>
    <w:rsid w:val="00646209"/>
    <w:rsid w:val="00647A37"/>
    <w:rsid w:val="00651A0D"/>
    <w:rsid w:val="00666406"/>
    <w:rsid w:val="0067346B"/>
    <w:rsid w:val="00674E8D"/>
    <w:rsid w:val="0068344F"/>
    <w:rsid w:val="00685864"/>
    <w:rsid w:val="00687E6F"/>
    <w:rsid w:val="0069159F"/>
    <w:rsid w:val="00697B4A"/>
    <w:rsid w:val="006A0D0E"/>
    <w:rsid w:val="006A3EEC"/>
    <w:rsid w:val="006A4FCE"/>
    <w:rsid w:val="006B35D5"/>
    <w:rsid w:val="006B6AE3"/>
    <w:rsid w:val="006C2A4F"/>
    <w:rsid w:val="006C5B00"/>
    <w:rsid w:val="006C6507"/>
    <w:rsid w:val="006C7FE8"/>
    <w:rsid w:val="006D03D8"/>
    <w:rsid w:val="006D161B"/>
    <w:rsid w:val="006D5875"/>
    <w:rsid w:val="006D78A1"/>
    <w:rsid w:val="006E1431"/>
    <w:rsid w:val="006E4CB2"/>
    <w:rsid w:val="006E6BF2"/>
    <w:rsid w:val="006E6FB5"/>
    <w:rsid w:val="006F2562"/>
    <w:rsid w:val="006F28BF"/>
    <w:rsid w:val="006F4AB7"/>
    <w:rsid w:val="006F5980"/>
    <w:rsid w:val="00706CBF"/>
    <w:rsid w:val="007130A5"/>
    <w:rsid w:val="00716C01"/>
    <w:rsid w:val="00717E0C"/>
    <w:rsid w:val="00720BDC"/>
    <w:rsid w:val="00730AB7"/>
    <w:rsid w:val="007327E9"/>
    <w:rsid w:val="00735903"/>
    <w:rsid w:val="00743170"/>
    <w:rsid w:val="007540E3"/>
    <w:rsid w:val="00754FED"/>
    <w:rsid w:val="00756771"/>
    <w:rsid w:val="00760EBC"/>
    <w:rsid w:val="00767AA6"/>
    <w:rsid w:val="00771C31"/>
    <w:rsid w:val="00782D8B"/>
    <w:rsid w:val="00783836"/>
    <w:rsid w:val="007847B1"/>
    <w:rsid w:val="00787860"/>
    <w:rsid w:val="00791AF3"/>
    <w:rsid w:val="00791B9F"/>
    <w:rsid w:val="00796EF6"/>
    <w:rsid w:val="007A42D5"/>
    <w:rsid w:val="007A6940"/>
    <w:rsid w:val="007A758B"/>
    <w:rsid w:val="007C0264"/>
    <w:rsid w:val="007C1612"/>
    <w:rsid w:val="007C1EED"/>
    <w:rsid w:val="007C5227"/>
    <w:rsid w:val="007C6BBD"/>
    <w:rsid w:val="007D2D2E"/>
    <w:rsid w:val="007D43F7"/>
    <w:rsid w:val="007D720E"/>
    <w:rsid w:val="007E46D8"/>
    <w:rsid w:val="007E46FE"/>
    <w:rsid w:val="007F0F8E"/>
    <w:rsid w:val="0080047B"/>
    <w:rsid w:val="00803483"/>
    <w:rsid w:val="008050D1"/>
    <w:rsid w:val="0080521E"/>
    <w:rsid w:val="00830A6D"/>
    <w:rsid w:val="00833915"/>
    <w:rsid w:val="0083682A"/>
    <w:rsid w:val="00836B8B"/>
    <w:rsid w:val="00842B33"/>
    <w:rsid w:val="00844BEA"/>
    <w:rsid w:val="00851403"/>
    <w:rsid w:val="008524EA"/>
    <w:rsid w:val="0086064A"/>
    <w:rsid w:val="00870817"/>
    <w:rsid w:val="00871B66"/>
    <w:rsid w:val="008730CE"/>
    <w:rsid w:val="0087345C"/>
    <w:rsid w:val="008753B8"/>
    <w:rsid w:val="0087655B"/>
    <w:rsid w:val="008772DE"/>
    <w:rsid w:val="00883E64"/>
    <w:rsid w:val="00885D6C"/>
    <w:rsid w:val="00890894"/>
    <w:rsid w:val="0089215B"/>
    <w:rsid w:val="0089660C"/>
    <w:rsid w:val="008A205C"/>
    <w:rsid w:val="008A2F0D"/>
    <w:rsid w:val="008A3F47"/>
    <w:rsid w:val="008B438F"/>
    <w:rsid w:val="008C3723"/>
    <w:rsid w:val="008C6C9B"/>
    <w:rsid w:val="008C7029"/>
    <w:rsid w:val="008D058B"/>
    <w:rsid w:val="008D180D"/>
    <w:rsid w:val="008D3969"/>
    <w:rsid w:val="008D65D2"/>
    <w:rsid w:val="008F6327"/>
    <w:rsid w:val="009015AF"/>
    <w:rsid w:val="00904CF7"/>
    <w:rsid w:val="009052EA"/>
    <w:rsid w:val="00905810"/>
    <w:rsid w:val="0091028A"/>
    <w:rsid w:val="00912233"/>
    <w:rsid w:val="009139BA"/>
    <w:rsid w:val="00916AAF"/>
    <w:rsid w:val="0092412D"/>
    <w:rsid w:val="009316CB"/>
    <w:rsid w:val="0093341A"/>
    <w:rsid w:val="00936DDA"/>
    <w:rsid w:val="00940135"/>
    <w:rsid w:val="00955C65"/>
    <w:rsid w:val="00956336"/>
    <w:rsid w:val="009630AB"/>
    <w:rsid w:val="00967B9D"/>
    <w:rsid w:val="00973C1D"/>
    <w:rsid w:val="00975A95"/>
    <w:rsid w:val="00976226"/>
    <w:rsid w:val="00976E51"/>
    <w:rsid w:val="0098017B"/>
    <w:rsid w:val="0098265F"/>
    <w:rsid w:val="009840DE"/>
    <w:rsid w:val="00985076"/>
    <w:rsid w:val="00993805"/>
    <w:rsid w:val="0099489D"/>
    <w:rsid w:val="00995BA7"/>
    <w:rsid w:val="009A59EC"/>
    <w:rsid w:val="009A5DE7"/>
    <w:rsid w:val="009B440B"/>
    <w:rsid w:val="009B6D3A"/>
    <w:rsid w:val="009C3289"/>
    <w:rsid w:val="009C4412"/>
    <w:rsid w:val="009C442C"/>
    <w:rsid w:val="009D0E48"/>
    <w:rsid w:val="009D57B1"/>
    <w:rsid w:val="009E1446"/>
    <w:rsid w:val="009F3704"/>
    <w:rsid w:val="009F7496"/>
    <w:rsid w:val="00A00A89"/>
    <w:rsid w:val="00A1083A"/>
    <w:rsid w:val="00A1094C"/>
    <w:rsid w:val="00A11383"/>
    <w:rsid w:val="00A2194C"/>
    <w:rsid w:val="00A23AEF"/>
    <w:rsid w:val="00A2684C"/>
    <w:rsid w:val="00A272EE"/>
    <w:rsid w:val="00A3021C"/>
    <w:rsid w:val="00A332F8"/>
    <w:rsid w:val="00A41434"/>
    <w:rsid w:val="00A41A80"/>
    <w:rsid w:val="00A4604A"/>
    <w:rsid w:val="00A52D69"/>
    <w:rsid w:val="00A559F2"/>
    <w:rsid w:val="00A56797"/>
    <w:rsid w:val="00A6166D"/>
    <w:rsid w:val="00A626A8"/>
    <w:rsid w:val="00A64F91"/>
    <w:rsid w:val="00A6689A"/>
    <w:rsid w:val="00A67A27"/>
    <w:rsid w:val="00A76EBF"/>
    <w:rsid w:val="00A7760D"/>
    <w:rsid w:val="00A82912"/>
    <w:rsid w:val="00A82FEB"/>
    <w:rsid w:val="00A8661A"/>
    <w:rsid w:val="00A86E45"/>
    <w:rsid w:val="00A93BD1"/>
    <w:rsid w:val="00A93EA5"/>
    <w:rsid w:val="00AA1701"/>
    <w:rsid w:val="00AA7522"/>
    <w:rsid w:val="00AB3DD2"/>
    <w:rsid w:val="00AC037C"/>
    <w:rsid w:val="00AC0F0C"/>
    <w:rsid w:val="00AC153C"/>
    <w:rsid w:val="00AC1891"/>
    <w:rsid w:val="00AC1DDD"/>
    <w:rsid w:val="00AC70C3"/>
    <w:rsid w:val="00AD4613"/>
    <w:rsid w:val="00AD6138"/>
    <w:rsid w:val="00AD7378"/>
    <w:rsid w:val="00AF048E"/>
    <w:rsid w:val="00AF0C48"/>
    <w:rsid w:val="00AF2279"/>
    <w:rsid w:val="00AF2A54"/>
    <w:rsid w:val="00B02194"/>
    <w:rsid w:val="00B02E6F"/>
    <w:rsid w:val="00B06430"/>
    <w:rsid w:val="00B1204D"/>
    <w:rsid w:val="00B13091"/>
    <w:rsid w:val="00B1738A"/>
    <w:rsid w:val="00B228F2"/>
    <w:rsid w:val="00B2513F"/>
    <w:rsid w:val="00B32AB4"/>
    <w:rsid w:val="00B405E8"/>
    <w:rsid w:val="00B42211"/>
    <w:rsid w:val="00B45039"/>
    <w:rsid w:val="00B51477"/>
    <w:rsid w:val="00B52A37"/>
    <w:rsid w:val="00B606B9"/>
    <w:rsid w:val="00B615DD"/>
    <w:rsid w:val="00B66A69"/>
    <w:rsid w:val="00B6787E"/>
    <w:rsid w:val="00B67E49"/>
    <w:rsid w:val="00B7406F"/>
    <w:rsid w:val="00B76215"/>
    <w:rsid w:val="00B821AA"/>
    <w:rsid w:val="00B829BF"/>
    <w:rsid w:val="00B87381"/>
    <w:rsid w:val="00B93B11"/>
    <w:rsid w:val="00B94BD7"/>
    <w:rsid w:val="00BA73C0"/>
    <w:rsid w:val="00BA7EE3"/>
    <w:rsid w:val="00BB3C26"/>
    <w:rsid w:val="00BB3E5C"/>
    <w:rsid w:val="00BB5ED3"/>
    <w:rsid w:val="00BB6418"/>
    <w:rsid w:val="00BC1A23"/>
    <w:rsid w:val="00BC381F"/>
    <w:rsid w:val="00BC7A51"/>
    <w:rsid w:val="00BD0646"/>
    <w:rsid w:val="00BD7B2B"/>
    <w:rsid w:val="00BD7E34"/>
    <w:rsid w:val="00BE2C02"/>
    <w:rsid w:val="00BE629E"/>
    <w:rsid w:val="00BE6548"/>
    <w:rsid w:val="00BE7AE1"/>
    <w:rsid w:val="00BE7E01"/>
    <w:rsid w:val="00BF2DA9"/>
    <w:rsid w:val="00BF40E0"/>
    <w:rsid w:val="00BF51B1"/>
    <w:rsid w:val="00BF6834"/>
    <w:rsid w:val="00C002D0"/>
    <w:rsid w:val="00C10576"/>
    <w:rsid w:val="00C1489F"/>
    <w:rsid w:val="00C30BD8"/>
    <w:rsid w:val="00C42068"/>
    <w:rsid w:val="00C43309"/>
    <w:rsid w:val="00C45DAA"/>
    <w:rsid w:val="00C47FC3"/>
    <w:rsid w:val="00C54269"/>
    <w:rsid w:val="00C57074"/>
    <w:rsid w:val="00C616B6"/>
    <w:rsid w:val="00C63BC1"/>
    <w:rsid w:val="00C67FDF"/>
    <w:rsid w:val="00C738A0"/>
    <w:rsid w:val="00C74056"/>
    <w:rsid w:val="00C74DAF"/>
    <w:rsid w:val="00C82076"/>
    <w:rsid w:val="00C8221B"/>
    <w:rsid w:val="00C824F8"/>
    <w:rsid w:val="00C82B92"/>
    <w:rsid w:val="00C87CE8"/>
    <w:rsid w:val="00C90BE4"/>
    <w:rsid w:val="00C96B7A"/>
    <w:rsid w:val="00CA55C9"/>
    <w:rsid w:val="00CA5B30"/>
    <w:rsid w:val="00CB2298"/>
    <w:rsid w:val="00CB26EF"/>
    <w:rsid w:val="00CB5C6C"/>
    <w:rsid w:val="00CB5F35"/>
    <w:rsid w:val="00CB6509"/>
    <w:rsid w:val="00CB6EB4"/>
    <w:rsid w:val="00CB6FA3"/>
    <w:rsid w:val="00CC0ACD"/>
    <w:rsid w:val="00CC3FC2"/>
    <w:rsid w:val="00CC408A"/>
    <w:rsid w:val="00CC7607"/>
    <w:rsid w:val="00CD17C9"/>
    <w:rsid w:val="00CE144E"/>
    <w:rsid w:val="00CE25C2"/>
    <w:rsid w:val="00CE2FCE"/>
    <w:rsid w:val="00CE4245"/>
    <w:rsid w:val="00CE639D"/>
    <w:rsid w:val="00CF089C"/>
    <w:rsid w:val="00CF347B"/>
    <w:rsid w:val="00CF7D95"/>
    <w:rsid w:val="00D0361C"/>
    <w:rsid w:val="00D07EF4"/>
    <w:rsid w:val="00D111F9"/>
    <w:rsid w:val="00D11B64"/>
    <w:rsid w:val="00D149E7"/>
    <w:rsid w:val="00D15032"/>
    <w:rsid w:val="00D16963"/>
    <w:rsid w:val="00D169BE"/>
    <w:rsid w:val="00D16D81"/>
    <w:rsid w:val="00D27D05"/>
    <w:rsid w:val="00D3058E"/>
    <w:rsid w:val="00D32DD8"/>
    <w:rsid w:val="00D338CD"/>
    <w:rsid w:val="00D33A22"/>
    <w:rsid w:val="00D35E10"/>
    <w:rsid w:val="00D3788D"/>
    <w:rsid w:val="00D41E38"/>
    <w:rsid w:val="00D42B0B"/>
    <w:rsid w:val="00D46731"/>
    <w:rsid w:val="00D46CEE"/>
    <w:rsid w:val="00D4776B"/>
    <w:rsid w:val="00D5492D"/>
    <w:rsid w:val="00D54B02"/>
    <w:rsid w:val="00D61060"/>
    <w:rsid w:val="00D651EE"/>
    <w:rsid w:val="00D72EC8"/>
    <w:rsid w:val="00D73F17"/>
    <w:rsid w:val="00D74AE3"/>
    <w:rsid w:val="00D777D8"/>
    <w:rsid w:val="00D876EE"/>
    <w:rsid w:val="00D92AB8"/>
    <w:rsid w:val="00D92F83"/>
    <w:rsid w:val="00DA54BE"/>
    <w:rsid w:val="00DA7848"/>
    <w:rsid w:val="00DB0583"/>
    <w:rsid w:val="00DB07D1"/>
    <w:rsid w:val="00DC6FE2"/>
    <w:rsid w:val="00DD133C"/>
    <w:rsid w:val="00DD2023"/>
    <w:rsid w:val="00DD2718"/>
    <w:rsid w:val="00DD70E0"/>
    <w:rsid w:val="00DE17D4"/>
    <w:rsid w:val="00DE3EE0"/>
    <w:rsid w:val="00DE429C"/>
    <w:rsid w:val="00DE4704"/>
    <w:rsid w:val="00DE498E"/>
    <w:rsid w:val="00DE590C"/>
    <w:rsid w:val="00DE6A6C"/>
    <w:rsid w:val="00DE6F2E"/>
    <w:rsid w:val="00DE7A02"/>
    <w:rsid w:val="00DF0BC6"/>
    <w:rsid w:val="00DF23C1"/>
    <w:rsid w:val="00DF2A59"/>
    <w:rsid w:val="00DF47D3"/>
    <w:rsid w:val="00DF491F"/>
    <w:rsid w:val="00E014AF"/>
    <w:rsid w:val="00E21486"/>
    <w:rsid w:val="00E22237"/>
    <w:rsid w:val="00E268F2"/>
    <w:rsid w:val="00E34BBC"/>
    <w:rsid w:val="00E368B6"/>
    <w:rsid w:val="00E37651"/>
    <w:rsid w:val="00E42464"/>
    <w:rsid w:val="00E465C2"/>
    <w:rsid w:val="00E52781"/>
    <w:rsid w:val="00E67F8C"/>
    <w:rsid w:val="00E73D1B"/>
    <w:rsid w:val="00E77644"/>
    <w:rsid w:val="00E801C1"/>
    <w:rsid w:val="00E847B0"/>
    <w:rsid w:val="00E85A84"/>
    <w:rsid w:val="00E87AFC"/>
    <w:rsid w:val="00EA092F"/>
    <w:rsid w:val="00EA271E"/>
    <w:rsid w:val="00EA3908"/>
    <w:rsid w:val="00EA565B"/>
    <w:rsid w:val="00EB2556"/>
    <w:rsid w:val="00EC1280"/>
    <w:rsid w:val="00EC2516"/>
    <w:rsid w:val="00EC2F01"/>
    <w:rsid w:val="00EC7503"/>
    <w:rsid w:val="00EE16A5"/>
    <w:rsid w:val="00EE419C"/>
    <w:rsid w:val="00EE4BF4"/>
    <w:rsid w:val="00EF5CB3"/>
    <w:rsid w:val="00EF6650"/>
    <w:rsid w:val="00F04B86"/>
    <w:rsid w:val="00F05A9D"/>
    <w:rsid w:val="00F06893"/>
    <w:rsid w:val="00F1106B"/>
    <w:rsid w:val="00F11F5F"/>
    <w:rsid w:val="00F14AAE"/>
    <w:rsid w:val="00F16CC8"/>
    <w:rsid w:val="00F3403D"/>
    <w:rsid w:val="00F3507F"/>
    <w:rsid w:val="00F36E5C"/>
    <w:rsid w:val="00F42317"/>
    <w:rsid w:val="00F45680"/>
    <w:rsid w:val="00F50014"/>
    <w:rsid w:val="00F55606"/>
    <w:rsid w:val="00F56673"/>
    <w:rsid w:val="00F62A6A"/>
    <w:rsid w:val="00F66F98"/>
    <w:rsid w:val="00F70D9B"/>
    <w:rsid w:val="00F763A3"/>
    <w:rsid w:val="00F768A7"/>
    <w:rsid w:val="00F82464"/>
    <w:rsid w:val="00F825AB"/>
    <w:rsid w:val="00F8282F"/>
    <w:rsid w:val="00F840FF"/>
    <w:rsid w:val="00F8497C"/>
    <w:rsid w:val="00F94D75"/>
    <w:rsid w:val="00FA0097"/>
    <w:rsid w:val="00FA2919"/>
    <w:rsid w:val="00FA2994"/>
    <w:rsid w:val="00FA3E6B"/>
    <w:rsid w:val="00FA5AC0"/>
    <w:rsid w:val="00FB640A"/>
    <w:rsid w:val="00FC2057"/>
    <w:rsid w:val="00FC488D"/>
    <w:rsid w:val="00FC68DD"/>
    <w:rsid w:val="00FC7D0A"/>
    <w:rsid w:val="00FD43C8"/>
    <w:rsid w:val="00FD4610"/>
    <w:rsid w:val="00FD4918"/>
    <w:rsid w:val="00FD55A2"/>
    <w:rsid w:val="00FD63FB"/>
    <w:rsid w:val="00FE08E4"/>
    <w:rsid w:val="00FE4470"/>
    <w:rsid w:val="00FE5DD4"/>
    <w:rsid w:val="00FE6DAF"/>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C513"/>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5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styleId="af2">
    <w:name w:val="Unresolved Mention"/>
    <w:basedOn w:val="a0"/>
    <w:uiPriority w:val="99"/>
    <w:semiHidden/>
    <w:unhideWhenUsed/>
    <w:rsid w:val="00F14AAE"/>
    <w:rPr>
      <w:color w:val="605E5C"/>
      <w:shd w:val="clear" w:color="auto" w:fill="E1DFDD"/>
    </w:rPr>
  </w:style>
  <w:style w:type="table" w:styleId="-52">
    <w:name w:val="Grid Table 5 Dark Accent 2"/>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5">
    <w:name w:val="Grid Table 5 Dark Accent 5"/>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61329"/>
    <w:pPr>
      <w:spacing w:after="0" w:line="240" w:lineRule="auto"/>
    </w:pPr>
    <w:rPr>
      <w:rFonts w:ascii="Times New Roman" w:hAnsi="Times New Roman"/>
      <w:sz w:val="2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B120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455250248">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uk.wikipedia.org/wiki/%D0%97%D0%BC%D1%96%D0%BD%D0%BD%D1%96_%D0%B7%D0%BE%D1%80%D1%96" TargetMode="External"/><Relationship Id="rId26" Type="http://schemas.openxmlformats.org/officeDocument/2006/relationships/hyperlink" Target="http://uk.wikipedia.org/wiki/%D0%A1%D0%BE%D0%BD%D1%86%D0%B5" TargetMode="External"/><Relationship Id="rId39" Type="http://schemas.openxmlformats.org/officeDocument/2006/relationships/hyperlink" Target="http://uk.wikipedia.org/wiki/%D0%93%D1%96%D0%B3%D0%B0%D0%BD%D1%82" TargetMode="External"/><Relationship Id="rId3" Type="http://schemas.openxmlformats.org/officeDocument/2006/relationships/styles" Target="styles.xml"/><Relationship Id="rId21" Type="http://schemas.openxmlformats.org/officeDocument/2006/relationships/hyperlink" Target="http://uk.wikipedia.org/wiki/%D0%9D%D0%BE%D0%B2%D1%96_%D0%B7%D0%BE%D1%80%D1%96" TargetMode="External"/><Relationship Id="rId34" Type="http://schemas.openxmlformats.org/officeDocument/2006/relationships/hyperlink" Target="http://uk.wikipedia.org/wiki/%D0%97%D0%BE%D1%80%D1%96" TargetMode="External"/><Relationship Id="rId42" Type="http://schemas.openxmlformats.org/officeDocument/2006/relationships/hyperlink" Target="http://uk.wikipedia.org/w/index.php?title=%D0%A1%D1%83%D0%B1%D0%B3%D1%96%D0%B3%D0%B0%D0%BD%D1%82&amp;action=edit&amp;redlink=1" TargetMode="External"/><Relationship Id="rId47" Type="http://schemas.openxmlformats.org/officeDocument/2006/relationships/hyperlink" Target="http://uk.wikipedia.org/wiki/%D0%93%D0%BE%D0%BB%D0%BE%D0%B2%D0%BD%D0%B0_%D0%BF%D0%BE%D1%81%D0%BB%D1%96%D0%B4%D0%BE%D0%B2%D0%BD%D1%96%D1%81%D1%82%D1%8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k.wikipedia.org/wiki/%D0%A2%D0%B5%D1%80%D0%BC%D0%BE%D1%8F%D0%B4%D0%B5%D1%80%D0%BD%D0%B0_%D1%80%D0%B5%D0%B0%D0%BA%D1%86%D1%96%D1%8F" TargetMode="External"/><Relationship Id="rId17" Type="http://schemas.openxmlformats.org/officeDocument/2006/relationships/hyperlink" Target="http://uk.wikipedia.org/wiki/%D0%91%D1%96%D0%BB%D0%B8%D0%B9_%D0%BA%D0%B0%D1%80%D0%BB%D0%B8%D0%BA" TargetMode="External"/><Relationship Id="rId25" Type="http://schemas.openxmlformats.org/officeDocument/2006/relationships/image" Target="media/image4.jpeg"/><Relationship Id="rId33" Type="http://schemas.openxmlformats.org/officeDocument/2006/relationships/hyperlink" Target="http://uk.wikipedia.org/wiki/%D0%97%D0%BE%D1%80%D1%96" TargetMode="External"/><Relationship Id="rId38" Type="http://schemas.openxmlformats.org/officeDocument/2006/relationships/hyperlink" Target="http://uk.wikipedia.org/w/index.php?title=%D0%9D%D0%B0%D0%B4%D0%B3%D1%96%D0%B3%D0%B0%D0%BD%D1%82&amp;action=edit&amp;redlink=1" TargetMode="External"/><Relationship Id="rId46" Type="http://schemas.openxmlformats.org/officeDocument/2006/relationships/hyperlink" Target="http://uk.wikipedia.org/wiki/%D0%93%D0%BE%D0%BB%D0%BE%D0%B2%D0%BD%D0%B0_%D0%BF%D0%BE%D1%81%D0%BB%D1%96%D0%B4%D0%BE%D0%B2%D0%BD%D1%96%D1%81%D1%82%D1%8C" TargetMode="External"/><Relationship Id="rId2" Type="http://schemas.openxmlformats.org/officeDocument/2006/relationships/numbering" Target="numbering.xml"/><Relationship Id="rId16" Type="http://schemas.openxmlformats.org/officeDocument/2006/relationships/hyperlink" Target="http://uk.wikipedia.org/wiki/%D0%91%D1%96%D0%BB%D0%B8%D0%B9_%D0%BA%D0%B0%D1%80%D0%BB%D0%B8%D0%BA" TargetMode="External"/><Relationship Id="rId20" Type="http://schemas.openxmlformats.org/officeDocument/2006/relationships/hyperlink" Target="http://uk.wikipedia.org/wiki/%D0%9D%D0%BE%D0%B2%D1%96_%D0%B7%D0%BE%D1%80%D1%96" TargetMode="External"/><Relationship Id="rId29" Type="http://schemas.openxmlformats.org/officeDocument/2006/relationships/hyperlink" Target="http://uk.wikipedia.org/wiki/%D0%A1%D0%B2%D1%96%D1%82%D0%BD%D1%96%D1%81%D1%82%D1%8C" TargetMode="External"/><Relationship Id="rId41" Type="http://schemas.openxmlformats.org/officeDocument/2006/relationships/hyperlink" Target="http://uk.wikipedia.org/w/index.php?title=%D0%A1%D1%83%D0%B1%D0%B3%D1%96%D0%B3%D0%B0%D0%BD%D1%82&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A2%D0%B5%D1%80%D0%BC%D0%BE%D1%8F%D0%B4%D0%B5%D1%80%D0%BD%D0%B0_%D1%80%D0%B5%D0%B0%D0%BA%D1%86%D1%96%D1%8F" TargetMode="External"/><Relationship Id="rId24" Type="http://schemas.openxmlformats.org/officeDocument/2006/relationships/image" Target="media/image3.jpeg"/><Relationship Id="rId32" Type="http://schemas.openxmlformats.org/officeDocument/2006/relationships/hyperlink" Target="http://uk.wikipedia.org/wiki/%D0%A1%D0%BF%D0%B5%D0%BA%D1%82%D1%80%D0%B0%D0%BB%D1%8C%D0%BD%D0%B8%D0%B9_%D0%BA%D0%BB%D0%B0%D1%81" TargetMode="External"/><Relationship Id="rId37" Type="http://schemas.openxmlformats.org/officeDocument/2006/relationships/hyperlink" Target="http://uk.wikipedia.org/w/index.php?title=%D0%9D%D0%B0%D0%B4%D0%B3%D1%96%D0%B3%D0%B0%D0%BD%D1%82&amp;action=edit&amp;redlink=1" TargetMode="External"/><Relationship Id="rId40" Type="http://schemas.openxmlformats.org/officeDocument/2006/relationships/hyperlink" Target="http://uk.wikipedia.org/wiki/%D0%93%D1%96%D0%B3%D0%B0%D0%BD%D1%82"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uk.wikipedia.org/wiki/%D0%93%D1%96%D0%B3%D0%B0%D0%BD%D1%82_(%D0%B7%D0%BE%D1%80%D1%8F)" TargetMode="External"/><Relationship Id="rId23" Type="http://schemas.openxmlformats.org/officeDocument/2006/relationships/image" Target="media/image3.jpg"/><Relationship Id="rId28" Type="http://schemas.openxmlformats.org/officeDocument/2006/relationships/hyperlink" Target="http://uk.wikipedia.org/wiki/%D0%A1%D0%B2%D1%96%D1%82%D0%BD%D1%96%D1%81%D1%82%D1%8C" TargetMode="External"/><Relationship Id="rId36" Type="http://schemas.openxmlformats.org/officeDocument/2006/relationships/hyperlink" Target="http://uk.wikipedia.org/wiki/%D0%93%D0%BE%D0%BB%D0%BE%D0%B2%D0%BD%D0%B0_%D0%BF%D0%BE%D1%81%D0%BB%D1%96%D0%B4%D0%BE%D0%B2%D0%BD%D1%96%D1%81%D1%82%D1%8C" TargetMode="External"/><Relationship Id="rId49" Type="http://schemas.openxmlformats.org/officeDocument/2006/relationships/fontTable" Target="fontTable.xml"/><Relationship Id="rId10" Type="http://schemas.openxmlformats.org/officeDocument/2006/relationships/hyperlink" Target="http://uk.wikipedia.org/wiki/%D0%93%D1%80%D0%B5%D1%86%D1%8C%D0%BA%D0%B0_%D0%BC%D0%BE%D0%B2%D0%B0" TargetMode="External"/><Relationship Id="rId19" Type="http://schemas.openxmlformats.org/officeDocument/2006/relationships/hyperlink" Target="http://uk.wikipedia.org/wiki/%D0%97%D0%BC%D1%96%D0%BD%D0%BD%D1%96_%D0%B7%D0%BE%D1%80%D1%96" TargetMode="External"/><Relationship Id="rId31" Type="http://schemas.openxmlformats.org/officeDocument/2006/relationships/hyperlink" Target="http://uk.wikipedia.org/wiki/%D0%A1%D0%BF%D0%B5%D0%BA%D1%82%D1%80%D0%B0%D0%BB%D1%8C%D0%BD%D0%B8%D0%B9_%D0%BA%D0%BB%D0%B0%D1%81" TargetMode="External"/><Relationship Id="rId44" Type="http://schemas.openxmlformats.org/officeDocument/2006/relationships/hyperlink" Target="http://uk.wikipedia.org/wiki/%D0%91%D1%96%D0%BB%D0%B8%D0%B9_%D0%BA%D0%B0%D1%80%D0%BB%D0%B8%D0%BA" TargetMode="External"/><Relationship Id="rId4" Type="http://schemas.openxmlformats.org/officeDocument/2006/relationships/settings" Target="settings.xml"/><Relationship Id="rId9" Type="http://schemas.openxmlformats.org/officeDocument/2006/relationships/hyperlink" Target="http://uk.wikipedia.org/wiki/%D0%93%D1%80%D0%B5%D1%86%D1%8C%D0%BA%D0%B0_%D0%BC%D0%BE%D0%B2%D0%B0" TargetMode="External"/><Relationship Id="rId14" Type="http://schemas.openxmlformats.org/officeDocument/2006/relationships/hyperlink" Target="http://uk.wikipedia.org/wiki/%D0%93%D1%96%D0%B3%D0%B0%D0%BD%D1%82_(%D0%B7%D0%BE%D1%80%D1%8F)" TargetMode="External"/><Relationship Id="rId22" Type="http://schemas.openxmlformats.org/officeDocument/2006/relationships/image" Target="media/image2.jpg"/><Relationship Id="rId27" Type="http://schemas.openxmlformats.org/officeDocument/2006/relationships/hyperlink" Target="http://uk.wikipedia.org/wiki/%D0%A1%D0%BE%D0%BD%D1%86%D0%B5" TargetMode="External"/><Relationship Id="rId30" Type="http://schemas.openxmlformats.org/officeDocument/2006/relationships/hyperlink" Target="http://uk.wikipedia.org/wiki/%D0%90%D0%B1%D1%81%D0%BE%D0%BB%D1%8E%D1%82%D0%BD%D0%B0_%D0%B7%D0%BE%D1%80%D1%8F%D0%BD%D0%B0_%D0%B2%D0%B5%D0%BB%D0%B8%D1%87%D0%B8%D0%BD%D0%B0" TargetMode="External"/><Relationship Id="rId35" Type="http://schemas.openxmlformats.org/officeDocument/2006/relationships/hyperlink" Target="http://uk.wikipedia.org/w/index.php?title=%D0%95%D0%B2%D0%BE%D0%BB%D1%8E%D1%86%D1%96%D1%8F_%D0%B7%D1%96%D1%80&amp;action=edit&amp;redlink=1" TargetMode="External"/><Relationship Id="rId43" Type="http://schemas.openxmlformats.org/officeDocument/2006/relationships/hyperlink" Target="http://uk.wikipedia.org/wiki/%D0%91%D1%96%D0%BB%D0%B8%D0%B9_%D0%BA%D0%B0%D1%80%D0%BB%D0%B8%D0%BA" TargetMode="External"/><Relationship Id="rId48" Type="http://schemas.openxmlformats.org/officeDocument/2006/relationships/hyperlink" Target="http://uk.wikipedia.org/wiki/%D0%93%D0%BE%D0%BB%D0%BE%D0%B2%D0%BD%D0%B0_%D0%BF%D0%BE%D1%81%D0%BB%D1%96%D0%B4%D0%BE%D0%B2%D0%BD%D1%96%D1%81%D1%82%D1%8C" TargetMode="External"/><Relationship Id="rId8" Type="http://schemas.openxmlformats.org/officeDocument/2006/relationships/hyperlink" Target="http://uk.wikipedia.org/wiki/%D0%93%D1%80%D0%B5%D1%86%D1%8C%D0%BA%D0%B0_%D0%BC%D0%BE%D0%B2%D0%B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DAEA-3CBB-4C4F-BA64-46C83152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17318</TotalTime>
  <Pages>1</Pages>
  <Words>12772</Words>
  <Characters>7281</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171</cp:revision>
  <cp:lastPrinted>2017-09-11T19:55:00Z</cp:lastPrinted>
  <dcterms:created xsi:type="dcterms:W3CDTF">2017-01-12T13:12:00Z</dcterms:created>
  <dcterms:modified xsi:type="dcterms:W3CDTF">2020-02-14T20:53:00Z</dcterms:modified>
</cp:coreProperties>
</file>