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943" w:rsidRDefault="009A2937" w:rsidP="00FC30AB">
      <w:pPr>
        <w:ind w:left="993" w:firstLine="360"/>
        <w:jc w:val="center"/>
        <w:outlineLvl w:val="0"/>
        <w:rPr>
          <w:b/>
        </w:rPr>
      </w:pPr>
      <w:bookmarkStart w:id="0" w:name="bookmark0"/>
      <w:bookmarkStart w:id="1" w:name="bookmark1"/>
      <w:bookmarkStart w:id="2" w:name="bookmark2"/>
      <w:r w:rsidRPr="00FC30AB">
        <w:rPr>
          <w:b/>
        </w:rPr>
        <w:t>Очікування Месії</w:t>
      </w:r>
      <w:bookmarkEnd w:id="0"/>
      <w:bookmarkEnd w:id="1"/>
      <w:bookmarkEnd w:id="2"/>
    </w:p>
    <w:p w:rsidR="00C8098A" w:rsidRPr="00FC30AB" w:rsidRDefault="00C8098A" w:rsidP="00FC30AB">
      <w:pPr>
        <w:ind w:left="993" w:firstLine="360"/>
        <w:jc w:val="center"/>
        <w:outlineLvl w:val="0"/>
        <w:rPr>
          <w:b/>
        </w:rPr>
      </w:pPr>
      <w:r>
        <w:rPr>
          <w:b/>
        </w:rPr>
        <w:t>(5клас)</w:t>
      </w:r>
    </w:p>
    <w:p w:rsidR="00E04943" w:rsidRDefault="009A2937" w:rsidP="00FC30AB">
      <w:pPr>
        <w:ind w:left="709" w:firstLine="360"/>
      </w:pPr>
      <w:bookmarkStart w:id="3" w:name="_GoBack"/>
      <w:r w:rsidRPr="00FC30AB">
        <w:rPr>
          <w:b/>
        </w:rPr>
        <w:t>Мета уроку</w:t>
      </w:r>
      <w:r>
        <w:t>: Дати уявлення дітям про те, що прихід Ісуса Христа був сповіщений пророками Старого Заповіту за багато років до Його народження. Допомогти учням усвідомити, що постать Ісуса Христа є втіленням Божої обіцянки послати людям Спасителя. Спонукати учнів довіряти Святому Письму під час життєвих випробувань.</w:t>
      </w:r>
    </w:p>
    <w:bookmarkEnd w:id="3"/>
    <w:p w:rsidR="00E04943" w:rsidRDefault="009A2937" w:rsidP="00FC30AB">
      <w:pPr>
        <w:ind w:left="709" w:firstLine="360"/>
      </w:pPr>
      <w:r w:rsidRPr="00FC30AB">
        <w:rPr>
          <w:b/>
        </w:rPr>
        <w:t>Ключовий вірш</w:t>
      </w:r>
      <w:r>
        <w:t>: «Бо під небом немає іншого Ймення, даного людям, що Ним би спастися ми мали» (Дії, 4: 126).</w:t>
      </w:r>
    </w:p>
    <w:p w:rsidR="00E04943" w:rsidRDefault="009A2937" w:rsidP="00FC30AB">
      <w:pPr>
        <w:ind w:left="709" w:firstLine="360"/>
      </w:pPr>
      <w:r w:rsidRPr="00FC30AB">
        <w:rPr>
          <w:b/>
        </w:rPr>
        <w:t>Словник понять і термінів</w:t>
      </w:r>
      <w:r>
        <w:t>: Спаситель, Месія, Помазаник, пророки, обіцянка.</w:t>
      </w:r>
    </w:p>
    <w:p w:rsidR="00E04943" w:rsidRDefault="009A2937" w:rsidP="00FC30AB">
      <w:pPr>
        <w:ind w:left="709" w:firstLine="360"/>
      </w:pPr>
      <w:r w:rsidRPr="00FC30AB">
        <w:rPr>
          <w:b/>
        </w:rPr>
        <w:t>Наочніст</w:t>
      </w:r>
      <w:r>
        <w:t>ь: Святе Письмо, ікона, підсвічник із свічкою, репродукція фресок Мікеланджело «Пророки».</w:t>
      </w:r>
    </w:p>
    <w:p w:rsidR="00E04943" w:rsidRPr="00FC30AB" w:rsidRDefault="009A2937" w:rsidP="00FC30AB">
      <w:pPr>
        <w:ind w:left="709"/>
        <w:jc w:val="center"/>
        <w:outlineLvl w:val="1"/>
        <w:rPr>
          <w:b/>
        </w:rPr>
      </w:pPr>
      <w:bookmarkStart w:id="4" w:name="bookmark3"/>
      <w:bookmarkStart w:id="5" w:name="bookmark4"/>
      <w:bookmarkStart w:id="6" w:name="bookmark5"/>
      <w:r w:rsidRPr="00FC30AB">
        <w:rPr>
          <w:b/>
        </w:rPr>
        <w:t>Хід уроку</w:t>
      </w:r>
      <w:bookmarkEnd w:id="4"/>
      <w:bookmarkEnd w:id="5"/>
      <w:bookmarkEnd w:id="6"/>
    </w:p>
    <w:p w:rsidR="00E04943" w:rsidRPr="00FC30AB" w:rsidRDefault="009A2937" w:rsidP="00FC30AB">
      <w:pPr>
        <w:ind w:left="709" w:firstLine="360"/>
        <w:rPr>
          <w:b/>
        </w:rPr>
      </w:pPr>
      <w:bookmarkStart w:id="7" w:name="bookmark6"/>
      <w:r w:rsidRPr="00FC30AB">
        <w:rPr>
          <w:b/>
        </w:rPr>
        <w:t>І</w:t>
      </w:r>
      <w:bookmarkEnd w:id="7"/>
      <w:r w:rsidRPr="00FC30AB">
        <w:rPr>
          <w:b/>
        </w:rPr>
        <w:t>.ВСТУПНА ЧАСТИНА</w:t>
      </w:r>
    </w:p>
    <w:p w:rsidR="00E04943" w:rsidRDefault="009A2937" w:rsidP="00FC30AB">
      <w:pPr>
        <w:ind w:left="709" w:firstLine="360"/>
      </w:pPr>
      <w:r>
        <w:t>З Божою поміччю почнімо урок. Попросимо в Ісуса Христа, щоб благословив нас на дорозі пізнання Божих правд.</w:t>
      </w:r>
    </w:p>
    <w:p w:rsidR="00E04943" w:rsidRDefault="009A2937" w:rsidP="00FC30AB">
      <w:pPr>
        <w:ind w:left="709" w:firstLine="360"/>
      </w:pPr>
      <w:r>
        <w:t>Молитва</w:t>
      </w:r>
    </w:p>
    <w:p w:rsidR="00E04943" w:rsidRDefault="009A2937" w:rsidP="00FC30AB">
      <w:pPr>
        <w:ind w:left="709" w:firstLine="360"/>
      </w:pPr>
      <w:r>
        <w:t>Актуалізація опорних знань знань</w:t>
      </w:r>
    </w:p>
    <w:p w:rsidR="00E04943" w:rsidRDefault="009A2937" w:rsidP="00FC30AB">
      <w:pPr>
        <w:tabs>
          <w:tab w:val="left" w:pos="902"/>
        </w:tabs>
        <w:ind w:left="709" w:firstLine="360"/>
      </w:pPr>
      <w:bookmarkStart w:id="8" w:name="bookmark7"/>
      <w:r>
        <w:t>-</w:t>
      </w:r>
      <w:bookmarkEnd w:id="8"/>
      <w:r>
        <w:tab/>
        <w:t>Діти, яку тему ми вивчали на попередньому уроці?</w:t>
      </w:r>
    </w:p>
    <w:p w:rsidR="00E04943" w:rsidRDefault="009A2937" w:rsidP="00FC30AB">
      <w:pPr>
        <w:tabs>
          <w:tab w:val="left" w:pos="902"/>
        </w:tabs>
        <w:ind w:left="709" w:firstLine="360"/>
      </w:pPr>
      <w:bookmarkStart w:id="9" w:name="bookmark8"/>
      <w:r>
        <w:t>-</w:t>
      </w:r>
      <w:bookmarkEnd w:id="9"/>
      <w:r>
        <w:tab/>
        <w:t>Що таке совість?</w:t>
      </w:r>
    </w:p>
    <w:p w:rsidR="00E04943" w:rsidRDefault="009A2937" w:rsidP="00FC30AB">
      <w:pPr>
        <w:tabs>
          <w:tab w:val="left" w:pos="902"/>
        </w:tabs>
        <w:ind w:left="709" w:firstLine="360"/>
      </w:pPr>
      <w:bookmarkStart w:id="10" w:name="bookmark9"/>
      <w:r>
        <w:t>-</w:t>
      </w:r>
      <w:bookmarkEnd w:id="10"/>
      <w:r>
        <w:tab/>
        <w:t>Як розуміти вислів «чиста совість»?</w:t>
      </w:r>
    </w:p>
    <w:p w:rsidR="00E04943" w:rsidRDefault="009A2937" w:rsidP="00FC30AB">
      <w:pPr>
        <w:ind w:left="709" w:firstLine="360"/>
      </w:pPr>
      <w:r>
        <w:t>Робота з роздатковим матеріалом</w:t>
      </w:r>
    </w:p>
    <w:p w:rsidR="00E04943" w:rsidRDefault="009A2937" w:rsidP="00FC30AB">
      <w:pPr>
        <w:tabs>
          <w:tab w:val="left" w:pos="902"/>
        </w:tabs>
        <w:ind w:left="709" w:firstLine="360"/>
      </w:pPr>
      <w:bookmarkStart w:id="11" w:name="bookmark10"/>
      <w:r>
        <w:t>-</w:t>
      </w:r>
      <w:bookmarkEnd w:id="11"/>
      <w:r>
        <w:tab/>
        <w:t>На домашнє завдання ви мали пояснити прислів’я про совість.</w:t>
      </w:r>
    </w:p>
    <w:p w:rsidR="00E04943" w:rsidRDefault="009A2937" w:rsidP="00FC30AB">
      <w:pPr>
        <w:ind w:left="709" w:firstLine="360"/>
      </w:pPr>
      <w:r>
        <w:t>Від своєї совісті не втечеш.</w:t>
      </w:r>
    </w:p>
    <w:p w:rsidR="00E04943" w:rsidRDefault="009A2937" w:rsidP="00FC30AB">
      <w:pPr>
        <w:ind w:left="709" w:firstLine="360"/>
      </w:pPr>
      <w:r>
        <w:t>Де совість, там і любов.</w:t>
      </w:r>
    </w:p>
    <w:p w:rsidR="00E04943" w:rsidRDefault="00FC30AB" w:rsidP="00FC30AB">
      <w:pPr>
        <w:ind w:left="709"/>
      </w:pPr>
      <w:r>
        <w:t xml:space="preserve">   </w:t>
      </w:r>
      <w:r w:rsidR="009A2937">
        <w:t xml:space="preserve"> Догоджай не людям, а совісті своїй.</w:t>
      </w:r>
    </w:p>
    <w:p w:rsidR="00E04943" w:rsidRDefault="009A2937" w:rsidP="00FC30AB">
      <w:pPr>
        <w:ind w:left="709" w:firstLine="360"/>
      </w:pPr>
      <w:r>
        <w:t>Совість гризе без зубів.</w:t>
      </w:r>
    </w:p>
    <w:p w:rsidR="00E04943" w:rsidRDefault="009A2937" w:rsidP="00FC30AB">
      <w:pPr>
        <w:ind w:left="709" w:firstLine="360"/>
      </w:pPr>
      <w:r>
        <w:t>Очі - міра, рука - віра, совість - порука.</w:t>
      </w:r>
    </w:p>
    <w:p w:rsidR="00E04943" w:rsidRDefault="009A2937" w:rsidP="00FC30AB">
      <w:pPr>
        <w:ind w:left="709" w:firstLine="360"/>
      </w:pPr>
      <w:r>
        <w:t>Коли в людини совість спить, вона може зло робить.</w:t>
      </w:r>
    </w:p>
    <w:p w:rsidR="00E04943" w:rsidRDefault="009A2937" w:rsidP="00FC30AB">
      <w:pPr>
        <w:ind w:left="709" w:firstLine="360"/>
      </w:pPr>
      <w:r>
        <w:t>Чиста совість - найкраща подушка.</w:t>
      </w:r>
    </w:p>
    <w:p w:rsidR="00FC30AB" w:rsidRDefault="00FC30AB" w:rsidP="00FC30AB">
      <w:pPr>
        <w:ind w:left="709" w:firstLine="360"/>
      </w:pPr>
    </w:p>
    <w:p w:rsidR="00E04943" w:rsidRPr="00FC30AB" w:rsidRDefault="009A2937" w:rsidP="00FC30AB">
      <w:pPr>
        <w:tabs>
          <w:tab w:val="left" w:pos="1220"/>
        </w:tabs>
        <w:ind w:left="709" w:firstLine="360"/>
        <w:rPr>
          <w:b/>
        </w:rPr>
      </w:pPr>
      <w:bookmarkStart w:id="12" w:name="bookmark11"/>
      <w:r w:rsidRPr="00FC30AB">
        <w:rPr>
          <w:b/>
          <w:shd w:val="clear" w:color="auto" w:fill="FFFFFF"/>
        </w:rPr>
        <w:t>I</w:t>
      </w:r>
      <w:bookmarkEnd w:id="12"/>
      <w:r w:rsidRPr="00FC30AB">
        <w:rPr>
          <w:b/>
          <w:shd w:val="clear" w:color="auto" w:fill="FFFFFF"/>
        </w:rPr>
        <w:t>I.</w:t>
      </w:r>
      <w:r w:rsidRPr="00FC30AB">
        <w:rPr>
          <w:b/>
        </w:rPr>
        <w:tab/>
        <w:t>ОСНОВНА ЧАСТИНА</w:t>
      </w:r>
    </w:p>
    <w:p w:rsidR="00E04943" w:rsidRPr="00FC30AB" w:rsidRDefault="009A2937" w:rsidP="00FC30AB">
      <w:pPr>
        <w:ind w:left="709" w:firstLine="360"/>
        <w:rPr>
          <w:b/>
        </w:rPr>
      </w:pPr>
      <w:r w:rsidRPr="00FC30AB">
        <w:rPr>
          <w:b/>
        </w:rPr>
        <w:t>Повідомлення теми та мети уроку</w:t>
      </w:r>
    </w:p>
    <w:p w:rsidR="00E04943" w:rsidRDefault="009A2937" w:rsidP="00FC30AB">
      <w:pPr>
        <w:ind w:left="709" w:firstLine="360"/>
      </w:pPr>
      <w:r>
        <w:t>-Діти, а чи всі люди живуть так, як їм підказує совість?</w:t>
      </w:r>
    </w:p>
    <w:p w:rsidR="00E04943" w:rsidRDefault="009A2937" w:rsidP="00FC30AB">
      <w:pPr>
        <w:ind w:left="709"/>
      </w:pPr>
      <w:r>
        <w:t>- Є люди, які грішать. Вони не прислухаються до свого сумління. За гріх Бог карає смертю. Але Бог не хоче, щоб хтось загинув. І тому, щоб врятувати людей від гріха, посилає Спасителя, Месію.</w:t>
      </w:r>
    </w:p>
    <w:p w:rsidR="00E04943" w:rsidRDefault="009A2937" w:rsidP="00FC30AB">
      <w:pPr>
        <w:ind w:left="709" w:firstLine="360"/>
      </w:pPr>
      <w:r>
        <w:t>На сьогоднішньому уроці ми з вами дізнаємося, Хто такий Месія, що сповіщали про прихід Месії старозавітні пророки, як ті пророцтва здійснились в Новому Завіті.</w:t>
      </w:r>
    </w:p>
    <w:p w:rsidR="00E04943" w:rsidRDefault="009A2937" w:rsidP="00FC30AB">
      <w:pPr>
        <w:ind w:left="709" w:firstLine="360"/>
      </w:pPr>
      <w:r>
        <w:t>Оповідання «Приятель»</w:t>
      </w:r>
    </w:p>
    <w:p w:rsidR="00E04943" w:rsidRDefault="009A2937" w:rsidP="00FC30AB">
      <w:pPr>
        <w:ind w:left="709" w:firstLine="360"/>
      </w:pPr>
      <w:r>
        <w:t>Бесіда за змістом.</w:t>
      </w:r>
    </w:p>
    <w:p w:rsidR="00E04943" w:rsidRDefault="009A2937" w:rsidP="00FC30AB">
      <w:pPr>
        <w:tabs>
          <w:tab w:val="left" w:pos="932"/>
        </w:tabs>
        <w:ind w:left="709" w:firstLine="360"/>
      </w:pPr>
      <w:bookmarkStart w:id="13" w:name="bookmark12"/>
      <w:r>
        <w:t>-</w:t>
      </w:r>
      <w:bookmarkEnd w:id="13"/>
      <w:r>
        <w:tab/>
        <w:t>Коли ми можемо звернутись до Ісуса?</w:t>
      </w:r>
    </w:p>
    <w:p w:rsidR="00E04943" w:rsidRDefault="009A2937" w:rsidP="00FC30AB">
      <w:pPr>
        <w:tabs>
          <w:tab w:val="left" w:pos="814"/>
        </w:tabs>
        <w:ind w:left="709" w:firstLine="360"/>
      </w:pPr>
      <w:bookmarkStart w:id="14" w:name="bookmark13"/>
      <w:r>
        <w:t>-</w:t>
      </w:r>
      <w:bookmarkEnd w:id="14"/>
      <w:r>
        <w:tab/>
        <w:t>Чи відвернеться від нас Ісус, коли ми будемо думати , що Він нам непотрібний?</w:t>
      </w:r>
    </w:p>
    <w:p w:rsidR="00E04943" w:rsidRDefault="009A2937" w:rsidP="00FC30AB">
      <w:pPr>
        <w:ind w:left="709" w:firstLine="360"/>
      </w:pPr>
      <w:r>
        <w:t>-Чому? Як про це говориться в оповіданні?</w:t>
      </w:r>
    </w:p>
    <w:p w:rsidR="00E04943" w:rsidRDefault="009A2937" w:rsidP="00FC30AB">
      <w:pPr>
        <w:ind w:left="709" w:firstLine="360"/>
      </w:pPr>
      <w:r>
        <w:t>-Діти, а хто такий Ісус?</w:t>
      </w:r>
    </w:p>
    <w:p w:rsidR="00E04943" w:rsidRDefault="009A2937" w:rsidP="00FC30AB">
      <w:pPr>
        <w:ind w:left="709" w:firstLine="360"/>
      </w:pPr>
      <w:r>
        <w:t>-Ще ми можемо сказати, що Ісус - це Месія.</w:t>
      </w:r>
    </w:p>
    <w:p w:rsidR="00E04943" w:rsidRDefault="009A2937" w:rsidP="00FC30AB">
      <w:pPr>
        <w:ind w:left="709" w:firstLine="360"/>
      </w:pPr>
      <w:r>
        <w:t>-Хто ж такий Месія? Давайте згадаємо про гріхопадіння перших людей.</w:t>
      </w:r>
    </w:p>
    <w:p w:rsidR="00E04943" w:rsidRDefault="009A2937" w:rsidP="00FC30AB">
      <w:pPr>
        <w:ind w:left="709" w:firstLine="360"/>
      </w:pPr>
      <w:r>
        <w:t>(Розповідь дітей про первородний гріх)</w:t>
      </w:r>
    </w:p>
    <w:p w:rsidR="00E04943" w:rsidRDefault="009A2937" w:rsidP="00FC30AB">
      <w:pPr>
        <w:tabs>
          <w:tab w:val="left" w:pos="937"/>
        </w:tabs>
        <w:ind w:left="709" w:firstLine="360"/>
      </w:pPr>
      <w:bookmarkStart w:id="15" w:name="bookmark14"/>
      <w:r>
        <w:t>-</w:t>
      </w:r>
      <w:bookmarkEnd w:id="15"/>
      <w:r>
        <w:tab/>
        <w:t>Як вони були покарані за це?</w:t>
      </w:r>
    </w:p>
    <w:p w:rsidR="00E04943" w:rsidRDefault="009A2937" w:rsidP="00FC30AB">
      <w:pPr>
        <w:tabs>
          <w:tab w:val="left" w:pos="937"/>
        </w:tabs>
        <w:ind w:left="709" w:firstLine="360"/>
      </w:pPr>
      <w:bookmarkStart w:id="16" w:name="bookmark15"/>
      <w:r>
        <w:t>-</w:t>
      </w:r>
      <w:bookmarkEnd w:id="16"/>
      <w:r>
        <w:tab/>
        <w:t>Що означає «працювати в поті чола»?</w:t>
      </w:r>
    </w:p>
    <w:p w:rsidR="00E04943" w:rsidRDefault="009A2937" w:rsidP="00FC30AB">
      <w:pPr>
        <w:ind w:left="709" w:firstLine="360"/>
      </w:pPr>
      <w:r>
        <w:t>-Чи Бог відвернувся від наших прародичів?</w:t>
      </w:r>
    </w:p>
    <w:p w:rsidR="00E04943" w:rsidRDefault="009A2937" w:rsidP="00FC30AB">
      <w:pPr>
        <w:tabs>
          <w:tab w:val="left" w:pos="814"/>
        </w:tabs>
        <w:ind w:left="709" w:firstLine="360"/>
      </w:pPr>
      <w:bookmarkStart w:id="17" w:name="bookmark16"/>
      <w:r>
        <w:t>-</w:t>
      </w:r>
      <w:bookmarkEnd w:id="17"/>
      <w:r>
        <w:tab/>
        <w:t>Бог - люблячий батько. Він не залишає людей напризволяще, обіцяє їм Спасителя. Що ж Господь сказав змієві-спокуснику?</w:t>
      </w:r>
    </w:p>
    <w:p w:rsidR="00E04943" w:rsidRDefault="009A2937" w:rsidP="00FC30AB">
      <w:pPr>
        <w:ind w:left="709" w:firstLine="360"/>
      </w:pPr>
      <w:r>
        <w:t>Учні зачитують Бут.3:15</w:t>
      </w:r>
    </w:p>
    <w:p w:rsidR="00E04943" w:rsidRDefault="009A2937" w:rsidP="00FC30AB">
      <w:pPr>
        <w:tabs>
          <w:tab w:val="left" w:pos="937"/>
        </w:tabs>
        <w:ind w:left="709" w:firstLine="360"/>
      </w:pPr>
      <w:bookmarkStart w:id="18" w:name="bookmark17"/>
      <w:r>
        <w:lastRenderedPageBreak/>
        <w:t>-</w:t>
      </w:r>
      <w:bookmarkEnd w:id="18"/>
      <w:r>
        <w:tab/>
        <w:t>Хто такий змій?</w:t>
      </w:r>
    </w:p>
    <w:p w:rsidR="00E04943" w:rsidRDefault="009A2937" w:rsidP="00FC30AB">
      <w:pPr>
        <w:ind w:left="709" w:firstLine="360"/>
      </w:pPr>
      <w:r>
        <w:t>-Що Бог говорить?</w:t>
      </w:r>
    </w:p>
    <w:p w:rsidR="00E04943" w:rsidRDefault="009A2937" w:rsidP="00FC30AB">
      <w:pPr>
        <w:tabs>
          <w:tab w:val="left" w:pos="829"/>
        </w:tabs>
        <w:ind w:left="709" w:firstLine="360"/>
      </w:pPr>
      <w:bookmarkStart w:id="19" w:name="bookmark18"/>
      <w:r>
        <w:t>-</w:t>
      </w:r>
      <w:bookmarkEnd w:id="19"/>
      <w:r>
        <w:tab/>
        <w:t>Тобто буде Хтось, Хто народиться від жінки і стане переможцем сатани та Спасителем людей. Ця Особистість названа у подальших книгах Біблії Месія, Помазаник Божий.</w:t>
      </w:r>
    </w:p>
    <w:p w:rsidR="00E04943" w:rsidRDefault="009A2937" w:rsidP="00FC30AB">
      <w:pPr>
        <w:tabs>
          <w:tab w:val="left" w:pos="937"/>
        </w:tabs>
        <w:ind w:left="709" w:firstLine="360"/>
      </w:pPr>
      <w:bookmarkStart w:id="20" w:name="bookmark19"/>
      <w:r>
        <w:t>-</w:t>
      </w:r>
      <w:bookmarkEnd w:id="20"/>
      <w:r>
        <w:tab/>
        <w:t>Діти, як ви розумієте значення слова «месія»?</w:t>
      </w:r>
    </w:p>
    <w:p w:rsidR="00E04943" w:rsidRPr="00FC30AB" w:rsidRDefault="009A2937" w:rsidP="00FC30AB">
      <w:pPr>
        <w:ind w:left="709" w:firstLine="360"/>
        <w:rPr>
          <w:b/>
        </w:rPr>
      </w:pPr>
      <w:r w:rsidRPr="00FC30AB">
        <w:rPr>
          <w:b/>
        </w:rPr>
        <w:t>Словникова робота</w:t>
      </w:r>
    </w:p>
    <w:p w:rsidR="00E04943" w:rsidRDefault="009A2937" w:rsidP="00FC30AB">
      <w:pPr>
        <w:ind w:left="709" w:firstLine="360"/>
      </w:pPr>
      <w:r>
        <w:t>Тлумачний словник пояснює слово «месія» - посланець Божий, який має з’явитися для врятування людства від зла.</w:t>
      </w:r>
    </w:p>
    <w:p w:rsidR="00E04943" w:rsidRDefault="009A2937" w:rsidP="00FC30AB">
      <w:pPr>
        <w:ind w:left="709" w:firstLine="360"/>
      </w:pPr>
      <w:r>
        <w:t>У християнстві Месія - це Ісус Христос, Боголюдина. Месія у Біблії - це • та особистість, через яку Бог виконує Свої обіцянки. Це та Особистість, яка має стати Примирителем людей із Богом.</w:t>
      </w:r>
    </w:p>
    <w:p w:rsidR="00E04943" w:rsidRDefault="009A2937" w:rsidP="00FC30AB">
      <w:pPr>
        <w:ind w:left="709" w:firstLine="360"/>
      </w:pPr>
      <w:r>
        <w:t>«Помазаник» - людина, покликана на особливе служіння, помазана єлеєм. ’ Друге значення Помазаник Божий (Христос) - це обіцяний Богом Месія.</w:t>
      </w:r>
    </w:p>
    <w:p w:rsidR="00E04943" w:rsidRPr="00FC30AB" w:rsidRDefault="009A2937" w:rsidP="00FC30AB">
      <w:pPr>
        <w:ind w:left="709" w:firstLine="360"/>
        <w:rPr>
          <w:b/>
        </w:rPr>
      </w:pPr>
      <w:r w:rsidRPr="00FC30AB">
        <w:rPr>
          <w:b/>
        </w:rPr>
        <w:t>Робота з підручником</w:t>
      </w:r>
    </w:p>
    <w:p w:rsidR="00E04943" w:rsidRDefault="009A2937" w:rsidP="00FC30AB">
      <w:pPr>
        <w:ind w:left="709" w:firstLine="360"/>
      </w:pPr>
      <w:r>
        <w:t>-1 Ірочитайте повідомлення у підручнику на с.162 і скажіть, яку роль взяв на Себе Ісус Христос для того, щоб врятувати людей від загибелі?</w:t>
      </w:r>
    </w:p>
    <w:p w:rsidR="00E04943" w:rsidRDefault="009A2937" w:rsidP="00FC30AB">
      <w:pPr>
        <w:tabs>
          <w:tab w:val="left" w:pos="937"/>
        </w:tabs>
        <w:ind w:left="709" w:firstLine="360"/>
      </w:pPr>
      <w:bookmarkStart w:id="21" w:name="bookmark20"/>
      <w:r>
        <w:t>-</w:t>
      </w:r>
      <w:bookmarkEnd w:id="21"/>
      <w:r>
        <w:tab/>
        <w:t>Що в перекладі з єврейської означає Христос? («Господь спасає»)</w:t>
      </w:r>
    </w:p>
    <w:p w:rsidR="00E04943" w:rsidRDefault="009A2937" w:rsidP="00FC30AB">
      <w:pPr>
        <w:ind w:left="709" w:firstLine="360"/>
      </w:pPr>
      <w:r>
        <w:t>Очікування Месії підтверджується двома віршами в Новому Заповіті.</w:t>
      </w:r>
    </w:p>
    <w:p w:rsidR="00E04943" w:rsidRDefault="009A2937" w:rsidP="00FC30AB">
      <w:pPr>
        <w:ind w:left="709" w:firstLine="360"/>
      </w:pPr>
      <w:r>
        <w:t>«Він знайшов перше Симона, брата свого, та й говорить до нього: Знайшли ми Месію, що визначає: Христос» (Івана 4:41).</w:t>
      </w:r>
    </w:p>
    <w:p w:rsidR="00E04943" w:rsidRDefault="009A2937" w:rsidP="00FC30AB">
      <w:pPr>
        <w:ind w:left="709" w:firstLine="360"/>
      </w:pPr>
      <w:r>
        <w:t>«Відказує жінка Йому: Я знаю, що прийде Месія, що зветься Христос, як Він прийде, то все розповість нам. ...А жінки казали вони: Не за слово твоє ми вже віруємо, самі бо ми чули й пізнали, що справді Спаситель Він світу!» (Івана 4:25, 42).</w:t>
      </w:r>
    </w:p>
    <w:p w:rsidR="00E04943" w:rsidRDefault="009A2937" w:rsidP="00FC30AB">
      <w:pPr>
        <w:ind w:left="709" w:firstLine="360"/>
      </w:pPr>
      <w:r>
        <w:t>Ці місця із Святого Письма свідчать, що люди знали і постійно очікували Месію, знали прикмети, час приходу і дії, які Він мав чинити.</w:t>
      </w:r>
    </w:p>
    <w:p w:rsidR="00FC30AB" w:rsidRDefault="009A2937" w:rsidP="00FC30AB">
      <w:pPr>
        <w:ind w:left="709" w:firstLine="360"/>
      </w:pPr>
      <w:r>
        <w:t xml:space="preserve">Про деталі приходу Месії, місце народження, Його поведінку було сповіщено старозавітними пророками Божими, але більш детально про </w:t>
      </w:r>
      <w:r w:rsidR="00FC30AB">
        <w:t>це сповістили пророки Ісая, Захарія та Михей</w:t>
      </w:r>
    </w:p>
    <w:p w:rsidR="00E04943" w:rsidRDefault="009A2937" w:rsidP="00FC30AB">
      <w:pPr>
        <w:ind w:left="709" w:firstLine="360"/>
      </w:pPr>
      <w:r>
        <w:t>- Хто такий пророк?</w:t>
      </w:r>
    </w:p>
    <w:p w:rsidR="00E04943" w:rsidRDefault="009A2937" w:rsidP="00FC30AB">
      <w:pPr>
        <w:ind w:left="709" w:firstLine="360"/>
      </w:pPr>
      <w:r>
        <w:t>Пророк - це людина, яка має певну місію (завдання) від Бога, щоб сповістити народу, або окремим людям щось важливе від Бога. Наприклад, відомий пророк Иона мав донести мешканцям Ніневії лише одне попередження Боже, а саме: «Ще сорок день, - і Ніневія буде зруйнована (Йона, 3:4). Пророк мав завдання лише сповістити, нічого не додаючи до цього, але яких пригод він здобув, ухилившись від доручення.</w:t>
      </w:r>
    </w:p>
    <w:p w:rsidR="00E04943" w:rsidRDefault="009A2937" w:rsidP="00FC30AB">
      <w:pPr>
        <w:ind w:left="709" w:firstLine="360"/>
      </w:pPr>
      <w:r>
        <w:t>Розуміючи історичну місію старозавітних пророків, художник Мікеланджело намалював їх портрети на стелі Сікстинської капели у Соборі Святого Петра в Ватикані. Поруч із кожним з пророків художник намалював янголів, що переказують пророкам текст у пророцькі книги. А потім сповіщають людям. Інколи пророки Божі самі не розуміли зміст тих пророцтв, які вони сповіщали. Здійснення пророцтв відбувалося через багато років, а інколи і століть. Пророка вже не було серед живих на землі, але пророцтво передавалось із покоління в покоління.</w:t>
      </w:r>
    </w:p>
    <w:p w:rsidR="00E04943" w:rsidRDefault="009A2937" w:rsidP="00FC30AB">
      <w:pPr>
        <w:ind w:left="709" w:firstLine="360"/>
      </w:pPr>
      <w:r>
        <w:t>Пророцтва Ісаї про Месію були проголошені за 700 років до народження Ісуса, але виповнилися на Ньому до найменших дрібниць.</w:t>
      </w:r>
    </w:p>
    <w:p w:rsidR="00FC30AB" w:rsidRDefault="00FC30AB" w:rsidP="00FC30AB">
      <w:pPr>
        <w:ind w:left="709" w:firstLine="360"/>
      </w:pPr>
    </w:p>
    <w:p w:rsidR="00E04943" w:rsidRPr="00FC30AB" w:rsidRDefault="009A2937" w:rsidP="00FC30AB">
      <w:pPr>
        <w:ind w:left="709" w:firstLine="360"/>
        <w:rPr>
          <w:b/>
        </w:rPr>
      </w:pPr>
      <w:r w:rsidRPr="00FC30AB">
        <w:rPr>
          <w:b/>
        </w:rPr>
        <w:t>Закріплення знань</w:t>
      </w:r>
    </w:p>
    <w:p w:rsidR="00E04943" w:rsidRDefault="009A2937" w:rsidP="00FC30AB">
      <w:pPr>
        <w:ind w:left="709" w:firstLine="360"/>
      </w:pPr>
      <w:r w:rsidRPr="00FC30AB">
        <w:rPr>
          <w:b/>
        </w:rPr>
        <w:t>1. Робота в групах</w:t>
      </w:r>
    </w:p>
    <w:p w:rsidR="00E04943" w:rsidRDefault="009A2937" w:rsidP="00FC30AB">
      <w:pPr>
        <w:ind w:left="709" w:firstLine="360"/>
      </w:pPr>
      <w:r>
        <w:t>Вчитель надає листочки із посиланнями до пророцьких книг у Старому Заповіті та євангелістів у Новому Заповіті. Учням пропонується порівняти старозавітні пророцтва із їх здійсненням у Новому Заповіті.</w:t>
      </w:r>
    </w:p>
    <w:p w:rsidR="00C8098A" w:rsidRDefault="00C8098A" w:rsidP="00C8098A">
      <w:pPr>
        <w:ind w:firstLine="360"/>
      </w:pPr>
    </w:p>
    <w:p w:rsidR="00C8098A" w:rsidRDefault="00C8098A" w:rsidP="00C8098A">
      <w:pPr>
        <w:ind w:firstLine="360"/>
      </w:pPr>
    </w:p>
    <w:p w:rsidR="00C8098A" w:rsidRPr="00C8098A" w:rsidRDefault="00C8098A" w:rsidP="00C8098A">
      <w:pPr>
        <w:ind w:left="567" w:firstLine="360"/>
        <w:rPr>
          <w:b/>
        </w:rPr>
      </w:pPr>
      <w:r w:rsidRPr="00C8098A">
        <w:rPr>
          <w:b/>
        </w:rPr>
        <w:t>Пророцтво</w:t>
      </w:r>
    </w:p>
    <w:p w:rsidR="00C8098A" w:rsidRPr="00C8098A" w:rsidRDefault="00C8098A" w:rsidP="00C8098A">
      <w:pPr>
        <w:ind w:left="567" w:firstLine="360"/>
        <w:rPr>
          <w:b/>
        </w:rPr>
      </w:pPr>
      <w:r w:rsidRPr="00C8098A">
        <w:rPr>
          <w:b/>
        </w:rPr>
        <w:t>в Старому Заповіті</w:t>
      </w:r>
    </w:p>
    <w:p w:rsidR="00C8098A" w:rsidRDefault="00C8098A" w:rsidP="00C8098A">
      <w:pPr>
        <w:ind w:left="567" w:firstLine="284"/>
      </w:pPr>
      <w:r>
        <w:t>Народиться від Діви, Іс., 7:14</w:t>
      </w:r>
    </w:p>
    <w:p w:rsidR="00C8098A" w:rsidRDefault="00C8098A" w:rsidP="00C8098A">
      <w:pPr>
        <w:ind w:left="567" w:firstLine="284"/>
      </w:pPr>
      <w:r>
        <w:t>Народився у Віфлеємі Мих., 5:2-3</w:t>
      </w:r>
    </w:p>
    <w:p w:rsidR="00C8098A" w:rsidRDefault="00C8098A" w:rsidP="00C8098A">
      <w:pPr>
        <w:ind w:left="567" w:firstLine="284"/>
      </w:pPr>
      <w:r>
        <w:t>Дух Божий на Ньому, Іс., 61:1-2</w:t>
      </w:r>
    </w:p>
    <w:p w:rsidR="00C8098A" w:rsidRDefault="00C8098A" w:rsidP="00C8098A">
      <w:pPr>
        <w:ind w:left="567" w:firstLine="284"/>
      </w:pPr>
      <w:r>
        <w:t>їхав на ослі, Захарія 9:9</w:t>
      </w:r>
    </w:p>
    <w:p w:rsidR="00C8098A" w:rsidRDefault="00C8098A" w:rsidP="00C8098A">
      <w:pPr>
        <w:ind w:left="567" w:firstLine="284"/>
      </w:pPr>
      <w:r>
        <w:rPr>
          <w:vertAlign w:val="subscript"/>
        </w:rPr>
        <w:t>t</w:t>
      </w:r>
      <w:r>
        <w:t xml:space="preserve"> Видано за ЗО срібників, Зах., 11:12-13</w:t>
      </w:r>
    </w:p>
    <w:p w:rsidR="00C8098A" w:rsidRDefault="00C8098A" w:rsidP="00C8098A">
      <w:pPr>
        <w:ind w:left="567" w:firstLine="284"/>
      </w:pPr>
      <w:r>
        <w:t>Не відкривав уста, Іс., 53:7</w:t>
      </w:r>
    </w:p>
    <w:p w:rsidR="00C8098A" w:rsidRDefault="00C8098A" w:rsidP="00C8098A">
      <w:pPr>
        <w:ind w:left="567" w:firstLine="284"/>
      </w:pPr>
      <w:r>
        <w:t>Били по обличчю Мих., 5:1</w:t>
      </w:r>
    </w:p>
    <w:p w:rsidR="00C8098A" w:rsidRDefault="00C8098A" w:rsidP="00C8098A">
      <w:pPr>
        <w:ind w:left="567" w:firstLine="284"/>
      </w:pPr>
      <w:r>
        <w:t>Засуджений разом із розбійниками, Іс., 53: 9-12</w:t>
      </w:r>
    </w:p>
    <w:p w:rsidR="00C8098A" w:rsidRDefault="00C8098A" w:rsidP="00C8098A">
      <w:pPr>
        <w:ind w:left="567" w:firstLine="284"/>
        <w:rPr>
          <w:b/>
        </w:rPr>
      </w:pPr>
    </w:p>
    <w:p w:rsidR="00C8098A" w:rsidRPr="00C8098A" w:rsidRDefault="00C8098A" w:rsidP="00C8098A">
      <w:pPr>
        <w:ind w:left="567" w:firstLine="284"/>
        <w:rPr>
          <w:b/>
        </w:rPr>
      </w:pPr>
      <w:r w:rsidRPr="00C8098A">
        <w:rPr>
          <w:b/>
        </w:rPr>
        <w:t>Здійснення пророцтв в Новому Заповіті</w:t>
      </w:r>
    </w:p>
    <w:p w:rsidR="00C8098A" w:rsidRDefault="00C8098A" w:rsidP="00C8098A">
      <w:pPr>
        <w:ind w:left="567" w:firstLine="284"/>
      </w:pPr>
      <w:r>
        <w:t>Лк., 1:27,31-32</w:t>
      </w:r>
    </w:p>
    <w:p w:rsidR="00C8098A" w:rsidRDefault="00C8098A" w:rsidP="00C8098A">
      <w:pPr>
        <w:ind w:left="567" w:firstLine="284"/>
      </w:pPr>
      <w:r>
        <w:t>Мт.. 2:4-6</w:t>
      </w:r>
    </w:p>
    <w:p w:rsidR="00C8098A" w:rsidRDefault="00C8098A" w:rsidP="00C8098A">
      <w:pPr>
        <w:ind w:left="567" w:firstLine="284"/>
      </w:pPr>
      <w:r>
        <w:t>Лк., 4:16 -22</w:t>
      </w:r>
    </w:p>
    <w:p w:rsidR="00C8098A" w:rsidRDefault="00C8098A" w:rsidP="00C8098A">
      <w:pPr>
        <w:ind w:left="567" w:firstLine="284"/>
      </w:pPr>
      <w:r>
        <w:t>Лк., 19:35-36</w:t>
      </w:r>
    </w:p>
    <w:p w:rsidR="00C8098A" w:rsidRDefault="00C8098A" w:rsidP="00C8098A">
      <w:pPr>
        <w:ind w:left="567" w:firstLine="284"/>
      </w:pPr>
      <w:r>
        <w:t>Мт, 26:14-15</w:t>
      </w:r>
    </w:p>
    <w:p w:rsidR="00C8098A" w:rsidRDefault="00C8098A" w:rsidP="00C8098A">
      <w:pPr>
        <w:ind w:left="567" w:firstLine="284"/>
      </w:pPr>
      <w:r>
        <w:t>Лк., 23:9</w:t>
      </w:r>
    </w:p>
    <w:p w:rsidR="00C8098A" w:rsidRDefault="00C8098A" w:rsidP="00C8098A">
      <w:pPr>
        <w:ind w:left="567" w:firstLine="284"/>
      </w:pPr>
      <w:r>
        <w:t>Ів., 18:22</w:t>
      </w:r>
    </w:p>
    <w:p w:rsidR="00C8098A" w:rsidRDefault="00C8098A" w:rsidP="00C8098A">
      <w:pPr>
        <w:ind w:left="567" w:firstLine="284"/>
      </w:pPr>
      <w:r>
        <w:t>Мт., 28:38</w:t>
      </w:r>
    </w:p>
    <w:p w:rsidR="00C8098A" w:rsidRDefault="00C8098A" w:rsidP="00FC30AB">
      <w:pPr>
        <w:ind w:left="709"/>
      </w:pPr>
    </w:p>
    <w:p w:rsidR="00E04943" w:rsidRDefault="009A2937" w:rsidP="00FC30AB">
      <w:pPr>
        <w:tabs>
          <w:tab w:val="left" w:pos="1569"/>
        </w:tabs>
        <w:ind w:left="709" w:firstLine="360"/>
        <w:outlineLvl w:val="1"/>
      </w:pPr>
      <w:bookmarkStart w:id="22" w:name="bookmark23"/>
      <w:bookmarkStart w:id="23" w:name="bookmark21"/>
      <w:bookmarkStart w:id="24" w:name="bookmark22"/>
      <w:bookmarkStart w:id="25" w:name="bookmark24"/>
      <w:r w:rsidRPr="00FC30AB">
        <w:rPr>
          <w:b/>
          <w:shd w:val="clear" w:color="auto" w:fill="FFFFFF"/>
        </w:rPr>
        <w:t>2</w:t>
      </w:r>
      <w:bookmarkEnd w:id="22"/>
      <w:r w:rsidRPr="00FC30AB">
        <w:rPr>
          <w:b/>
          <w:shd w:val="clear" w:color="auto" w:fill="FFFFFF"/>
        </w:rPr>
        <w:t>.</w:t>
      </w:r>
      <w:r w:rsidRPr="00FC30AB">
        <w:rPr>
          <w:b/>
        </w:rPr>
        <w:tab/>
        <w:t>Дискусія</w:t>
      </w:r>
      <w:r>
        <w:t>.</w:t>
      </w:r>
      <w:bookmarkEnd w:id="23"/>
      <w:bookmarkEnd w:id="24"/>
      <w:bookmarkEnd w:id="25"/>
    </w:p>
    <w:p w:rsidR="00E04943" w:rsidRDefault="009A2937" w:rsidP="00FC30AB">
      <w:pPr>
        <w:ind w:left="709" w:firstLine="360"/>
      </w:pPr>
      <w:r>
        <w:t>Обговорення зроблених порівнянь та обмін думками стосовно виконання Богом обітниць в Ісусі Христі.</w:t>
      </w:r>
    </w:p>
    <w:p w:rsidR="00E04943" w:rsidRDefault="009A2937" w:rsidP="00FC30AB">
      <w:pPr>
        <w:tabs>
          <w:tab w:val="left" w:pos="839"/>
        </w:tabs>
        <w:ind w:left="709" w:firstLine="360"/>
      </w:pPr>
      <w:bookmarkStart w:id="26" w:name="bookmark25"/>
      <w:r>
        <w:t>-</w:t>
      </w:r>
      <w:bookmarkEnd w:id="26"/>
      <w:r>
        <w:tab/>
        <w:t>Чи може бути випадковістю, щоб в одній особі здійснилися усі пророцтва?</w:t>
      </w:r>
    </w:p>
    <w:p w:rsidR="00E04943" w:rsidRDefault="009A2937" w:rsidP="00FC30AB">
      <w:pPr>
        <w:tabs>
          <w:tab w:val="left" w:pos="918"/>
        </w:tabs>
        <w:ind w:left="709" w:firstLine="360"/>
      </w:pPr>
      <w:bookmarkStart w:id="27" w:name="bookmark26"/>
      <w:r>
        <w:t>-</w:t>
      </w:r>
      <w:bookmarkEnd w:id="27"/>
      <w:r>
        <w:tab/>
        <w:t>Що Ісус таке важливе зробив Ісус для кожної людини?</w:t>
      </w:r>
    </w:p>
    <w:p w:rsidR="00E04943" w:rsidRDefault="009A2937" w:rsidP="00FC30AB">
      <w:pPr>
        <w:ind w:left="709" w:firstLine="360"/>
      </w:pPr>
      <w:r>
        <w:t>Ключовий вірш\ «Бо під небом немає іншого Ймення, даного людям, що</w:t>
      </w:r>
    </w:p>
    <w:p w:rsidR="00E04943" w:rsidRDefault="009A2937" w:rsidP="00FC30AB">
      <w:pPr>
        <w:ind w:left="709" w:firstLine="360"/>
      </w:pPr>
      <w:r>
        <w:t>ним би спастися ми мали» (Дії, 4: 126).</w:t>
      </w:r>
    </w:p>
    <w:p w:rsidR="00E04943" w:rsidRDefault="009A2937" w:rsidP="00FC30AB">
      <w:pPr>
        <w:ind w:left="709"/>
      </w:pPr>
      <w:r>
        <w:t>Обговорення вірша</w:t>
      </w:r>
    </w:p>
    <w:p w:rsidR="00E04943" w:rsidRDefault="009A2937" w:rsidP="00FC30AB">
      <w:pPr>
        <w:ind w:left="709" w:firstLine="360"/>
      </w:pPr>
      <w:r>
        <w:t>- Наведений вірш повідомляє, що спасіння кожної людини (примирення з Богом, прощення гріхів) тісно пов’язане з Ім’ям Ісуса Христа. Тобто Христос</w:t>
      </w:r>
    </w:p>
    <w:p w:rsidR="00E04943" w:rsidRDefault="009A2937" w:rsidP="00FC30AB">
      <w:pPr>
        <w:ind w:left="709"/>
      </w:pPr>
      <w:r>
        <w:t>- Месія має безпосередню причетність до кожної людини, її спасіння, вічного життя.</w:t>
      </w:r>
    </w:p>
    <w:p w:rsidR="00E04943" w:rsidRDefault="009A2937" w:rsidP="00FC30AB">
      <w:pPr>
        <w:ind w:left="709" w:firstLine="360"/>
      </w:pPr>
      <w:r>
        <w:t>З.Записати на променях сонця, що саме звіщали пророки про Ісуса Христа.</w:t>
      </w:r>
    </w:p>
    <w:p w:rsidR="00E04943" w:rsidRDefault="009A2937" w:rsidP="00FC30AB">
      <w:pPr>
        <w:ind w:left="709" w:firstLine="360"/>
      </w:pPr>
      <w:r>
        <w:t>(фрагменти листочків на столі, потрібно їх поєднати)</w:t>
      </w:r>
    </w:p>
    <w:p w:rsidR="00E04943" w:rsidRDefault="009A2937" w:rsidP="00FC30AB">
      <w:pPr>
        <w:ind w:left="709" w:firstLine="360"/>
      </w:pPr>
      <w:r>
        <w:t>4.1сус зійшов на землй? щоб спасти кожного з нас.(Розляд ікони, на якій Ісус стукає в двері.) Ісус стукає до кожного з нас, просить пустити Його у своє серце.</w:t>
      </w:r>
    </w:p>
    <w:p w:rsidR="00E04943" w:rsidRDefault="009A2937" w:rsidP="00FC30AB">
      <w:pPr>
        <w:tabs>
          <w:tab w:val="left" w:pos="877"/>
        </w:tabs>
        <w:ind w:left="709" w:firstLine="360"/>
      </w:pPr>
      <w:bookmarkStart w:id="28" w:name="bookmark27"/>
      <w:r>
        <w:t>-</w:t>
      </w:r>
      <w:bookmarkEnd w:id="28"/>
      <w:r>
        <w:tab/>
        <w:t>Що ми можемо зробити, щоб Ісус замешкав у нашому серці?</w:t>
      </w:r>
    </w:p>
    <w:p w:rsidR="00E04943" w:rsidRDefault="009A2937" w:rsidP="00FC30AB">
      <w:pPr>
        <w:ind w:left="709" w:firstLine="360"/>
      </w:pPr>
      <w:r>
        <w:t>Там, де є любов і доброта, Там, де є любов, там є Бог.</w:t>
      </w:r>
    </w:p>
    <w:p w:rsidR="00E04943" w:rsidRDefault="009A2937" w:rsidP="00FC30AB">
      <w:pPr>
        <w:tabs>
          <w:tab w:val="left" w:pos="814"/>
        </w:tabs>
        <w:ind w:left="709" w:firstLine="360"/>
      </w:pPr>
      <w:bookmarkStart w:id="29" w:name="bookmark28"/>
      <w:r>
        <w:t>-</w:t>
      </w:r>
      <w:bookmarkEnd w:id="29"/>
      <w:r>
        <w:tab/>
        <w:t>На початку уроку ми просили, щоб Господь відновив наші серця. А тепер кожен напише, якими рисами характеру наповнить своє серце, щоб подякувати</w:t>
      </w:r>
    </w:p>
    <w:p w:rsidR="00E04943" w:rsidRDefault="009A2937" w:rsidP="00FC30AB">
      <w:pPr>
        <w:ind w:left="709" w:firstLine="360"/>
      </w:pPr>
      <w:r>
        <w:t>Ісусові.</w:t>
      </w:r>
    </w:p>
    <w:p w:rsidR="00E04943" w:rsidRDefault="009A2937" w:rsidP="00FC30AB">
      <w:pPr>
        <w:tabs>
          <w:tab w:val="left" w:pos="819"/>
        </w:tabs>
        <w:ind w:left="709" w:firstLine="360"/>
      </w:pPr>
      <w:bookmarkStart w:id="30" w:name="bookmark29"/>
      <w:r>
        <w:t>-</w:t>
      </w:r>
      <w:bookmarkEnd w:id="30"/>
      <w:r>
        <w:tab/>
        <w:t>Ми наповнили свої серця любов’ю, добром, теплотою. Подаруймо їх Ісусові, нехай наші серця завжди будуть відкриті перед Богом і людьми.</w:t>
      </w:r>
    </w:p>
    <w:p w:rsidR="00FC30AB" w:rsidRDefault="00FC30AB" w:rsidP="00FC30AB">
      <w:pPr>
        <w:tabs>
          <w:tab w:val="left" w:pos="1122"/>
        </w:tabs>
        <w:ind w:left="709" w:firstLine="360"/>
        <w:rPr>
          <w:shd w:val="clear" w:color="auto" w:fill="FFFFFF"/>
        </w:rPr>
      </w:pPr>
      <w:bookmarkStart w:id="31" w:name="bookmark30"/>
    </w:p>
    <w:p w:rsidR="00E04943" w:rsidRPr="00FC30AB" w:rsidRDefault="009A2937" w:rsidP="00FC30AB">
      <w:pPr>
        <w:tabs>
          <w:tab w:val="left" w:pos="1122"/>
        </w:tabs>
        <w:ind w:left="709" w:firstLine="360"/>
        <w:rPr>
          <w:b/>
        </w:rPr>
      </w:pPr>
      <w:r w:rsidRPr="00FC30AB">
        <w:rPr>
          <w:b/>
          <w:shd w:val="clear" w:color="auto" w:fill="FFFFFF"/>
        </w:rPr>
        <w:t>I</w:t>
      </w:r>
      <w:bookmarkEnd w:id="31"/>
      <w:r w:rsidRPr="00FC30AB">
        <w:rPr>
          <w:b/>
          <w:shd w:val="clear" w:color="auto" w:fill="FFFFFF"/>
        </w:rPr>
        <w:t>II.</w:t>
      </w:r>
      <w:r w:rsidRPr="00FC30AB">
        <w:rPr>
          <w:b/>
        </w:rPr>
        <w:tab/>
        <w:t>ЗАВЕРШАЛЬНА ЧАСТИНА</w:t>
      </w:r>
    </w:p>
    <w:p w:rsidR="00E04943" w:rsidRPr="00FC30AB" w:rsidRDefault="009A2937" w:rsidP="00FC30AB">
      <w:pPr>
        <w:ind w:left="709" w:firstLine="360"/>
        <w:outlineLvl w:val="1"/>
        <w:rPr>
          <w:b/>
        </w:rPr>
      </w:pPr>
      <w:bookmarkStart w:id="32" w:name="bookmark31"/>
      <w:bookmarkStart w:id="33" w:name="bookmark32"/>
      <w:bookmarkStart w:id="34" w:name="bookmark33"/>
      <w:r w:rsidRPr="00FC30AB">
        <w:rPr>
          <w:b/>
        </w:rPr>
        <w:t>Підсумок</w:t>
      </w:r>
      <w:bookmarkEnd w:id="32"/>
      <w:bookmarkEnd w:id="33"/>
      <w:bookmarkEnd w:id="34"/>
    </w:p>
    <w:p w:rsidR="00E04943" w:rsidRDefault="009A2937" w:rsidP="00FC30AB">
      <w:pPr>
        <w:ind w:left="709" w:firstLine="360"/>
      </w:pPr>
      <w:r>
        <w:t>Пророцтва Старого Заповіту про Месію та їх здійснення в Ісусі Христі надають впевненості, що Святому Письму, як Слову Божому можна довіряти.</w:t>
      </w:r>
    </w:p>
    <w:p w:rsidR="00E04943" w:rsidRDefault="009A2937" w:rsidP="00FC30AB">
      <w:pPr>
        <w:ind w:left="709" w:firstLine="360"/>
        <w:outlineLvl w:val="1"/>
      </w:pPr>
      <w:bookmarkStart w:id="35" w:name="bookmark34"/>
      <w:bookmarkStart w:id="36" w:name="bookmark35"/>
      <w:bookmarkStart w:id="37" w:name="bookmark36"/>
      <w:r>
        <w:t>Домашнє завдання</w:t>
      </w:r>
      <w:bookmarkEnd w:id="35"/>
      <w:bookmarkEnd w:id="36"/>
      <w:bookmarkEnd w:id="37"/>
    </w:p>
    <w:p w:rsidR="00E04943" w:rsidRDefault="009A2937" w:rsidP="00FC30AB">
      <w:pPr>
        <w:ind w:left="709" w:firstLine="360"/>
      </w:pPr>
      <w:r>
        <w:t>Завдання в зошиті 3,5-7, с. 56-58.</w:t>
      </w:r>
    </w:p>
    <w:p w:rsidR="00E04943" w:rsidRDefault="009A2937" w:rsidP="00FC30AB">
      <w:pPr>
        <w:tabs>
          <w:tab w:val="left" w:pos="446"/>
        </w:tabs>
        <w:ind w:left="709"/>
      </w:pPr>
      <w:r>
        <w:tab/>
        <w:t>- На закінчення уроку помолимось Господню молитву, молитву, яку</w:t>
      </w:r>
    </w:p>
    <w:p w:rsidR="00E04943" w:rsidRDefault="009A2937" w:rsidP="00FC30AB">
      <w:pPr>
        <w:ind w:left="709" w:firstLine="360"/>
      </w:pPr>
      <w:r>
        <w:t>молився сам Ісус Христос.</w:t>
      </w:r>
    </w:p>
    <w:p w:rsidR="00E04943" w:rsidRDefault="009A2937" w:rsidP="00FC30AB">
      <w:pPr>
        <w:ind w:left="709"/>
      </w:pPr>
      <w:r>
        <w:t>Молитва «Отче наш</w:t>
      </w:r>
    </w:p>
    <w:sectPr w:rsidR="00E04943" w:rsidSect="00C8098A">
      <w:type w:val="continuous"/>
      <w:pgSz w:w="11909" w:h="16840"/>
      <w:pgMar w:top="993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D75" w:rsidRDefault="00605D75">
      <w:r>
        <w:separator/>
      </w:r>
    </w:p>
  </w:endnote>
  <w:endnote w:type="continuationSeparator" w:id="0">
    <w:p w:rsidR="00605D75" w:rsidRDefault="00605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D75" w:rsidRDefault="00605D75"/>
  </w:footnote>
  <w:footnote w:type="continuationSeparator" w:id="0">
    <w:p w:rsidR="00605D75" w:rsidRDefault="00605D7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943"/>
    <w:rsid w:val="00605D75"/>
    <w:rsid w:val="009A2937"/>
    <w:rsid w:val="00C8098A"/>
    <w:rsid w:val="00D87A45"/>
    <w:rsid w:val="00E04943"/>
    <w:rsid w:val="00FC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24783"/>
  <w15:docId w15:val="{7DBC35D9-8584-47FD-A2E6-3FA7F6885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4695</Words>
  <Characters>2677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Адміністратор</cp:lastModifiedBy>
  <cp:revision>4</cp:revision>
  <dcterms:created xsi:type="dcterms:W3CDTF">2023-01-15T19:11:00Z</dcterms:created>
  <dcterms:modified xsi:type="dcterms:W3CDTF">2023-01-15T19:33:00Z</dcterms:modified>
</cp:coreProperties>
</file>