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68" w:rsidRPr="00BF6834" w:rsidRDefault="00A86E45" w:rsidP="00D46CEE">
      <w:pPr>
        <w:pStyle w:val="a5"/>
        <w:suppressAutoHyphens/>
        <w:spacing w:line="240" w:lineRule="auto"/>
        <w:ind w:firstLine="397"/>
        <w:rPr>
          <w:sz w:val="28"/>
          <w:szCs w:val="28"/>
          <w:lang w:val="ru-RU"/>
        </w:rPr>
      </w:pPr>
      <w:r w:rsidRPr="00070A16">
        <w:rPr>
          <w:sz w:val="28"/>
          <w:szCs w:val="28"/>
        </w:rPr>
        <w:t xml:space="preserve">УРОК № </w:t>
      </w:r>
      <w:r w:rsidR="0001376F">
        <w:rPr>
          <w:sz w:val="28"/>
          <w:szCs w:val="28"/>
          <w:lang w:val="ru-RU"/>
        </w:rPr>
        <w:t>31</w:t>
      </w:r>
    </w:p>
    <w:p w:rsidR="0001376F" w:rsidRDefault="0001376F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376F">
        <w:rPr>
          <w:rFonts w:ascii="Times New Roman" w:hAnsi="Times New Roman" w:cs="Times New Roman"/>
          <w:b/>
          <w:i w:val="0"/>
          <w:sz w:val="28"/>
          <w:szCs w:val="28"/>
        </w:rPr>
        <w:t>ЛЮДИНА У ВСЕСВІТІ. АНТРОПНИЙ ПРИНЦИП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ФОРМУВАННЯ КОМПЕТЕНТНОСТЕЙ:</w:t>
      </w:r>
    </w:p>
    <w:p w:rsidR="0045351F" w:rsidRDefault="00D16963" w:rsidP="0045351F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 w:rsidRPr="007C1612">
        <w:rPr>
          <w:rFonts w:ascii="Times New Roman" w:hAnsi="Times New Roman" w:cs="Times New Roman"/>
          <w:b/>
          <w:i w:val="0"/>
          <w:sz w:val="24"/>
          <w:szCs w:val="24"/>
        </w:rPr>
        <w:t>Предметна компетентність:</w:t>
      </w:r>
      <w:r w:rsidR="007C1612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EC5559">
        <w:rPr>
          <w:rFonts w:ascii="Times New Roman" w:hAnsi="Times New Roman" w:cs="Times New Roman"/>
          <w:i w:val="0"/>
          <w:sz w:val="24"/>
          <w:szCs w:val="24"/>
        </w:rPr>
        <w:t>дізнатись</w:t>
      </w:r>
      <w:r w:rsidR="0045351F">
        <w:rPr>
          <w:rFonts w:ascii="Times New Roman" w:hAnsi="Times New Roman" w:cs="Times New Roman"/>
          <w:i w:val="0"/>
          <w:sz w:val="24"/>
          <w:szCs w:val="24"/>
        </w:rPr>
        <w:t xml:space="preserve"> причини та передумови для появи та існування життя на Землі, яке місце людини у Всесвіті та можливе майбутнє людської цивілізації</w:t>
      </w:r>
      <w:r w:rsidR="00EC5559">
        <w:rPr>
          <w:rFonts w:ascii="Times New Roman" w:hAnsi="Times New Roman" w:cs="Times New Roman"/>
          <w:i w:val="0"/>
          <w:sz w:val="24"/>
          <w:szCs w:val="24"/>
        </w:rPr>
        <w:t>, розглянути суть антропного принципу</w:t>
      </w:r>
      <w:r w:rsidR="0045351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16963" w:rsidRPr="007C1612" w:rsidRDefault="0045351F" w:rsidP="0045351F">
      <w:pPr>
        <w:pStyle w:val="8"/>
        <w:suppressAutoHyphens/>
        <w:spacing w:line="240" w:lineRule="auto"/>
        <w:ind w:left="0" w:firstLine="2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963" w:rsidRPr="007C1612">
        <w:rPr>
          <w:rFonts w:ascii="Times New Roman" w:hAnsi="Times New Roman" w:cs="Times New Roman"/>
          <w:b/>
          <w:i w:val="0"/>
          <w:sz w:val="24"/>
          <w:szCs w:val="24"/>
        </w:rPr>
        <w:t>Ключові компетентності: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Спілкування державною мовою -</w:t>
      </w:r>
      <w:r w:rsidRPr="00BE7E01">
        <w:t xml:space="preserve"> спілкуватися </w:t>
      </w:r>
      <w:r w:rsidR="007C1612">
        <w:t xml:space="preserve">за проблематикою предмету </w:t>
      </w:r>
      <w:r w:rsidRPr="00BE7E01">
        <w:t>сучасною науковою мовою з використанням усталених астрономічних термінів та понять</w:t>
      </w:r>
      <w:r w:rsidRPr="00BE7E01">
        <w:rPr>
          <w:i/>
        </w:rPr>
        <w:t xml:space="preserve">; </w:t>
      </w:r>
      <w:r w:rsidRPr="00BE7E01">
        <w:t xml:space="preserve">чітко та однозначно формулювати судження та аргументувати їх; налагоджувати комунікації у процесі вирішення навчальних завдань та виконання проектів; чітко та стисло викладати основний астрономічний зміст питань у письмовій формі; цінувати наукову українську мову; готувати та представляти повідомлення, доповіді та реферати, презентувати результати проектної діяльності.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 xml:space="preserve">Спілкування іноземними мовами - 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>оперувати найбільш вживаними в міжнародній практиці астрономічними термінами; користуватися іншомовними джерелами як додатковими під час виконання навчальних завдань та проектів;</w:t>
      </w:r>
    </w:p>
    <w:p w:rsidR="00B67E49" w:rsidRDefault="00D16963" w:rsidP="00D46CEE">
      <w:pPr>
        <w:pStyle w:val="Default"/>
        <w:ind w:firstLine="397"/>
        <w:jc w:val="both"/>
      </w:pPr>
      <w:r w:rsidRPr="00BE7E01">
        <w:rPr>
          <w:b/>
        </w:rPr>
        <w:t>Математична компетентність</w:t>
      </w:r>
      <w:r w:rsidRPr="00BE7E01">
        <w:rPr>
          <w:b/>
          <w:i/>
        </w:rPr>
        <w:t xml:space="preserve"> </w:t>
      </w:r>
      <w:r w:rsidR="007C1612">
        <w:rPr>
          <w:bCs/>
          <w:iCs/>
        </w:rPr>
        <w:t xml:space="preserve">застосовувати математичний апарат і </w:t>
      </w:r>
      <w:r w:rsidRPr="00BE7E01">
        <w:t>закони фізики для розв’язування астрономічних задач, обґрунтування та доведення тверджень; опрацювання, інтерпретації, оцінювання результатів спостережень</w:t>
      </w:r>
      <w:r w:rsidR="00BE7E01" w:rsidRPr="00BE7E01">
        <w:t>;</w:t>
      </w:r>
      <w:r w:rsidRPr="00BE7E01">
        <w:t xml:space="preserve"> </w:t>
      </w:r>
    </w:p>
    <w:p w:rsidR="00A6689A" w:rsidRPr="0099489D" w:rsidRDefault="00D16963" w:rsidP="0099489D">
      <w:pPr>
        <w:pStyle w:val="Default"/>
        <w:jc w:val="both"/>
      </w:pPr>
      <w:r w:rsidRPr="00BE7E01">
        <w:rPr>
          <w:b/>
        </w:rPr>
        <w:t xml:space="preserve">Основні компетентності у природничих науках і технологіях: </w:t>
      </w:r>
      <w:r w:rsidR="0049784B" w:rsidRPr="00BE7E01">
        <w:t>характеризувати роль астрономічних знань у формуванні природничо-наукової картини світу</w:t>
      </w:r>
      <w:r w:rsidR="00B67E49">
        <w:t xml:space="preserve">; </w:t>
      </w:r>
      <w:r w:rsidR="0099489D" w:rsidRPr="0099489D">
        <w:rPr>
          <w:sz w:val="23"/>
          <w:szCs w:val="23"/>
        </w:rPr>
        <w:t xml:space="preserve">усвідомлювати значення астрономії для дослідження довкілля;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 xml:space="preserve">Інформаційно-цифрова компетентність: </w:t>
      </w:r>
      <w:r w:rsidRPr="00BE7E01">
        <w:t>використовувати інформаційні системи для швидкого та цілеспрямованого пошуку інформації;</w:t>
      </w:r>
      <w:r w:rsidRPr="00BE7E01">
        <w:rPr>
          <w:b/>
        </w:rPr>
        <w:t xml:space="preserve"> </w:t>
      </w:r>
      <w:r w:rsidRPr="00BE7E01">
        <w:t>користуватися сучасними гаджетами як інструментальними засобами;</w:t>
      </w:r>
      <w:r w:rsidRPr="00BE7E01">
        <w:rPr>
          <w:i/>
        </w:rPr>
        <w:t xml:space="preserve"> </w:t>
      </w:r>
      <w:r w:rsidRPr="00BE7E01">
        <w:t xml:space="preserve">визначати можливі джерела інформації, добирати потрібну інформацію, оцінювати, аналізувати, перекодовувати інформацію; </w:t>
      </w:r>
    </w:p>
    <w:p w:rsidR="00D16963" w:rsidRPr="00BE7E01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BE7E01">
        <w:rPr>
          <w:rFonts w:ascii="Times New Roman" w:hAnsi="Times New Roman" w:cs="Times New Roman"/>
          <w:b/>
          <w:i w:val="0"/>
          <w:sz w:val="24"/>
          <w:szCs w:val="24"/>
        </w:rPr>
        <w:t>Уміння вчитися впродовж життя:</w:t>
      </w:r>
      <w:r w:rsidRPr="00BE7E01">
        <w:rPr>
          <w:rFonts w:ascii="Times New Roman" w:hAnsi="Times New Roman" w:cs="Times New Roman"/>
          <w:i w:val="0"/>
          <w:sz w:val="24"/>
          <w:szCs w:val="24"/>
        </w:rPr>
        <w:t xml:space="preserve"> планувати самостійне опрацювання навчального матеріалу з астрономії; визначати цілі навчальної діяльності в короткотерміновому та довготерміновому періодах; виконувати самостійний пошук інформації з використанням різних видів джерел; виділяти головне в опрацьовуваній інформації;</w:t>
      </w:r>
      <w:r w:rsidR="00A6689A">
        <w:rPr>
          <w:rFonts w:ascii="Times New Roman" w:hAnsi="Times New Roman" w:cs="Times New Roman"/>
          <w:i w:val="0"/>
          <w:sz w:val="24"/>
          <w:szCs w:val="24"/>
        </w:rPr>
        <w:t xml:space="preserve"> критично оцінювати власні досягнення; усвідомлювати важливість самоосвіти для успішного життя.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Ініціативність і підприємливість</w:t>
      </w:r>
      <w:r w:rsidRPr="00BE7E01">
        <w:rPr>
          <w:b/>
          <w:i/>
        </w:rPr>
        <w:t xml:space="preserve">: </w:t>
      </w:r>
      <w:r w:rsidRPr="00BE7E01">
        <w:t>ухвалювати рішення щодо вибору найоптимальніших альтернатив під час вирішення навчальних завдань з астрономії; пропонувати способи та засоби економії енергетичних, часових, фізичних ресурсів у навчальному процесі та побуті</w:t>
      </w:r>
      <w:r w:rsidR="00A6689A">
        <w:t>, співвідносити очікувані результати та ресурси, потрібні для їх досягнення; усвідомлювати досяжність поставлених цілей як результату наполегливої праці.</w:t>
      </w:r>
    </w:p>
    <w:p w:rsidR="00D16963" w:rsidRPr="00BE7E01" w:rsidRDefault="00D16963" w:rsidP="00D46CEE">
      <w:pPr>
        <w:pStyle w:val="Default"/>
        <w:ind w:firstLine="397"/>
        <w:jc w:val="both"/>
        <w:rPr>
          <w:i/>
        </w:rPr>
      </w:pPr>
      <w:r w:rsidRPr="00BE7E01">
        <w:rPr>
          <w:b/>
        </w:rPr>
        <w:t>Соціальна та громадянська компетентності:</w:t>
      </w:r>
      <w:r w:rsidRPr="00BE7E01">
        <w:t xml:space="preserve"> відстоювати аргументовано свої погляди на вирішення навчальних завдань та сприймати аргументовані пропозицій товаришів; дотримуватися принципів демократичності та відповідальності під час роботи в групі; </w:t>
      </w:r>
      <w:r w:rsidR="00BE7E01" w:rsidRPr="00BE7E01">
        <w:t xml:space="preserve">пропонувати шляхи підвищення рівня соціального розвитку на основі сучасних астрономічних знань; </w:t>
      </w:r>
    </w:p>
    <w:p w:rsidR="00D16963" w:rsidRPr="00BE7E01" w:rsidRDefault="00D16963" w:rsidP="00D46CEE">
      <w:pPr>
        <w:pStyle w:val="Default"/>
        <w:ind w:firstLine="397"/>
        <w:jc w:val="both"/>
      </w:pPr>
      <w:r w:rsidRPr="00BE7E01">
        <w:rPr>
          <w:b/>
        </w:rPr>
        <w:t>Обізнаність та самовираження у сфері культури:</w:t>
      </w:r>
      <w:r w:rsidRPr="00BE7E01">
        <w:t xml:space="preserve"> визначити роль астрономії у становленні загальнолюдської культури;</w:t>
      </w:r>
      <w:r w:rsidRPr="00BE7E01">
        <w:rPr>
          <w:b/>
        </w:rPr>
        <w:t xml:space="preserve"> </w:t>
      </w:r>
      <w:r w:rsidRPr="00BE7E01">
        <w:t>пояснювати взаємовплив астрономічної науки та образотворчого, музичного, літературного мистецтва; усвідомлювати історичну єдність процесу розвитку природничої науки та культури людської цивілізації.</w:t>
      </w:r>
    </w:p>
    <w:p w:rsidR="00D16963" w:rsidRPr="00B94BD7" w:rsidRDefault="00D16963" w:rsidP="00B94BD7">
      <w:pPr>
        <w:pStyle w:val="Default"/>
        <w:jc w:val="both"/>
      </w:pPr>
      <w:r w:rsidRPr="00BE7E01">
        <w:rPr>
          <w:b/>
          <w:bCs/>
        </w:rPr>
        <w:t>Екологічна грамотність і здорове життя:</w:t>
      </w:r>
      <w:r w:rsidR="00FC488D">
        <w:rPr>
          <w:b/>
          <w:bCs/>
        </w:rPr>
        <w:t xml:space="preserve"> </w:t>
      </w:r>
      <w:r w:rsidRPr="00BE7E01">
        <w:t>дотримуватися правил безпеки життєдіяльності в нав</w:t>
      </w:r>
      <w:r w:rsidR="00BE7E01" w:rsidRPr="00BE7E01">
        <w:t>ч</w:t>
      </w:r>
      <w:r w:rsidRPr="00BE7E01">
        <w:t>альному процесі та побуті;</w:t>
      </w:r>
      <w:r w:rsidR="00FC488D" w:rsidRPr="00FC488D">
        <w:rPr>
          <w:sz w:val="23"/>
          <w:szCs w:val="23"/>
        </w:rPr>
        <w:t xml:space="preserve"> забезпечення здорового способу життя; </w:t>
      </w:r>
      <w:r w:rsidR="00B94BD7" w:rsidRPr="00B94BD7">
        <w:t>дотримуватися правил екологічної поведінки.</w:t>
      </w:r>
    </w:p>
    <w:p w:rsidR="00D16963" w:rsidRDefault="00D16963" w:rsidP="00D46CEE">
      <w:pPr>
        <w:pStyle w:val="Default"/>
        <w:ind w:firstLine="397"/>
        <w:jc w:val="both"/>
      </w:pPr>
      <w:r w:rsidRPr="00070A16">
        <w:rPr>
          <w:b/>
        </w:rPr>
        <w:t>Обладнання</w:t>
      </w:r>
      <w:r w:rsidRPr="00070A16">
        <w:t>: підручник, презентація із демонстраці</w:t>
      </w:r>
      <w:r>
        <w:t>ями</w:t>
      </w:r>
      <w:r w:rsidRPr="00070A16">
        <w:t xml:space="preserve"> та відеоматеріалами, ноутбук, екран</w:t>
      </w:r>
      <w:r w:rsidR="00A6689A">
        <w:t xml:space="preserve"> </w:t>
      </w:r>
      <w:r w:rsidRPr="00070A16">
        <w:t>(мультимедійний проектор)</w:t>
      </w:r>
      <w:r w:rsidR="00A6689A">
        <w:t>, зошит для конспектів</w:t>
      </w:r>
      <w:r w:rsidRPr="00070A16">
        <w:t>.</w:t>
      </w:r>
    </w:p>
    <w:p w:rsidR="00D16963" w:rsidRPr="00070A16" w:rsidRDefault="00D16963" w:rsidP="00D46CEE">
      <w:pPr>
        <w:pStyle w:val="8"/>
        <w:suppressAutoHyphens/>
        <w:spacing w:before="0" w:line="240" w:lineRule="auto"/>
        <w:ind w:left="0" w:right="0" w:firstLine="397"/>
        <w:rPr>
          <w:rFonts w:ascii="Times New Roman" w:hAnsi="Times New Roman" w:cs="Times New Roman"/>
          <w:i w:val="0"/>
          <w:sz w:val="24"/>
          <w:szCs w:val="24"/>
        </w:rPr>
      </w:pPr>
      <w:r w:rsidRPr="00070A16">
        <w:rPr>
          <w:rFonts w:ascii="Times New Roman" w:hAnsi="Times New Roman" w:cs="Times New Roman"/>
          <w:b/>
          <w:i w:val="0"/>
          <w:sz w:val="24"/>
          <w:szCs w:val="24"/>
        </w:rPr>
        <w:t>Тип уроку</w:t>
      </w:r>
      <w:r w:rsidRPr="00070A16">
        <w:rPr>
          <w:rFonts w:ascii="Times New Roman" w:hAnsi="Times New Roman" w:cs="Times New Roman"/>
          <w:i w:val="0"/>
          <w:sz w:val="24"/>
          <w:szCs w:val="24"/>
        </w:rPr>
        <w:t>: комбінований.</w:t>
      </w:r>
    </w:p>
    <w:p w:rsidR="009052EA" w:rsidRPr="00070A16" w:rsidRDefault="009052EA" w:rsidP="00D46CEE">
      <w:pPr>
        <w:pStyle w:val="8"/>
        <w:suppressAutoHyphens/>
        <w:spacing w:before="0" w:line="240" w:lineRule="auto"/>
        <w:ind w:left="0" w:right="0" w:firstLine="397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184868" w:rsidRPr="00070A16" w:rsidRDefault="00F840FF" w:rsidP="00D46CEE">
      <w:pPr>
        <w:pStyle w:val="7"/>
        <w:suppressAutoHyphens/>
        <w:spacing w:before="0" w:line="240" w:lineRule="auto"/>
        <w:ind w:left="0" w:firstLine="397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ХІД УРОКУ</w:t>
      </w:r>
    </w:p>
    <w:p w:rsidR="00184868" w:rsidRPr="00070A16" w:rsidRDefault="00184868" w:rsidP="00D46CEE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F840FF" w:rsidRPr="00070A16">
        <w:rPr>
          <w:rFonts w:ascii="Times New Roman" w:hAnsi="Times New Roman" w:cs="Times New Roman"/>
          <w:b/>
          <w:i w:val="0"/>
          <w:sz w:val="28"/>
          <w:szCs w:val="28"/>
        </w:rPr>
        <w:t>І. ОРГАНІЗАЦІЙНИЙ ЕТАП</w:t>
      </w:r>
    </w:p>
    <w:p w:rsidR="0074688C" w:rsidRDefault="00D169BE" w:rsidP="0074688C">
      <w:pPr>
        <w:pStyle w:val="7"/>
        <w:suppressAutoHyphens/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■ ІІ.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AB" w:rsidRPr="00383CDF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АКТУАЛІЗАЦІЯ ОПОРНИХ ЗНАНЬ. МОТИВАЦІЯ НАВЧАЛЬНОЇ ДІЯЛЬНОСТІ</w:t>
      </w:r>
      <w:r w:rsidR="00F825AB" w:rsidRPr="00B13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88C" w:rsidRPr="0074688C" w:rsidRDefault="0074688C" w:rsidP="0074688C">
      <w:pPr>
        <w:pStyle w:val="7"/>
        <w:suppressAutoHyphens/>
        <w:spacing w:line="240" w:lineRule="auto"/>
        <w:ind w:firstLine="397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74688C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Немає нічого більш хвилюючого, ніж пошуки життя і розуму у Всесвіті. Людина не заспокоїться, поки не розгадає загадку свого походження. Для цього потрібно дізнатися таємницю народження Всесвіту, вирішити проблему походження життя і зрозуміти природу розуму. Астрономи і фізики вивчають Всесвіт, досліджують його походження та еволюцію. Біологи і психологи вивчають живі істоти та розум.</w:t>
      </w:r>
    </w:p>
    <w:p w:rsidR="00F42317" w:rsidRDefault="0074688C" w:rsidP="0074688C">
      <w:pPr>
        <w:pStyle w:val="7"/>
        <w:suppressAutoHyphens/>
        <w:spacing w:before="0" w:line="240" w:lineRule="auto"/>
        <w:ind w:left="0" w:firstLine="397"/>
        <w:jc w:val="left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74688C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А походження життя хвилює всіх: астрономів, фізиків, біологів, хіміків. На жаль, ми знаємо тільки одну форму життя 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та місце</w:t>
      </w:r>
      <w:r w:rsidRPr="0074688C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де це життя існує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Pr="0074688C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- планет</w:t>
      </w: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а</w:t>
      </w:r>
      <w:r w:rsidRPr="0074688C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Земля.</w:t>
      </w:r>
    </w:p>
    <w:p w:rsidR="002C26E9" w:rsidRDefault="002C26E9" w:rsidP="00F91335">
      <w:pPr>
        <w:pStyle w:val="7"/>
        <w:numPr>
          <w:ilvl w:val="0"/>
          <w:numId w:val="19"/>
        </w:numPr>
        <w:suppressAutoHyphens/>
        <w:spacing w:before="0" w:line="240" w:lineRule="auto"/>
        <w:jc w:val="left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Як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виникло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життя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на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Землі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?</w:t>
      </w:r>
    </w:p>
    <w:p w:rsidR="002C26E9" w:rsidRDefault="002C26E9" w:rsidP="00F91335">
      <w:pPr>
        <w:pStyle w:val="7"/>
        <w:numPr>
          <w:ilvl w:val="0"/>
          <w:numId w:val="19"/>
        </w:numPr>
        <w:suppressAutoHyphens/>
        <w:spacing w:before="0" w:line="240" w:lineRule="auto"/>
        <w:jc w:val="left"/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</w:pP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Які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умови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необхідні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для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виникнення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та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розвитку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життя</w:t>
      </w:r>
      <w:proofErr w:type="spellEnd"/>
      <w:r w:rsidRPr="002C26E9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?</w:t>
      </w:r>
    </w:p>
    <w:p w:rsidR="002C26E9" w:rsidRPr="0074688C" w:rsidRDefault="002C26E9" w:rsidP="00F91335">
      <w:pPr>
        <w:pStyle w:val="7"/>
        <w:numPr>
          <w:ilvl w:val="0"/>
          <w:numId w:val="19"/>
        </w:numPr>
        <w:suppressAutoHyphens/>
        <w:spacing w:before="0" w:line="240" w:lineRule="auto"/>
        <w:jc w:val="left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чекає</w:t>
      </w:r>
      <w:proofErr w:type="spellEnd"/>
      <w:r w:rsidR="00F9133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на </w:t>
      </w:r>
      <w:proofErr w:type="spellStart"/>
      <w:r w:rsidR="00F9133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людську</w:t>
      </w:r>
      <w:proofErr w:type="spellEnd"/>
      <w:r w:rsidR="00F9133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</w:t>
      </w:r>
      <w:proofErr w:type="spellStart"/>
      <w:r w:rsidR="00F91335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цивілізацію</w:t>
      </w:r>
      <w:proofErr w:type="spellEnd"/>
      <w:r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?</w:t>
      </w:r>
    </w:p>
    <w:p w:rsidR="002520FD" w:rsidRPr="00A50F02" w:rsidRDefault="002520FD" w:rsidP="002520FD">
      <w:pPr>
        <w:pStyle w:val="7"/>
        <w:suppressAutoHyphens/>
        <w:spacing w:before="0" w:line="276" w:lineRule="auto"/>
        <w:ind w:left="284" w:firstLine="0"/>
        <w:rPr>
          <w:rFonts w:ascii="Times New Roman" w:hAnsi="Times New Roman" w:cs="Times New Roman"/>
          <w:i w:val="0"/>
          <w:sz w:val="28"/>
          <w:szCs w:val="28"/>
        </w:rPr>
      </w:pPr>
      <w:r w:rsidRPr="00A50F02">
        <w:rPr>
          <w:rFonts w:ascii="Times New Roman" w:hAnsi="Times New Roman" w:cs="Times New Roman"/>
          <w:i w:val="0"/>
          <w:sz w:val="28"/>
          <w:szCs w:val="28"/>
        </w:rPr>
        <w:t>Сьогодні на уроці ми дізнаємося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відповіді на ці запитання </w:t>
      </w:r>
      <w:r w:rsidRPr="00A50F02">
        <w:rPr>
          <w:rFonts w:ascii="Times New Roman" w:hAnsi="Times New Roman" w:cs="Times New Roman"/>
          <w:i w:val="0"/>
          <w:sz w:val="28"/>
          <w:szCs w:val="28"/>
        </w:rPr>
        <w:t>та багато іншого не менш цікавого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D7B2B" w:rsidRPr="00070A16" w:rsidRDefault="0020643A" w:rsidP="00F825AB">
      <w:pPr>
        <w:pStyle w:val="7"/>
        <w:suppressAutoHyphens/>
        <w:spacing w:before="0" w:line="240" w:lineRule="auto"/>
        <w:ind w:left="0" w:firstLine="397"/>
        <w:rPr>
          <w:rFonts w:ascii="Times New Roman" w:hAnsi="Times New Roman" w:cs="Times New Roman"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■ І</w:t>
      </w:r>
      <w:r w:rsidR="00D111F9">
        <w:rPr>
          <w:rFonts w:ascii="Times New Roman" w:hAnsi="Times New Roman" w:cs="Times New Roman"/>
          <w:b/>
          <w:i w:val="0"/>
          <w:sz w:val="28"/>
          <w:szCs w:val="28"/>
        </w:rPr>
        <w:t>ІІ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. ПОВІДОМЛЕННЯ ТЕМИ, МЕТИ ТА ЗАВДАНЬ УРОКУ.</w:t>
      </w:r>
    </w:p>
    <w:p w:rsidR="002520FD" w:rsidRPr="002143A5" w:rsidRDefault="0020643A" w:rsidP="002C26E9">
      <w:pPr>
        <w:pStyle w:val="7"/>
        <w:suppressAutoHyphens/>
        <w:spacing w:before="0" w:line="240" w:lineRule="auto"/>
        <w:ind w:left="0" w:firstLine="284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 xml:space="preserve">■ </w:t>
      </w:r>
      <w:r w:rsidR="00D111F9">
        <w:rPr>
          <w:rFonts w:ascii="Times New Roman" w:hAnsi="Times New Roman" w:cs="Times New Roman"/>
          <w:b/>
          <w:i w:val="0"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V. ВИВЧЕННЯ НОВОГО МАТЕРІАЛУ</w:t>
      </w:r>
    </w:p>
    <w:p w:rsidR="0074688C" w:rsidRDefault="0074688C" w:rsidP="0074688C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Життя — це високоорганізований стан речовини, здатний до самовідтворення за допомогою певним чином кодованих молекул, а також до обміну з навколишнім середовищем інформацією, речовиною і енергією.</w:t>
      </w:r>
    </w:p>
    <w:p w:rsidR="0072151B" w:rsidRDefault="0072151B" w:rsidP="0072151B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ЖИВИЙ ОРГАНІЗМ - складна відкрита система з хімічних і біологічних </w:t>
      </w:r>
      <w:proofErr w:type="spellStart"/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сполук</w:t>
      </w:r>
      <w:proofErr w:type="spellEnd"/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яка має великий ступінь впорядкованості та зберігає величезну інформацію про себе і світ.</w:t>
      </w:r>
    </w:p>
    <w:p w:rsidR="002C26E9" w:rsidRDefault="002C26E9" w:rsidP="002C26E9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</w:pP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Відкрита система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обмінюється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з навколишнім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середовищем енергією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та інформацією</w:t>
      </w:r>
    </w:p>
    <w:p w:rsidR="0072151B" w:rsidRDefault="0072151B" w:rsidP="0072151B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Уся хімічна розмаїтість життя на Землі вичерпується 28 речовинами: 20 видів амінокислот, 5 основ, 2 вуглеводів й 1 фосфат. Їхній елементарний хімічний склад визначається співвідношенням водню (37,5 %), вуглецю (29,8 %), кисню (18,3 %), азоту (11,3 %), фосфору (3,1%).</w:t>
      </w:r>
    </w:p>
    <w:p w:rsidR="0072151B" w:rsidRDefault="0072151B" w:rsidP="0072151B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Відкрита система обмінюється з довколишнім середовищем енергією та інформацією.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Усі живі істоти за допомогою генів створюють величезний об'єм інформації, яка зберігається і передається нащадкам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72151B" w:rsidRDefault="0072151B" w:rsidP="0072151B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Об'єм інформації, який зберігає тільки одна клітина живого організму, оцінюється в 10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22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—10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23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біт.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порівняння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об'єм інформації, яку зберігають сучасні комп'ютер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мільярди 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разів менш</w:t>
      </w:r>
      <w:r w:rsid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</w:t>
      </w:r>
      <w:r w:rsidRPr="00721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225CA" w:rsidRDefault="00B225CA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Біологічна еволюція живих організмів відбувається у напрямку збільшення обсягу інформації,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який передається нащадкам. Наприклад, загальна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маса усіх живих істот 100 млн років тому була неменша, ніж маса сучасних живих істот, але обсяг нової інформації, якою володіє наша цивілізація, у мільярди разів більший, ніж інформація, що зберігалася у велетенських тілах динозаврів.</w:t>
      </w:r>
    </w:p>
    <w:p w:rsidR="00B225CA" w:rsidRDefault="00B225CA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Гігантський стрибок у збільшенні потоку інформації відбувся 100 тис. років тому з появою розумної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людини — </w:t>
      </w:r>
      <w:proofErr w:type="spellStart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Homo</w:t>
      </w:r>
      <w:proofErr w:type="spellEnd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sapiens</w:t>
      </w:r>
      <w:proofErr w:type="spellEnd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Біологи доводять, що тоді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Землі паралельно існували два види розумних людей — кроманьйонці та неандертальці.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Хоча неандертальці були фізично сильні та могутні, але під час льодовикового періоду вони загинули.</w:t>
      </w:r>
    </w:p>
    <w:p w:rsidR="00B225CA" w:rsidRPr="00B225CA" w:rsidRDefault="00B225CA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Вижили кроманьйонці, які навчилися не тільки добувати та зберігати вогонь, а й передавати свої знання нащадкам, тобто передавати інформацію з минулого в майбутнє не тільки за допомогою генів. Майже всі тварини для обміну інформацією користуються звуками, але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тільки розумна людина для збереження інформації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почала застосовувати різноманітні знаки і символи,</w:t>
      </w:r>
      <w:r w:rsidR="00A305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які з часом перетворилися на писемність.</w:t>
      </w:r>
    </w:p>
    <w:p w:rsidR="00B225CA" w:rsidRDefault="00B225CA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Завдяки комп’ютерам на сучасному етапі розвитку нашої цивілізації теж спостерігається значне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збільшення потоку інформації, якою володіє людство. За допомогою АМС ми почали збирати інформацію на далеких планетах та приступили до безпосередніх пошуків позаземних форм життя.</w:t>
      </w:r>
    </w:p>
    <w:p w:rsidR="002C26E9" w:rsidRPr="002C26E9" w:rsidRDefault="002C26E9" w:rsidP="002C26E9">
      <w:pPr>
        <w:spacing w:after="0" w:line="276" w:lineRule="auto"/>
        <w:ind w:firstLine="4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</w:pPr>
      <w:r w:rsidRPr="002C26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uk-UA"/>
        </w:rPr>
        <w:t>Прогнози еволюції людської цивілізації</w:t>
      </w:r>
    </w:p>
    <w:p w:rsidR="002C26E9" w:rsidRDefault="002C26E9" w:rsidP="002C26E9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</w:pPr>
      <w:r w:rsidRPr="00C93E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Час існування окремої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C93E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цивілізації теж впливає на визначення загальної кількості цивілізацій у Галактиці. 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Скільки часу може існувати окрема цивілізація, ми не знаємо, адже спостерігаємо тільки за розвитком людства. Існують кілька наукових оцінок тривалості життя цивілізації. За так званою 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песимістичною точкою зору середня тривалість існування окремої ізольованої цивілізації не перевищує 10 000 років.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Відповідно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до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цієї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шкали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земна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цивілізація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наближується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до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смерті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,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адже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людство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зіткнулося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з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цілим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рядом проблем,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які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можуть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призвести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до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катастрофічних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 xml:space="preserve">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наслідків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.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Основи« причини, я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к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і можуть викликати загибель нашої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цивілізації: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1.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Е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кологіч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н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а катастрофа, яка може виникнути внаслідок забруднення навколишнього середовища промисловими відходами наших підприємств.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2.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  <w:t>Зміна клімату на Землі через збільшення кількості вуглекислого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газу в атмосфері, збільшення парникового ефекту та підвищення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температури.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3.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  <w:t>Збільшення озонових дір в атмосфері може викликати підвищення частки ультрафіолетового випромінювання Сонця, яке досягає поверхні Землі, внаслідок чого можуть загинути флора і фауна нашої планети (окрім живих організмів у воді та під поверхнею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З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емлі).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4.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  <w:t>Катастрофічне зіткнення з астероїдом або кометою може призвести до різкого зниження температури та виникнення нового льодовикового періоду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.</w:t>
      </w:r>
    </w:p>
    <w:p w:rsidR="009F5A5F" w:rsidRPr="00183197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5.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  <w:t>Цивілізація може покінчити життя самогубством через атомну війну. Події останніх років показують, що така загроза існує, поки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атомна зброя поширюється серед держав, які не спроможні належним чином контролювати.</w:t>
      </w:r>
    </w:p>
    <w:p w:rsidR="009F5A5F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6.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ab/>
        <w:t>Інтелектуальна деградація людства.</w:t>
      </w:r>
    </w:p>
    <w:p w:rsidR="009F5A5F" w:rsidRPr="002C26E9" w:rsidRDefault="009F5A5F" w:rsidP="009F5A5F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7.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Пандемія за участі стійких до антибіотиків бактерій,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пріону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або антивірусних можливостей вірусу. У практичному плані це навряд, чи не всі люди і громади, ймовірно, будуть піддані хвороби, і не всі люди будуть вмирати, коли </w:t>
      </w:r>
      <w:proofErr w:type="spellStart"/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піддадуться</w:t>
      </w:r>
      <w:proofErr w:type="spellEnd"/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інфекції.</w:t>
      </w:r>
    </w:p>
    <w:p w:rsidR="009F5A5F" w:rsidRPr="002C26E9" w:rsidRDefault="009F5A5F" w:rsidP="002C26E9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2C26E9" w:rsidRPr="002C26E9" w:rsidRDefault="002C26E9" w:rsidP="002C26E9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lastRenderedPageBreak/>
        <w:t>Учені, які мають іншу, не таку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безнадійну точку зору, вважають, що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всі ці проблеми в майбутньому можуть бути вирішені, 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тому оптимістична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оцінка тривалості існування нашої цивілізації — 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uk-UA" w:bidi="uk-UA"/>
        </w:rPr>
        <w:t> 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000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р</w:t>
      </w:r>
      <w:r w:rsidRPr="002C26E9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оків.</w:t>
      </w:r>
    </w:p>
    <w:p w:rsidR="002C26E9" w:rsidRPr="00183197" w:rsidRDefault="002C26E9" w:rsidP="002C26E9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Тобто за цією шкалою наша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цивілізація тільки народжується, і в майбутньому нас чекає розквіт,</w:t>
      </w:r>
      <w:r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 xml:space="preserve"> </w:t>
      </w:r>
      <w:r w:rsidRPr="00183197"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  <w:t>освоєння міжзоряного простору та зустрічі з інопланетними цивілізаціями.</w:t>
      </w:r>
    </w:p>
    <w:p w:rsidR="00B225CA" w:rsidRPr="00B225CA" w:rsidRDefault="00C93E4D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</w:t>
      </w:r>
      <w:r w:rsidR="00B225CA" w:rsidRPr="00B225C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Антропний принцип</w:t>
      </w:r>
    </w:p>
    <w:p w:rsidR="00B225CA" w:rsidRDefault="00B225CA" w:rsidP="00B225C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Усі живі істоти на Землі народжують дітей, а потім рано чи пізно вмирають, тобто перетворюються на неживу матерію. Але на Землі ніхто не спостерігав безпосереднє зародження живих біологічних клітин із неживих хімічних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сполук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93E4D" w:rsidRDefault="00B225CA" w:rsidP="00C93E4D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Із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цього приводу англійський біолог Ф. </w:t>
      </w:r>
      <w:proofErr w:type="spellStart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Крік</w:t>
      </w:r>
      <w:proofErr w:type="spellEnd"/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висловився так: «Ми не бачимо шляху від первісного бульйону до природного добору. Можна дійти висновку, що</w:t>
      </w:r>
      <w:r w:rsid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походження життя - диво, але це свідчить лише про</w:t>
      </w:r>
      <w:r w:rsid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225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 незнання</w:t>
      </w:r>
      <w:r w:rsid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10D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C93E4D" w:rsidRDefault="00C93E4D" w:rsidP="002C26E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Сучасна наука вважає, що необхідною передумовою життя, подібного земному, є утворення складних органічних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сполук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93E4D" w:rsidRDefault="00C93E4D" w:rsidP="00C93E4D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цього необхідно: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наявність хімічних елементів, які входять до складу живого;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наявність ультрафіолетового проміння;</w:t>
      </w:r>
    </w:p>
    <w:p w:rsidR="00C93E4D" w:rsidRP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відповідний температурний режим.</w:t>
      </w:r>
    </w:p>
    <w:p w:rsidR="00C93E4D" w:rsidRDefault="00C93E4D" w:rsidP="00C93E4D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Тож, напевне, </w:t>
      </w:r>
      <w:bookmarkStart w:id="0" w:name="_Hlk38737345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початок життя на Землі був цілком закономірним, а подальший перехід від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переджиття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життя, а також його існування стало можливим завдяки</w:t>
      </w:r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вдалому розміщенню планети у Сонячній Системі, що забезпечило на ній необхідний і стабільний температурний режим. Наявність же планет-гігантів стабілізує орбіту Землі, захищає її від потоку метеоритів;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унікальному співвідношенню розмір-маса. За більших розмірів і маси її атмосфера нагадувала б атмосферу планет-гігантів, менші розміри та маса - не змогли б утримати атмосферу;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наявності масивного супутника, що стабілізує орієнтацію осі обертання Землі, викликає припливи і відпливи на морському узбережжі (це могло зіграти основну роль для утворення мікросередовищ, придатних для умов життя).</w:t>
      </w:r>
    </w:p>
    <w:p w:rsidR="00C93E4D" w:rsidRDefault="00C93E4D" w:rsidP="00C93E4D">
      <w:pPr>
        <w:numPr>
          <w:ilvl w:val="0"/>
          <w:numId w:val="17"/>
        </w:num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стабільне Сонце, яке протягом кількох мільярдів років майже не змінювало своєї світності. </w:t>
      </w:r>
    </w:p>
    <w:p w:rsidR="00E40A83" w:rsidRDefault="00C93E4D" w:rsidP="00E40A83">
      <w:pPr>
        <w:numPr>
          <w:ilvl w:val="8"/>
          <w:numId w:val="1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93E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розширення Всесвіту теж сприяє існуванню життя, адже у фазі стискування смертельне короткохвильове фонове випромінювання могло б знищити все живе.</w:t>
      </w:r>
    </w:p>
    <w:p w:rsidR="002C26E9" w:rsidRDefault="00B225CA" w:rsidP="00E40A83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Виникає таке враження, що все в космосі існує для того, щоб на Землі існувало життя. Саме тому у 1974 р. фізик Б. Картер вперше проголосив принцип, який відомий як антропний: “Ми існуємо, тому що Всесвіт такий, який він є”. Тобто, властивості Всесвіту забезпечують наше існування.</w:t>
      </w:r>
    </w:p>
    <w:p w:rsidR="002C26E9" w:rsidRPr="002C26E9" w:rsidRDefault="002C26E9" w:rsidP="00E40A83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C26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uk-UA"/>
        </w:rPr>
        <w:t>Антропний принцип - науковий принцип, який стверджує, що існування життя значно залежить від найзагальніших властивостей Всесвіту.</w:t>
      </w:r>
    </w:p>
    <w:p w:rsidR="00B225CA" w:rsidRPr="00C93E4D" w:rsidRDefault="00B225CA" w:rsidP="002C26E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Фундаментальні ж властивості Всесвіту визначають чотири види взаємодії (гравітаційна, електромагнітна, сильна і слабка) і співвідношення: між масою протона і електрона; між масою нейтрона і протона; розмірність фізичного простору.</w:t>
      </w:r>
    </w:p>
    <w:p w:rsidR="00183197" w:rsidRPr="00F91335" w:rsidRDefault="00183197" w:rsidP="00183197">
      <w:pPr>
        <w:spacing w:after="0" w:line="276" w:lineRule="auto"/>
        <w:ind w:firstLine="454"/>
        <w:rPr>
          <w:rFonts w:ascii="Times New Roman" w:eastAsia="Times New Roman" w:hAnsi="Times New Roman" w:cs="Times New Roman"/>
          <w:color w:val="000000"/>
          <w:sz w:val="28"/>
          <w:lang w:eastAsia="uk-UA" w:bidi="uk-UA"/>
        </w:rPr>
      </w:pPr>
    </w:p>
    <w:p w:rsidR="00462AA3" w:rsidRPr="00070A16" w:rsidRDefault="00462AA3" w:rsidP="00022CB1">
      <w:pPr>
        <w:spacing w:after="0" w:line="276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</w:t>
      </w:r>
      <w:r w:rsidR="009F3704">
        <w:rPr>
          <w:rFonts w:ascii="Times New Roman" w:hAnsi="Times New Roman" w:cs="Times New Roman"/>
          <w:b/>
          <w:sz w:val="28"/>
          <w:szCs w:val="28"/>
        </w:rPr>
        <w:t>І</w:t>
      </w:r>
      <w:r w:rsidRPr="00070A16">
        <w:rPr>
          <w:rFonts w:ascii="Times New Roman" w:hAnsi="Times New Roman" w:cs="Times New Roman"/>
          <w:b/>
          <w:sz w:val="28"/>
          <w:szCs w:val="28"/>
        </w:rPr>
        <w:t>. ПІДСУМОК УРОКУ</w:t>
      </w:r>
    </w:p>
    <w:p w:rsidR="00F825AB" w:rsidRDefault="00070A16" w:rsidP="00FD43C8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/>
          <w:i w:val="0"/>
          <w:sz w:val="28"/>
          <w:szCs w:val="28"/>
        </w:rPr>
      </w:pPr>
      <w:r w:rsidRPr="00070A16">
        <w:rPr>
          <w:rFonts w:ascii="Times New Roman" w:hAnsi="Times New Roman" w:cs="Times New Roman"/>
          <w:b/>
          <w:i w:val="0"/>
          <w:sz w:val="28"/>
          <w:szCs w:val="28"/>
        </w:rPr>
        <w:t>Поміркуємо</w:t>
      </w:r>
    </w:p>
    <w:p w:rsidR="002C26E9" w:rsidRPr="00330978" w:rsidRDefault="002C26E9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За допомогою чого живий організм зберігає і передає інформацію?</w:t>
      </w:r>
    </w:p>
    <w:p w:rsidR="00330978" w:rsidRPr="00330978" w:rsidRDefault="00330978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Як розшифровується абревіатура ДНК?</w:t>
      </w:r>
    </w:p>
    <w:p w:rsidR="002C26E9" w:rsidRPr="00330978" w:rsidRDefault="002C26E9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Які хімічні елементи є основою жи</w:t>
      </w:r>
      <w:r w:rsidR="00330978" w:rsidRPr="00330978">
        <w:rPr>
          <w:rFonts w:ascii="Times New Roman" w:hAnsi="Times New Roman" w:cs="Times New Roman"/>
          <w:bCs/>
          <w:i w:val="0"/>
          <w:sz w:val="28"/>
          <w:szCs w:val="28"/>
        </w:rPr>
        <w:t>вих організмів</w:t>
      </w: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?</w:t>
      </w:r>
      <w:r w:rsidR="00330978" w:rsidRPr="00330978">
        <w:rPr>
          <w:rFonts w:ascii="Times New Roman" w:hAnsi="Times New Roman" w:cs="Times New Roman"/>
          <w:bCs/>
          <w:i w:val="0"/>
          <w:sz w:val="28"/>
          <w:szCs w:val="28"/>
        </w:rPr>
        <w:t xml:space="preserve"> (гідроген, оксиген і карбон)</w:t>
      </w:r>
    </w:p>
    <w:p w:rsidR="00330978" w:rsidRPr="00330978" w:rsidRDefault="00330978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Який об’єм інформації передає людина своїм нащадкам за допомогою генів?</w:t>
      </w:r>
    </w:p>
    <w:p w:rsidR="00022CB1" w:rsidRPr="00330978" w:rsidRDefault="002C26E9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Поясніть що таке відкрита система та наведіть приклад такої системи?</w:t>
      </w:r>
    </w:p>
    <w:p w:rsidR="002C26E9" w:rsidRPr="00330978" w:rsidRDefault="002C26E9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У чому полягає сутність антропного принципу?</w:t>
      </w:r>
    </w:p>
    <w:p w:rsidR="002C26E9" w:rsidRPr="00330978" w:rsidRDefault="002C26E9" w:rsidP="00183197">
      <w:pPr>
        <w:pStyle w:val="7"/>
        <w:numPr>
          <w:ilvl w:val="0"/>
          <w:numId w:val="18"/>
        </w:numPr>
        <w:tabs>
          <w:tab w:val="clear" w:pos="240"/>
          <w:tab w:val="left" w:pos="0"/>
          <w:tab w:val="left" w:pos="284"/>
        </w:tabs>
        <w:suppressAutoHyphens/>
        <w:spacing w:before="0"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Що потрібно для виникнення розумного життя</w:t>
      </w:r>
      <w:r w:rsidR="00C52BE4">
        <w:rPr>
          <w:rFonts w:ascii="Times New Roman" w:hAnsi="Times New Roman" w:cs="Times New Roman"/>
          <w:bCs/>
          <w:i w:val="0"/>
          <w:sz w:val="28"/>
          <w:szCs w:val="28"/>
        </w:rPr>
        <w:t xml:space="preserve"> схожого до земного</w:t>
      </w: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?</w:t>
      </w:r>
    </w:p>
    <w:p w:rsidR="00330978" w:rsidRPr="00330978" w:rsidRDefault="00330978" w:rsidP="00330978">
      <w:pPr>
        <w:pStyle w:val="7"/>
        <w:numPr>
          <w:ilvl w:val="0"/>
          <w:numId w:val="18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 xml:space="preserve"> Які песимістичні і які оптимістичні прогнози існування нашої цивілізації?</w:t>
      </w:r>
    </w:p>
    <w:p w:rsidR="00330978" w:rsidRPr="00330978" w:rsidRDefault="00330978" w:rsidP="00330978">
      <w:pPr>
        <w:pStyle w:val="7"/>
        <w:numPr>
          <w:ilvl w:val="0"/>
          <w:numId w:val="18"/>
        </w:numPr>
        <w:tabs>
          <w:tab w:val="left" w:pos="0"/>
          <w:tab w:val="left" w:pos="284"/>
        </w:tabs>
        <w:suppressAutoHyphens/>
        <w:spacing w:line="240" w:lineRule="auto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i w:val="0"/>
          <w:sz w:val="28"/>
          <w:szCs w:val="28"/>
        </w:rPr>
        <w:t>Сформулюйте причини, які можуть викликати загибель нашої цивілізації.|</w:t>
      </w:r>
    </w:p>
    <w:p w:rsidR="00314509" w:rsidRPr="00330978" w:rsidRDefault="00314509" w:rsidP="00D46CEE">
      <w:pPr>
        <w:pStyle w:val="7"/>
        <w:tabs>
          <w:tab w:val="clear" w:pos="240"/>
          <w:tab w:val="left" w:pos="0"/>
          <w:tab w:val="left" w:pos="284"/>
        </w:tabs>
        <w:suppressAutoHyphens/>
        <w:spacing w:before="0" w:line="240" w:lineRule="auto"/>
        <w:ind w:left="0" w:firstLine="39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330978">
        <w:rPr>
          <w:rFonts w:ascii="Times New Roman" w:hAnsi="Times New Roman" w:cs="Times New Roman"/>
          <w:bCs/>
          <w:sz w:val="28"/>
          <w:szCs w:val="28"/>
        </w:rPr>
        <w:t>Рефлексія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На уроці я зрозумів …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я навчився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найцікавішим було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На уроці мені було найважче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Сьогодні на уроці я не зрозумів … </w:t>
      </w:r>
    </w:p>
    <w:p w:rsidR="00314509" w:rsidRPr="00070A16" w:rsidRDefault="00314509" w:rsidP="00D46CEE">
      <w:pPr>
        <w:pStyle w:val="a6"/>
        <w:numPr>
          <w:ilvl w:val="2"/>
          <w:numId w:val="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 xml:space="preserve">У мене </w:t>
      </w:r>
      <w:proofErr w:type="spellStart"/>
      <w:r w:rsidRPr="00070A16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070A16">
        <w:rPr>
          <w:rFonts w:ascii="Times New Roman" w:hAnsi="Times New Roman" w:cs="Times New Roman"/>
          <w:sz w:val="28"/>
          <w:szCs w:val="28"/>
        </w:rPr>
        <w:t xml:space="preserve"> запитання …</w:t>
      </w:r>
    </w:p>
    <w:p w:rsidR="00314509" w:rsidRPr="00070A16" w:rsidRDefault="0069159F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A16">
        <w:rPr>
          <w:rFonts w:ascii="Times New Roman" w:hAnsi="Times New Roman" w:cs="Times New Roman"/>
          <w:b/>
          <w:sz w:val="28"/>
          <w:szCs w:val="28"/>
        </w:rPr>
        <w:t>VII. ДОМАШНЄ ЗАВДАННЯ</w:t>
      </w:r>
    </w:p>
    <w:p w:rsidR="00DE7A02" w:rsidRPr="00070A16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 xml:space="preserve">Прочитати тема </w:t>
      </w:r>
      <w:r w:rsidR="00330978">
        <w:rPr>
          <w:rFonts w:ascii="Times New Roman" w:hAnsi="Times New Roman" w:cs="Times New Roman"/>
          <w:i/>
          <w:sz w:val="28"/>
          <w:szCs w:val="28"/>
        </w:rPr>
        <w:t>8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, пункт </w:t>
      </w:r>
      <w:r w:rsidR="006A0D0E">
        <w:rPr>
          <w:rFonts w:ascii="Times New Roman" w:hAnsi="Times New Roman" w:cs="Times New Roman"/>
          <w:i/>
          <w:sz w:val="28"/>
          <w:szCs w:val="28"/>
        </w:rPr>
        <w:t>1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(С. </w:t>
      </w:r>
      <w:r w:rsidR="00330978">
        <w:rPr>
          <w:rFonts w:ascii="Times New Roman" w:hAnsi="Times New Roman" w:cs="Times New Roman"/>
          <w:i/>
          <w:sz w:val="28"/>
          <w:szCs w:val="28"/>
        </w:rPr>
        <w:t>112</w:t>
      </w:r>
      <w:r w:rsidRPr="00070A16">
        <w:rPr>
          <w:rFonts w:ascii="Times New Roman" w:hAnsi="Times New Roman" w:cs="Times New Roman"/>
          <w:i/>
          <w:sz w:val="28"/>
          <w:szCs w:val="28"/>
        </w:rPr>
        <w:t>-</w:t>
      </w:r>
      <w:r w:rsidR="00330978">
        <w:rPr>
          <w:rFonts w:ascii="Times New Roman" w:hAnsi="Times New Roman" w:cs="Times New Roman"/>
          <w:i/>
          <w:sz w:val="28"/>
          <w:szCs w:val="28"/>
        </w:rPr>
        <w:t>115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DE7A02" w:rsidRDefault="00DE7A02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16">
        <w:rPr>
          <w:rFonts w:ascii="Times New Roman" w:hAnsi="Times New Roman" w:cs="Times New Roman"/>
          <w:i/>
          <w:sz w:val="28"/>
          <w:szCs w:val="28"/>
        </w:rPr>
        <w:t>Контрольні запитання</w:t>
      </w:r>
      <w:r w:rsidR="00097277">
        <w:rPr>
          <w:rFonts w:ascii="Times New Roman" w:hAnsi="Times New Roman" w:cs="Times New Roman"/>
          <w:i/>
          <w:sz w:val="28"/>
          <w:szCs w:val="28"/>
        </w:rPr>
        <w:t xml:space="preserve"> (1</w:t>
      </w:r>
      <w:r w:rsidR="006A0D0E">
        <w:rPr>
          <w:rFonts w:ascii="Times New Roman" w:hAnsi="Times New Roman" w:cs="Times New Roman"/>
          <w:i/>
          <w:sz w:val="28"/>
          <w:szCs w:val="28"/>
        </w:rPr>
        <w:t>-</w:t>
      </w:r>
      <w:r w:rsidR="00330978">
        <w:rPr>
          <w:rFonts w:ascii="Times New Roman" w:hAnsi="Times New Roman" w:cs="Times New Roman"/>
          <w:i/>
          <w:sz w:val="28"/>
          <w:szCs w:val="28"/>
        </w:rPr>
        <w:t>4</w:t>
      </w:r>
      <w:r w:rsidR="00097277">
        <w:rPr>
          <w:rFonts w:ascii="Times New Roman" w:hAnsi="Times New Roman" w:cs="Times New Roman"/>
          <w:i/>
          <w:sz w:val="28"/>
          <w:szCs w:val="28"/>
        </w:rPr>
        <w:t>)</w:t>
      </w:r>
      <w:r w:rsidRPr="00070A16">
        <w:rPr>
          <w:rFonts w:ascii="Times New Roman" w:hAnsi="Times New Roman" w:cs="Times New Roman"/>
          <w:i/>
          <w:sz w:val="28"/>
          <w:szCs w:val="28"/>
        </w:rPr>
        <w:t xml:space="preserve">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978">
        <w:rPr>
          <w:rFonts w:ascii="Times New Roman" w:hAnsi="Times New Roman" w:cs="Times New Roman"/>
          <w:i/>
          <w:sz w:val="28"/>
          <w:szCs w:val="28"/>
        </w:rPr>
        <w:t>115</w:t>
      </w:r>
    </w:p>
    <w:p w:rsidR="003C3653" w:rsidRPr="00070A16" w:rsidRDefault="003C3653" w:rsidP="00D46CEE">
      <w:pPr>
        <w:pStyle w:val="a6"/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70A16">
        <w:rPr>
          <w:rFonts w:ascii="Times New Roman" w:hAnsi="Times New Roman" w:cs="Times New Roman"/>
          <w:sz w:val="28"/>
          <w:szCs w:val="28"/>
        </w:rPr>
        <w:t>Підготувати повідомлення, буклети, бюлетені, презентації на одну із тем:</w:t>
      </w:r>
    </w:p>
    <w:p w:rsidR="00DE7A02" w:rsidRPr="0020014E" w:rsidRDefault="00330978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Гіпотези зародження життя на Землі</w:t>
      </w:r>
    </w:p>
    <w:p w:rsidR="00330978" w:rsidRPr="00330978" w:rsidRDefault="00330978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</w:t>
      </w:r>
      <w:r w:rsidR="00EC555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організми як відкрита систем</w:t>
      </w:r>
      <w:r w:rsidR="00EC5559">
        <w:rPr>
          <w:rFonts w:ascii="Times New Roman" w:hAnsi="Times New Roman" w:cs="Times New Roman"/>
          <w:sz w:val="28"/>
          <w:szCs w:val="28"/>
        </w:rPr>
        <w:t>а</w:t>
      </w:r>
    </w:p>
    <w:p w:rsidR="00EC5559" w:rsidRDefault="00EC5559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Антропний принцип</w:t>
      </w:r>
    </w:p>
    <w:p w:rsidR="0020014E" w:rsidRPr="0093341A" w:rsidRDefault="00EC5559" w:rsidP="00443F53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чекає людську цивілізацію?</w:t>
      </w:r>
    </w:p>
    <w:sectPr w:rsidR="0020014E" w:rsidRPr="0093341A" w:rsidSect="00070A1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92E" w:rsidRDefault="00DB792E" w:rsidP="00C54269">
      <w:pPr>
        <w:spacing w:after="0" w:line="240" w:lineRule="auto"/>
      </w:pPr>
      <w:r>
        <w:separator/>
      </w:r>
    </w:p>
  </w:endnote>
  <w:endnote w:type="continuationSeparator" w:id="0">
    <w:p w:rsidR="00DB792E" w:rsidRDefault="00DB792E" w:rsidP="00C5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Verdana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92E" w:rsidRDefault="00DB792E" w:rsidP="00C54269">
      <w:pPr>
        <w:spacing w:after="0" w:line="240" w:lineRule="auto"/>
      </w:pPr>
      <w:r>
        <w:separator/>
      </w:r>
    </w:p>
  </w:footnote>
  <w:footnote w:type="continuationSeparator" w:id="0">
    <w:p w:rsidR="00DB792E" w:rsidRDefault="00DB792E" w:rsidP="00C54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316A9FE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47B0C6A"/>
    <w:multiLevelType w:val="hybridMultilevel"/>
    <w:tmpl w:val="DFFC87BC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2058C2"/>
    <w:multiLevelType w:val="hybridMultilevel"/>
    <w:tmpl w:val="0F5A373A"/>
    <w:lvl w:ilvl="0" w:tplc="8E8CF36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0F">
      <w:start w:val="1"/>
      <w:numFmt w:val="decimal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A1B82"/>
    <w:multiLevelType w:val="hybridMultilevel"/>
    <w:tmpl w:val="01BCDFC2"/>
    <w:lvl w:ilvl="0" w:tplc="0422000D">
      <w:start w:val="1"/>
      <w:numFmt w:val="bullet"/>
      <w:lvlText w:val=""/>
      <w:lvlJc w:val="left"/>
      <w:pPr>
        <w:ind w:left="1841" w:hanging="360"/>
      </w:pPr>
      <w:rPr>
        <w:rFonts w:ascii="Wingdings" w:hAnsi="Wingdings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2561" w:hanging="360"/>
      </w:pPr>
    </w:lvl>
    <w:lvl w:ilvl="2" w:tplc="0422001B" w:tentative="1">
      <w:start w:val="1"/>
      <w:numFmt w:val="lowerRoman"/>
      <w:lvlText w:val="%3."/>
      <w:lvlJc w:val="right"/>
      <w:pPr>
        <w:ind w:left="3281" w:hanging="180"/>
      </w:pPr>
    </w:lvl>
    <w:lvl w:ilvl="3" w:tplc="0422000F" w:tentative="1">
      <w:start w:val="1"/>
      <w:numFmt w:val="decimal"/>
      <w:lvlText w:val="%4."/>
      <w:lvlJc w:val="left"/>
      <w:pPr>
        <w:ind w:left="4001" w:hanging="360"/>
      </w:pPr>
    </w:lvl>
    <w:lvl w:ilvl="4" w:tplc="04220019" w:tentative="1">
      <w:start w:val="1"/>
      <w:numFmt w:val="lowerLetter"/>
      <w:lvlText w:val="%5."/>
      <w:lvlJc w:val="left"/>
      <w:pPr>
        <w:ind w:left="4721" w:hanging="360"/>
      </w:pPr>
    </w:lvl>
    <w:lvl w:ilvl="5" w:tplc="0422001B" w:tentative="1">
      <w:start w:val="1"/>
      <w:numFmt w:val="lowerRoman"/>
      <w:lvlText w:val="%6."/>
      <w:lvlJc w:val="right"/>
      <w:pPr>
        <w:ind w:left="5441" w:hanging="180"/>
      </w:pPr>
    </w:lvl>
    <w:lvl w:ilvl="6" w:tplc="0422000F" w:tentative="1">
      <w:start w:val="1"/>
      <w:numFmt w:val="decimal"/>
      <w:lvlText w:val="%7."/>
      <w:lvlJc w:val="left"/>
      <w:pPr>
        <w:ind w:left="6161" w:hanging="360"/>
      </w:pPr>
    </w:lvl>
    <w:lvl w:ilvl="7" w:tplc="04220019" w:tentative="1">
      <w:start w:val="1"/>
      <w:numFmt w:val="lowerLetter"/>
      <w:lvlText w:val="%8."/>
      <w:lvlJc w:val="left"/>
      <w:pPr>
        <w:ind w:left="6881" w:hanging="360"/>
      </w:pPr>
    </w:lvl>
    <w:lvl w:ilvl="8" w:tplc="0422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4" w15:restartNumberingAfterBreak="0">
    <w:nsid w:val="34C525B4"/>
    <w:multiLevelType w:val="hybridMultilevel"/>
    <w:tmpl w:val="352E93E4"/>
    <w:lvl w:ilvl="0" w:tplc="FCAE33C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C2566">
      <w:start w:val="1"/>
      <w:numFmt w:val="bullet"/>
      <w:lvlText w:val="o"/>
      <w:lvlJc w:val="left"/>
      <w:pPr>
        <w:ind w:left="2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EC82C">
      <w:start w:val="1"/>
      <w:numFmt w:val="bullet"/>
      <w:lvlText w:val="▪"/>
      <w:lvlJc w:val="left"/>
      <w:pPr>
        <w:ind w:left="2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EE25A">
      <w:start w:val="1"/>
      <w:numFmt w:val="bullet"/>
      <w:lvlText w:val="•"/>
      <w:lvlJc w:val="left"/>
      <w:pPr>
        <w:ind w:left="3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A12C">
      <w:start w:val="1"/>
      <w:numFmt w:val="bullet"/>
      <w:lvlText w:val="o"/>
      <w:lvlJc w:val="left"/>
      <w:pPr>
        <w:ind w:left="4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CA3392">
      <w:start w:val="1"/>
      <w:numFmt w:val="bullet"/>
      <w:lvlText w:val="▪"/>
      <w:lvlJc w:val="left"/>
      <w:pPr>
        <w:ind w:left="4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E5388">
      <w:start w:val="1"/>
      <w:numFmt w:val="bullet"/>
      <w:lvlText w:val="•"/>
      <w:lvlJc w:val="left"/>
      <w:pPr>
        <w:ind w:left="5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402D4">
      <w:start w:val="1"/>
      <w:numFmt w:val="bullet"/>
      <w:lvlText w:val="o"/>
      <w:lvlJc w:val="left"/>
      <w:pPr>
        <w:ind w:left="6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CDFEC">
      <w:start w:val="1"/>
      <w:numFmt w:val="bullet"/>
      <w:lvlText w:val="▪"/>
      <w:lvlJc w:val="left"/>
      <w:pPr>
        <w:ind w:left="7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721DD"/>
    <w:multiLevelType w:val="hybridMultilevel"/>
    <w:tmpl w:val="B442D6F8"/>
    <w:lvl w:ilvl="0" w:tplc="79B8186A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3776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230AC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83560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3866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80D5A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E324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4F09E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BA3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22615"/>
    <w:multiLevelType w:val="hybridMultilevel"/>
    <w:tmpl w:val="E74614B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1C7FA3"/>
    <w:multiLevelType w:val="hybridMultilevel"/>
    <w:tmpl w:val="D472AFB6"/>
    <w:lvl w:ilvl="0" w:tplc="BC08127E">
      <w:start w:val="3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96024"/>
    <w:multiLevelType w:val="hybridMultilevel"/>
    <w:tmpl w:val="1AD0F41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079F2"/>
    <w:multiLevelType w:val="hybridMultilevel"/>
    <w:tmpl w:val="367C95F2"/>
    <w:lvl w:ilvl="0" w:tplc="042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16500B"/>
    <w:multiLevelType w:val="hybridMultilevel"/>
    <w:tmpl w:val="D7C668B8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A6458EB"/>
    <w:multiLevelType w:val="hybridMultilevel"/>
    <w:tmpl w:val="11C280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35BF4"/>
    <w:multiLevelType w:val="hybridMultilevel"/>
    <w:tmpl w:val="BD7E395C"/>
    <w:lvl w:ilvl="0" w:tplc="FE9AF198">
      <w:start w:val="1"/>
      <w:numFmt w:val="bullet"/>
      <w:lvlText w:val="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946C94">
      <w:start w:val="1"/>
      <w:numFmt w:val="bullet"/>
      <w:lvlText w:val="o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8B96">
      <w:start w:val="1"/>
      <w:numFmt w:val="bullet"/>
      <w:lvlText w:val="▪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86BCE">
      <w:start w:val="1"/>
      <w:numFmt w:val="bullet"/>
      <w:lvlText w:val="•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52F8">
      <w:start w:val="1"/>
      <w:numFmt w:val="bullet"/>
      <w:lvlText w:val="o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3E9EE6">
      <w:start w:val="1"/>
      <w:numFmt w:val="bullet"/>
      <w:lvlText w:val="▪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D52">
      <w:start w:val="1"/>
      <w:numFmt w:val="bullet"/>
      <w:lvlText w:val="•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2C2E8">
      <w:start w:val="1"/>
      <w:numFmt w:val="bullet"/>
      <w:lvlText w:val="o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45D1E">
      <w:start w:val="1"/>
      <w:numFmt w:val="bullet"/>
      <w:lvlText w:val="▪"/>
      <w:lvlJc w:val="left"/>
      <w:pPr>
        <w:ind w:left="7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E3298F"/>
    <w:multiLevelType w:val="hybridMultilevel"/>
    <w:tmpl w:val="14148128"/>
    <w:lvl w:ilvl="0" w:tplc="842E62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8E2B0">
      <w:start w:val="1"/>
      <w:numFmt w:val="bullet"/>
      <w:lvlText w:val="o"/>
      <w:lvlJc w:val="left"/>
      <w:pPr>
        <w:ind w:left="1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84222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A4846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AFFC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E6E80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A833A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073BC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F6ECF8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9C0CC7"/>
    <w:multiLevelType w:val="hybridMultilevel"/>
    <w:tmpl w:val="D2CC9BE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B1A5866">
      <w:numFmt w:val="bullet"/>
      <w:lvlText w:val="—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CE5EBF"/>
    <w:multiLevelType w:val="hybridMultilevel"/>
    <w:tmpl w:val="8DF694D2"/>
    <w:lvl w:ilvl="0" w:tplc="A636DF2E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77E55325"/>
    <w:multiLevelType w:val="hybridMultilevel"/>
    <w:tmpl w:val="829E7652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1491"/>
    <w:multiLevelType w:val="hybridMultilevel"/>
    <w:tmpl w:val="6FAC9778"/>
    <w:lvl w:ilvl="0" w:tplc="CF92D22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0F7"/>
    <w:multiLevelType w:val="hybridMultilevel"/>
    <w:tmpl w:val="40D82534"/>
    <w:lvl w:ilvl="0" w:tplc="AF60A6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iCs/>
      </w:rPr>
    </w:lvl>
    <w:lvl w:ilvl="1" w:tplc="4AD06E84">
      <w:start w:val="2"/>
      <w:numFmt w:val="decimal"/>
      <w:lvlText w:val="%2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4"/>
  </w:num>
  <w:num w:numId="5">
    <w:abstractNumId w:val="11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7"/>
  </w:num>
  <w:num w:numId="14">
    <w:abstractNumId w:val="6"/>
  </w:num>
  <w:num w:numId="15">
    <w:abstractNumId w:val="8"/>
  </w:num>
  <w:num w:numId="16">
    <w:abstractNumId w:val="16"/>
  </w:num>
  <w:num w:numId="17">
    <w:abstractNumId w:val="0"/>
  </w:num>
  <w:num w:numId="18">
    <w:abstractNumId w:val="15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22"/>
    <w:rsid w:val="00006E5A"/>
    <w:rsid w:val="0001376F"/>
    <w:rsid w:val="00022CB1"/>
    <w:rsid w:val="00033275"/>
    <w:rsid w:val="0004076F"/>
    <w:rsid w:val="00043E0B"/>
    <w:rsid w:val="00044209"/>
    <w:rsid w:val="000474AE"/>
    <w:rsid w:val="00054F68"/>
    <w:rsid w:val="00060D9B"/>
    <w:rsid w:val="00061329"/>
    <w:rsid w:val="00070086"/>
    <w:rsid w:val="00070965"/>
    <w:rsid w:val="00070A16"/>
    <w:rsid w:val="00073DB7"/>
    <w:rsid w:val="000748F6"/>
    <w:rsid w:val="00076708"/>
    <w:rsid w:val="00084FDA"/>
    <w:rsid w:val="00085B49"/>
    <w:rsid w:val="000875D9"/>
    <w:rsid w:val="00097277"/>
    <w:rsid w:val="000A511D"/>
    <w:rsid w:val="000A5BC2"/>
    <w:rsid w:val="000B053D"/>
    <w:rsid w:val="000B08E0"/>
    <w:rsid w:val="000B22BD"/>
    <w:rsid w:val="000B3AAA"/>
    <w:rsid w:val="000B4DD2"/>
    <w:rsid w:val="000B55A6"/>
    <w:rsid w:val="000B684D"/>
    <w:rsid w:val="000C265C"/>
    <w:rsid w:val="000C5D84"/>
    <w:rsid w:val="000C69AC"/>
    <w:rsid w:val="000D134F"/>
    <w:rsid w:val="000D2288"/>
    <w:rsid w:val="000D4FD2"/>
    <w:rsid w:val="000E0465"/>
    <w:rsid w:val="000F1BB1"/>
    <w:rsid w:val="00101DCE"/>
    <w:rsid w:val="00103C2B"/>
    <w:rsid w:val="0010572C"/>
    <w:rsid w:val="0010586A"/>
    <w:rsid w:val="00113A9F"/>
    <w:rsid w:val="00114B9B"/>
    <w:rsid w:val="001156B7"/>
    <w:rsid w:val="00115D65"/>
    <w:rsid w:val="00116CDF"/>
    <w:rsid w:val="00122210"/>
    <w:rsid w:val="001232A1"/>
    <w:rsid w:val="001235E5"/>
    <w:rsid w:val="00124EE2"/>
    <w:rsid w:val="001254F8"/>
    <w:rsid w:val="0013333A"/>
    <w:rsid w:val="00136B78"/>
    <w:rsid w:val="001436AB"/>
    <w:rsid w:val="00143B0F"/>
    <w:rsid w:val="00147685"/>
    <w:rsid w:val="00150EDE"/>
    <w:rsid w:val="001574CE"/>
    <w:rsid w:val="0015787A"/>
    <w:rsid w:val="001649C7"/>
    <w:rsid w:val="00166F91"/>
    <w:rsid w:val="001719A0"/>
    <w:rsid w:val="00180DD1"/>
    <w:rsid w:val="00182909"/>
    <w:rsid w:val="00183197"/>
    <w:rsid w:val="00183C62"/>
    <w:rsid w:val="00184868"/>
    <w:rsid w:val="00187DC5"/>
    <w:rsid w:val="00192473"/>
    <w:rsid w:val="00192B2E"/>
    <w:rsid w:val="0019574D"/>
    <w:rsid w:val="00197169"/>
    <w:rsid w:val="001A0244"/>
    <w:rsid w:val="001A087E"/>
    <w:rsid w:val="001B024C"/>
    <w:rsid w:val="001B0B7B"/>
    <w:rsid w:val="001B16EC"/>
    <w:rsid w:val="001C5711"/>
    <w:rsid w:val="001C7B17"/>
    <w:rsid w:val="001D13D7"/>
    <w:rsid w:val="001D413B"/>
    <w:rsid w:val="001D6058"/>
    <w:rsid w:val="001D75C6"/>
    <w:rsid w:val="001D7F3C"/>
    <w:rsid w:val="001E4C0F"/>
    <w:rsid w:val="001E5961"/>
    <w:rsid w:val="001E704F"/>
    <w:rsid w:val="001F101A"/>
    <w:rsid w:val="0020014E"/>
    <w:rsid w:val="00203DAD"/>
    <w:rsid w:val="0020643A"/>
    <w:rsid w:val="002071D9"/>
    <w:rsid w:val="00207D7D"/>
    <w:rsid w:val="00210A82"/>
    <w:rsid w:val="002167FF"/>
    <w:rsid w:val="00216D28"/>
    <w:rsid w:val="00220399"/>
    <w:rsid w:val="002215C1"/>
    <w:rsid w:val="00222D00"/>
    <w:rsid w:val="0023098C"/>
    <w:rsid w:val="002377BE"/>
    <w:rsid w:val="00237BAB"/>
    <w:rsid w:val="002415A9"/>
    <w:rsid w:val="00244A89"/>
    <w:rsid w:val="0025168F"/>
    <w:rsid w:val="002520FD"/>
    <w:rsid w:val="00263AAE"/>
    <w:rsid w:val="0027071C"/>
    <w:rsid w:val="00274551"/>
    <w:rsid w:val="00274D10"/>
    <w:rsid w:val="00281B5D"/>
    <w:rsid w:val="00285108"/>
    <w:rsid w:val="00287BEB"/>
    <w:rsid w:val="002935E4"/>
    <w:rsid w:val="00296B0A"/>
    <w:rsid w:val="002A271E"/>
    <w:rsid w:val="002A371D"/>
    <w:rsid w:val="002A545E"/>
    <w:rsid w:val="002A6E8E"/>
    <w:rsid w:val="002A7414"/>
    <w:rsid w:val="002B2D2E"/>
    <w:rsid w:val="002B3B36"/>
    <w:rsid w:val="002B4D00"/>
    <w:rsid w:val="002B6AA3"/>
    <w:rsid w:val="002C26E9"/>
    <w:rsid w:val="002C2B6F"/>
    <w:rsid w:val="002C6E4A"/>
    <w:rsid w:val="002C7BC6"/>
    <w:rsid w:val="002D2C24"/>
    <w:rsid w:val="002D30D0"/>
    <w:rsid w:val="002D6D7B"/>
    <w:rsid w:val="002E08C3"/>
    <w:rsid w:val="002E1216"/>
    <w:rsid w:val="002E6BB3"/>
    <w:rsid w:val="002F54C4"/>
    <w:rsid w:val="002F6FF4"/>
    <w:rsid w:val="003040DB"/>
    <w:rsid w:val="0030492D"/>
    <w:rsid w:val="00311D21"/>
    <w:rsid w:val="00312C64"/>
    <w:rsid w:val="00314509"/>
    <w:rsid w:val="00315B89"/>
    <w:rsid w:val="00316C48"/>
    <w:rsid w:val="00316DB8"/>
    <w:rsid w:val="0032274B"/>
    <w:rsid w:val="00325785"/>
    <w:rsid w:val="00326FE9"/>
    <w:rsid w:val="00330978"/>
    <w:rsid w:val="00330D3F"/>
    <w:rsid w:val="0033131C"/>
    <w:rsid w:val="003540F9"/>
    <w:rsid w:val="00354A55"/>
    <w:rsid w:val="0036160F"/>
    <w:rsid w:val="00362523"/>
    <w:rsid w:val="0036592F"/>
    <w:rsid w:val="00367EB6"/>
    <w:rsid w:val="00380054"/>
    <w:rsid w:val="00380D63"/>
    <w:rsid w:val="00383CDF"/>
    <w:rsid w:val="00384CD9"/>
    <w:rsid w:val="00385234"/>
    <w:rsid w:val="00385F58"/>
    <w:rsid w:val="003909DC"/>
    <w:rsid w:val="00390A2D"/>
    <w:rsid w:val="003A243F"/>
    <w:rsid w:val="003A4EA3"/>
    <w:rsid w:val="003A6124"/>
    <w:rsid w:val="003C1060"/>
    <w:rsid w:val="003C3653"/>
    <w:rsid w:val="003C3993"/>
    <w:rsid w:val="003D1D0C"/>
    <w:rsid w:val="003D203D"/>
    <w:rsid w:val="003E0F99"/>
    <w:rsid w:val="003E3BAF"/>
    <w:rsid w:val="003E4881"/>
    <w:rsid w:val="003F0B0C"/>
    <w:rsid w:val="003F74C4"/>
    <w:rsid w:val="004141C4"/>
    <w:rsid w:val="00414BBF"/>
    <w:rsid w:val="00414E8C"/>
    <w:rsid w:val="0042138A"/>
    <w:rsid w:val="00431CD6"/>
    <w:rsid w:val="00443F53"/>
    <w:rsid w:val="0045351F"/>
    <w:rsid w:val="0045622C"/>
    <w:rsid w:val="00457705"/>
    <w:rsid w:val="00462AA3"/>
    <w:rsid w:val="004739CC"/>
    <w:rsid w:val="00476E06"/>
    <w:rsid w:val="004853E2"/>
    <w:rsid w:val="004858D6"/>
    <w:rsid w:val="00491091"/>
    <w:rsid w:val="00492DF4"/>
    <w:rsid w:val="004959CA"/>
    <w:rsid w:val="00495B3F"/>
    <w:rsid w:val="004964CE"/>
    <w:rsid w:val="0049784B"/>
    <w:rsid w:val="00497A9F"/>
    <w:rsid w:val="004A01BC"/>
    <w:rsid w:val="004A05F1"/>
    <w:rsid w:val="004A1B58"/>
    <w:rsid w:val="004A4995"/>
    <w:rsid w:val="004A574F"/>
    <w:rsid w:val="004B0628"/>
    <w:rsid w:val="004B15E6"/>
    <w:rsid w:val="004B3141"/>
    <w:rsid w:val="004B76C8"/>
    <w:rsid w:val="004C238B"/>
    <w:rsid w:val="004C2868"/>
    <w:rsid w:val="004C4C40"/>
    <w:rsid w:val="004D794F"/>
    <w:rsid w:val="004D7BB5"/>
    <w:rsid w:val="004E1558"/>
    <w:rsid w:val="004E315C"/>
    <w:rsid w:val="004E442E"/>
    <w:rsid w:val="004F1DAA"/>
    <w:rsid w:val="004F2957"/>
    <w:rsid w:val="004F2B03"/>
    <w:rsid w:val="0050192F"/>
    <w:rsid w:val="00502AB9"/>
    <w:rsid w:val="005157BF"/>
    <w:rsid w:val="00515D67"/>
    <w:rsid w:val="00517697"/>
    <w:rsid w:val="00522C08"/>
    <w:rsid w:val="00523C03"/>
    <w:rsid w:val="0052793F"/>
    <w:rsid w:val="00527E51"/>
    <w:rsid w:val="00536B87"/>
    <w:rsid w:val="00541EBF"/>
    <w:rsid w:val="0054565A"/>
    <w:rsid w:val="00545836"/>
    <w:rsid w:val="0054646A"/>
    <w:rsid w:val="00550922"/>
    <w:rsid w:val="0055725C"/>
    <w:rsid w:val="00562F09"/>
    <w:rsid w:val="005742F9"/>
    <w:rsid w:val="005847EE"/>
    <w:rsid w:val="00584D36"/>
    <w:rsid w:val="00585104"/>
    <w:rsid w:val="00587382"/>
    <w:rsid w:val="005879CC"/>
    <w:rsid w:val="005A1622"/>
    <w:rsid w:val="005A33BA"/>
    <w:rsid w:val="005A44D0"/>
    <w:rsid w:val="005A76C6"/>
    <w:rsid w:val="005B4135"/>
    <w:rsid w:val="005C0FEB"/>
    <w:rsid w:val="005C3D91"/>
    <w:rsid w:val="005C4655"/>
    <w:rsid w:val="005C50D0"/>
    <w:rsid w:val="005C66D3"/>
    <w:rsid w:val="005C7D2E"/>
    <w:rsid w:val="005D047F"/>
    <w:rsid w:val="005D1256"/>
    <w:rsid w:val="005D45D5"/>
    <w:rsid w:val="005D48E4"/>
    <w:rsid w:val="005D4BB7"/>
    <w:rsid w:val="005D7D8B"/>
    <w:rsid w:val="005E147E"/>
    <w:rsid w:val="005E460B"/>
    <w:rsid w:val="005E6C44"/>
    <w:rsid w:val="005F40B6"/>
    <w:rsid w:val="005F72EE"/>
    <w:rsid w:val="005F76FE"/>
    <w:rsid w:val="00600541"/>
    <w:rsid w:val="00602383"/>
    <w:rsid w:val="0060466C"/>
    <w:rsid w:val="00604702"/>
    <w:rsid w:val="00616908"/>
    <w:rsid w:val="00620BE8"/>
    <w:rsid w:val="00621079"/>
    <w:rsid w:val="0062373D"/>
    <w:rsid w:val="00624F77"/>
    <w:rsid w:val="00626143"/>
    <w:rsid w:val="00626EE2"/>
    <w:rsid w:val="00630A1C"/>
    <w:rsid w:val="00635E25"/>
    <w:rsid w:val="00642553"/>
    <w:rsid w:val="00645FCF"/>
    <w:rsid w:val="00646209"/>
    <w:rsid w:val="00647A37"/>
    <w:rsid w:val="00651A0D"/>
    <w:rsid w:val="00666406"/>
    <w:rsid w:val="0067346B"/>
    <w:rsid w:val="00674E8D"/>
    <w:rsid w:val="0068344F"/>
    <w:rsid w:val="00685864"/>
    <w:rsid w:val="00687E6F"/>
    <w:rsid w:val="0069159F"/>
    <w:rsid w:val="00697B4A"/>
    <w:rsid w:val="006A0818"/>
    <w:rsid w:val="006A0D0E"/>
    <w:rsid w:val="006A3EEC"/>
    <w:rsid w:val="006A4FCE"/>
    <w:rsid w:val="006B35D5"/>
    <w:rsid w:val="006B6AE3"/>
    <w:rsid w:val="006C2A4F"/>
    <w:rsid w:val="006C5B00"/>
    <w:rsid w:val="006C6507"/>
    <w:rsid w:val="006C7FE8"/>
    <w:rsid w:val="006D03D8"/>
    <w:rsid w:val="006D161B"/>
    <w:rsid w:val="006D5875"/>
    <w:rsid w:val="006D78A1"/>
    <w:rsid w:val="006E1431"/>
    <w:rsid w:val="006E4CB2"/>
    <w:rsid w:val="006E6BF2"/>
    <w:rsid w:val="006E6FB5"/>
    <w:rsid w:val="006F2562"/>
    <w:rsid w:val="006F28BF"/>
    <w:rsid w:val="006F4AB7"/>
    <w:rsid w:val="006F5980"/>
    <w:rsid w:val="00706CBF"/>
    <w:rsid w:val="007130A5"/>
    <w:rsid w:val="00716C01"/>
    <w:rsid w:val="00717E0C"/>
    <w:rsid w:val="00720BDC"/>
    <w:rsid w:val="0072151B"/>
    <w:rsid w:val="00730AB7"/>
    <w:rsid w:val="007327E9"/>
    <w:rsid w:val="00735903"/>
    <w:rsid w:val="00743170"/>
    <w:rsid w:val="0074688C"/>
    <w:rsid w:val="007540E3"/>
    <w:rsid w:val="00754FED"/>
    <w:rsid w:val="00756771"/>
    <w:rsid w:val="00760EBC"/>
    <w:rsid w:val="00767AA6"/>
    <w:rsid w:val="00771C31"/>
    <w:rsid w:val="00782D8B"/>
    <w:rsid w:val="00783836"/>
    <w:rsid w:val="007847B1"/>
    <w:rsid w:val="00787860"/>
    <w:rsid w:val="00791AF3"/>
    <w:rsid w:val="00791B9F"/>
    <w:rsid w:val="00796EF6"/>
    <w:rsid w:val="007A42D5"/>
    <w:rsid w:val="007A6940"/>
    <w:rsid w:val="007A758B"/>
    <w:rsid w:val="007C0264"/>
    <w:rsid w:val="007C1612"/>
    <w:rsid w:val="007C1EED"/>
    <w:rsid w:val="007C5227"/>
    <w:rsid w:val="007C6BBD"/>
    <w:rsid w:val="007D2D2E"/>
    <w:rsid w:val="007D43F7"/>
    <w:rsid w:val="007D720E"/>
    <w:rsid w:val="007E46D8"/>
    <w:rsid w:val="007E46FE"/>
    <w:rsid w:val="007F0F8E"/>
    <w:rsid w:val="0080047B"/>
    <w:rsid w:val="00803483"/>
    <w:rsid w:val="008050D1"/>
    <w:rsid w:val="0080521E"/>
    <w:rsid w:val="00830A6D"/>
    <w:rsid w:val="00833915"/>
    <w:rsid w:val="0083682A"/>
    <w:rsid w:val="00836B8B"/>
    <w:rsid w:val="00842B33"/>
    <w:rsid w:val="00844BEA"/>
    <w:rsid w:val="00851403"/>
    <w:rsid w:val="008524EA"/>
    <w:rsid w:val="0086064A"/>
    <w:rsid w:val="00870817"/>
    <w:rsid w:val="00871B66"/>
    <w:rsid w:val="008730CE"/>
    <w:rsid w:val="0087345C"/>
    <w:rsid w:val="008753B8"/>
    <w:rsid w:val="0087655B"/>
    <w:rsid w:val="008772DE"/>
    <w:rsid w:val="00883E64"/>
    <w:rsid w:val="00885D6C"/>
    <w:rsid w:val="00890894"/>
    <w:rsid w:val="0089215B"/>
    <w:rsid w:val="0089660C"/>
    <w:rsid w:val="008A205C"/>
    <w:rsid w:val="008A2F0D"/>
    <w:rsid w:val="008A3F47"/>
    <w:rsid w:val="008B438F"/>
    <w:rsid w:val="008C3723"/>
    <w:rsid w:val="008C6C9B"/>
    <w:rsid w:val="008C7029"/>
    <w:rsid w:val="008D058B"/>
    <w:rsid w:val="008D180D"/>
    <w:rsid w:val="008D3969"/>
    <w:rsid w:val="008D65D2"/>
    <w:rsid w:val="008F6327"/>
    <w:rsid w:val="009015AF"/>
    <w:rsid w:val="00904CF7"/>
    <w:rsid w:val="009052EA"/>
    <w:rsid w:val="00905810"/>
    <w:rsid w:val="0091028A"/>
    <w:rsid w:val="00910DD5"/>
    <w:rsid w:val="00912233"/>
    <w:rsid w:val="009139BA"/>
    <w:rsid w:val="00916AAF"/>
    <w:rsid w:val="0092412D"/>
    <w:rsid w:val="009316CB"/>
    <w:rsid w:val="0093341A"/>
    <w:rsid w:val="00936DDA"/>
    <w:rsid w:val="00940135"/>
    <w:rsid w:val="00955C65"/>
    <w:rsid w:val="00956336"/>
    <w:rsid w:val="009630AB"/>
    <w:rsid w:val="00967B9D"/>
    <w:rsid w:val="00973C1D"/>
    <w:rsid w:val="00975A95"/>
    <w:rsid w:val="00976226"/>
    <w:rsid w:val="00976E51"/>
    <w:rsid w:val="0098017B"/>
    <w:rsid w:val="0098265F"/>
    <w:rsid w:val="009840DE"/>
    <w:rsid w:val="00985076"/>
    <w:rsid w:val="00993805"/>
    <w:rsid w:val="0099489D"/>
    <w:rsid w:val="00995BA7"/>
    <w:rsid w:val="009A59EC"/>
    <w:rsid w:val="009A5DE7"/>
    <w:rsid w:val="009B440B"/>
    <w:rsid w:val="009B6D3A"/>
    <w:rsid w:val="009C3289"/>
    <w:rsid w:val="009C4412"/>
    <w:rsid w:val="009C442C"/>
    <w:rsid w:val="009D0E48"/>
    <w:rsid w:val="009D57B1"/>
    <w:rsid w:val="009E1446"/>
    <w:rsid w:val="009F3704"/>
    <w:rsid w:val="009F5A5F"/>
    <w:rsid w:val="009F7496"/>
    <w:rsid w:val="00A00A89"/>
    <w:rsid w:val="00A1083A"/>
    <w:rsid w:val="00A1094C"/>
    <w:rsid w:val="00A11383"/>
    <w:rsid w:val="00A2194C"/>
    <w:rsid w:val="00A23AEF"/>
    <w:rsid w:val="00A2684C"/>
    <w:rsid w:val="00A272EE"/>
    <w:rsid w:val="00A3021C"/>
    <w:rsid w:val="00A3055D"/>
    <w:rsid w:val="00A332F8"/>
    <w:rsid w:val="00A41434"/>
    <w:rsid w:val="00A41A80"/>
    <w:rsid w:val="00A4604A"/>
    <w:rsid w:val="00A52D69"/>
    <w:rsid w:val="00A52E87"/>
    <w:rsid w:val="00A559F2"/>
    <w:rsid w:val="00A56797"/>
    <w:rsid w:val="00A6166D"/>
    <w:rsid w:val="00A626A8"/>
    <w:rsid w:val="00A64F91"/>
    <w:rsid w:val="00A6689A"/>
    <w:rsid w:val="00A67A27"/>
    <w:rsid w:val="00A76EBF"/>
    <w:rsid w:val="00A7760D"/>
    <w:rsid w:val="00A82912"/>
    <w:rsid w:val="00A82FEB"/>
    <w:rsid w:val="00A8661A"/>
    <w:rsid w:val="00A86E45"/>
    <w:rsid w:val="00A93BD1"/>
    <w:rsid w:val="00A93EA5"/>
    <w:rsid w:val="00AA1701"/>
    <w:rsid w:val="00AA7522"/>
    <w:rsid w:val="00AB3DD2"/>
    <w:rsid w:val="00AC037C"/>
    <w:rsid w:val="00AC0F0C"/>
    <w:rsid w:val="00AC153C"/>
    <w:rsid w:val="00AC1891"/>
    <w:rsid w:val="00AC1DDD"/>
    <w:rsid w:val="00AC70C3"/>
    <w:rsid w:val="00AD4613"/>
    <w:rsid w:val="00AD6138"/>
    <w:rsid w:val="00AD7378"/>
    <w:rsid w:val="00AF048E"/>
    <w:rsid w:val="00AF0C48"/>
    <w:rsid w:val="00AF2279"/>
    <w:rsid w:val="00AF2A54"/>
    <w:rsid w:val="00B02194"/>
    <w:rsid w:val="00B02E6F"/>
    <w:rsid w:val="00B06430"/>
    <w:rsid w:val="00B10799"/>
    <w:rsid w:val="00B1204D"/>
    <w:rsid w:val="00B13091"/>
    <w:rsid w:val="00B1738A"/>
    <w:rsid w:val="00B225CA"/>
    <w:rsid w:val="00B228F2"/>
    <w:rsid w:val="00B2513F"/>
    <w:rsid w:val="00B32AB4"/>
    <w:rsid w:val="00B405E8"/>
    <w:rsid w:val="00B42211"/>
    <w:rsid w:val="00B45039"/>
    <w:rsid w:val="00B51477"/>
    <w:rsid w:val="00B52A37"/>
    <w:rsid w:val="00B606B9"/>
    <w:rsid w:val="00B615DD"/>
    <w:rsid w:val="00B66A69"/>
    <w:rsid w:val="00B6787E"/>
    <w:rsid w:val="00B67E49"/>
    <w:rsid w:val="00B7406F"/>
    <w:rsid w:val="00B76215"/>
    <w:rsid w:val="00B821AA"/>
    <w:rsid w:val="00B829BF"/>
    <w:rsid w:val="00B87381"/>
    <w:rsid w:val="00B93B11"/>
    <w:rsid w:val="00B94BD7"/>
    <w:rsid w:val="00BA73C0"/>
    <w:rsid w:val="00BA7EE3"/>
    <w:rsid w:val="00BB3C26"/>
    <w:rsid w:val="00BB3E5C"/>
    <w:rsid w:val="00BB5ED3"/>
    <w:rsid w:val="00BB6418"/>
    <w:rsid w:val="00BC1A23"/>
    <w:rsid w:val="00BC381F"/>
    <w:rsid w:val="00BC7A51"/>
    <w:rsid w:val="00BD0646"/>
    <w:rsid w:val="00BD7B2B"/>
    <w:rsid w:val="00BD7E34"/>
    <w:rsid w:val="00BE2C02"/>
    <w:rsid w:val="00BE629E"/>
    <w:rsid w:val="00BE6548"/>
    <w:rsid w:val="00BE7AE1"/>
    <w:rsid w:val="00BE7E01"/>
    <w:rsid w:val="00BF2DA9"/>
    <w:rsid w:val="00BF40E0"/>
    <w:rsid w:val="00BF51B1"/>
    <w:rsid w:val="00BF6834"/>
    <w:rsid w:val="00C002D0"/>
    <w:rsid w:val="00C10576"/>
    <w:rsid w:val="00C1489F"/>
    <w:rsid w:val="00C30BD8"/>
    <w:rsid w:val="00C42068"/>
    <w:rsid w:val="00C43309"/>
    <w:rsid w:val="00C45DAA"/>
    <w:rsid w:val="00C47FC3"/>
    <w:rsid w:val="00C52BE4"/>
    <w:rsid w:val="00C54269"/>
    <w:rsid w:val="00C57074"/>
    <w:rsid w:val="00C616B6"/>
    <w:rsid w:val="00C63BC1"/>
    <w:rsid w:val="00C67FDF"/>
    <w:rsid w:val="00C738A0"/>
    <w:rsid w:val="00C74056"/>
    <w:rsid w:val="00C74DAF"/>
    <w:rsid w:val="00C82076"/>
    <w:rsid w:val="00C8221B"/>
    <w:rsid w:val="00C824F8"/>
    <w:rsid w:val="00C82B92"/>
    <w:rsid w:val="00C87CE8"/>
    <w:rsid w:val="00C90BE4"/>
    <w:rsid w:val="00C93E4D"/>
    <w:rsid w:val="00C96B7A"/>
    <w:rsid w:val="00CA55C9"/>
    <w:rsid w:val="00CA5B30"/>
    <w:rsid w:val="00CB2298"/>
    <w:rsid w:val="00CB26EF"/>
    <w:rsid w:val="00CB5C6C"/>
    <w:rsid w:val="00CB5F35"/>
    <w:rsid w:val="00CB6509"/>
    <w:rsid w:val="00CB6EB4"/>
    <w:rsid w:val="00CB6FA3"/>
    <w:rsid w:val="00CC0ACD"/>
    <w:rsid w:val="00CC3FC2"/>
    <w:rsid w:val="00CC408A"/>
    <w:rsid w:val="00CC7607"/>
    <w:rsid w:val="00CD17C9"/>
    <w:rsid w:val="00CE144E"/>
    <w:rsid w:val="00CE25C2"/>
    <w:rsid w:val="00CE2FCE"/>
    <w:rsid w:val="00CE4245"/>
    <w:rsid w:val="00CE639D"/>
    <w:rsid w:val="00CF089C"/>
    <w:rsid w:val="00CF347B"/>
    <w:rsid w:val="00CF7D95"/>
    <w:rsid w:val="00D0361C"/>
    <w:rsid w:val="00D07EF4"/>
    <w:rsid w:val="00D111F9"/>
    <w:rsid w:val="00D11B64"/>
    <w:rsid w:val="00D149E7"/>
    <w:rsid w:val="00D15032"/>
    <w:rsid w:val="00D16963"/>
    <w:rsid w:val="00D169BE"/>
    <w:rsid w:val="00D16D81"/>
    <w:rsid w:val="00D27D05"/>
    <w:rsid w:val="00D3058E"/>
    <w:rsid w:val="00D32DD8"/>
    <w:rsid w:val="00D338CD"/>
    <w:rsid w:val="00D33A22"/>
    <w:rsid w:val="00D35E10"/>
    <w:rsid w:val="00D3788D"/>
    <w:rsid w:val="00D41E38"/>
    <w:rsid w:val="00D42B0B"/>
    <w:rsid w:val="00D46731"/>
    <w:rsid w:val="00D46CEE"/>
    <w:rsid w:val="00D4776B"/>
    <w:rsid w:val="00D5492D"/>
    <w:rsid w:val="00D54B02"/>
    <w:rsid w:val="00D61060"/>
    <w:rsid w:val="00D651EE"/>
    <w:rsid w:val="00D72EC8"/>
    <w:rsid w:val="00D73F17"/>
    <w:rsid w:val="00D74AE3"/>
    <w:rsid w:val="00D777D8"/>
    <w:rsid w:val="00D876EE"/>
    <w:rsid w:val="00D92AB8"/>
    <w:rsid w:val="00D92F83"/>
    <w:rsid w:val="00DA54BE"/>
    <w:rsid w:val="00DA7848"/>
    <w:rsid w:val="00DB0583"/>
    <w:rsid w:val="00DB07D1"/>
    <w:rsid w:val="00DB792E"/>
    <w:rsid w:val="00DC6FE2"/>
    <w:rsid w:val="00DD133C"/>
    <w:rsid w:val="00DD2023"/>
    <w:rsid w:val="00DD2718"/>
    <w:rsid w:val="00DD70E0"/>
    <w:rsid w:val="00DE17D4"/>
    <w:rsid w:val="00DE3EE0"/>
    <w:rsid w:val="00DE429C"/>
    <w:rsid w:val="00DE4704"/>
    <w:rsid w:val="00DE498E"/>
    <w:rsid w:val="00DE590C"/>
    <w:rsid w:val="00DE6A6C"/>
    <w:rsid w:val="00DE6F2E"/>
    <w:rsid w:val="00DE7A02"/>
    <w:rsid w:val="00DF0BC6"/>
    <w:rsid w:val="00DF23C1"/>
    <w:rsid w:val="00DF2A59"/>
    <w:rsid w:val="00DF47D3"/>
    <w:rsid w:val="00DF491F"/>
    <w:rsid w:val="00E014AF"/>
    <w:rsid w:val="00E03A7A"/>
    <w:rsid w:val="00E21486"/>
    <w:rsid w:val="00E22237"/>
    <w:rsid w:val="00E268F2"/>
    <w:rsid w:val="00E34BBC"/>
    <w:rsid w:val="00E368B6"/>
    <w:rsid w:val="00E37651"/>
    <w:rsid w:val="00E40A83"/>
    <w:rsid w:val="00E42464"/>
    <w:rsid w:val="00E465C2"/>
    <w:rsid w:val="00E52781"/>
    <w:rsid w:val="00E67F8C"/>
    <w:rsid w:val="00E73D1B"/>
    <w:rsid w:val="00E77644"/>
    <w:rsid w:val="00E801C1"/>
    <w:rsid w:val="00E847B0"/>
    <w:rsid w:val="00E85A84"/>
    <w:rsid w:val="00E87AFC"/>
    <w:rsid w:val="00EA092F"/>
    <w:rsid w:val="00EA271E"/>
    <w:rsid w:val="00EA3908"/>
    <w:rsid w:val="00EA565B"/>
    <w:rsid w:val="00EB2556"/>
    <w:rsid w:val="00EC1280"/>
    <w:rsid w:val="00EC2516"/>
    <w:rsid w:val="00EC2F01"/>
    <w:rsid w:val="00EC5559"/>
    <w:rsid w:val="00EC7503"/>
    <w:rsid w:val="00EE16A5"/>
    <w:rsid w:val="00EE419C"/>
    <w:rsid w:val="00EE4BF4"/>
    <w:rsid w:val="00EF5CB3"/>
    <w:rsid w:val="00EF6650"/>
    <w:rsid w:val="00F04B86"/>
    <w:rsid w:val="00F05A9D"/>
    <w:rsid w:val="00F06893"/>
    <w:rsid w:val="00F1106B"/>
    <w:rsid w:val="00F11F5F"/>
    <w:rsid w:val="00F14AAE"/>
    <w:rsid w:val="00F16CC8"/>
    <w:rsid w:val="00F3403D"/>
    <w:rsid w:val="00F3507F"/>
    <w:rsid w:val="00F36E5C"/>
    <w:rsid w:val="00F42317"/>
    <w:rsid w:val="00F45680"/>
    <w:rsid w:val="00F50014"/>
    <w:rsid w:val="00F55606"/>
    <w:rsid w:val="00F56673"/>
    <w:rsid w:val="00F62A6A"/>
    <w:rsid w:val="00F64458"/>
    <w:rsid w:val="00F66F98"/>
    <w:rsid w:val="00F70D9B"/>
    <w:rsid w:val="00F763A3"/>
    <w:rsid w:val="00F768A7"/>
    <w:rsid w:val="00F82464"/>
    <w:rsid w:val="00F825AB"/>
    <w:rsid w:val="00F8282F"/>
    <w:rsid w:val="00F840FF"/>
    <w:rsid w:val="00F8497C"/>
    <w:rsid w:val="00F91335"/>
    <w:rsid w:val="00F94D75"/>
    <w:rsid w:val="00FA0097"/>
    <w:rsid w:val="00FA2919"/>
    <w:rsid w:val="00FA2994"/>
    <w:rsid w:val="00FA3E6B"/>
    <w:rsid w:val="00FA5AC0"/>
    <w:rsid w:val="00FB640A"/>
    <w:rsid w:val="00FC2057"/>
    <w:rsid w:val="00FC488D"/>
    <w:rsid w:val="00FC68DD"/>
    <w:rsid w:val="00FC7D0A"/>
    <w:rsid w:val="00FD43C8"/>
    <w:rsid w:val="00FD4610"/>
    <w:rsid w:val="00FD4918"/>
    <w:rsid w:val="00FD55A2"/>
    <w:rsid w:val="00FD63FB"/>
    <w:rsid w:val="00FE08E4"/>
    <w:rsid w:val="00FE4470"/>
    <w:rsid w:val="00FE5DD4"/>
    <w:rsid w:val="00FE6DAF"/>
    <w:rsid w:val="00FF44C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1A46"/>
  <w15:chartTrackingRefBased/>
  <w15:docId w15:val="{10683275-FF47-45C0-BF75-5C1710C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184868"/>
    <w:pPr>
      <w:autoSpaceDE w:val="0"/>
      <w:autoSpaceDN w:val="0"/>
      <w:adjustRightInd w:val="0"/>
      <w:spacing w:before="57" w:after="0" w:line="288" w:lineRule="auto"/>
      <w:ind w:left="170" w:right="170"/>
      <w:jc w:val="both"/>
      <w:textAlignment w:val="center"/>
    </w:pPr>
    <w:rPr>
      <w:rFonts w:ascii="Myriad Pro Light" w:eastAsia="Times New Roman" w:hAnsi="Myriad Pro Light" w:cs="Myriad Pro Light"/>
      <w:color w:val="000000"/>
      <w:sz w:val="30"/>
      <w:szCs w:val="30"/>
      <w:lang w:eastAsia="ru-RU"/>
    </w:rPr>
  </w:style>
  <w:style w:type="paragraph" w:customStyle="1" w:styleId="8">
    <w:name w:val="Стиль8"/>
    <w:basedOn w:val="a"/>
    <w:rsid w:val="00184868"/>
    <w:pPr>
      <w:autoSpaceDE w:val="0"/>
      <w:autoSpaceDN w:val="0"/>
      <w:adjustRightInd w:val="0"/>
      <w:spacing w:before="113" w:after="0" w:line="288" w:lineRule="auto"/>
      <w:ind w:left="737" w:right="170" w:hanging="560"/>
      <w:jc w:val="both"/>
      <w:textAlignment w:val="center"/>
    </w:pPr>
    <w:rPr>
      <w:rFonts w:ascii="Myriad Pro" w:eastAsia="Times New Roman" w:hAnsi="Myriad Pro" w:cs="Myriad Pro"/>
      <w:i/>
      <w:iCs/>
      <w:color w:val="000000"/>
      <w:lang w:eastAsia="ru-RU"/>
    </w:rPr>
  </w:style>
  <w:style w:type="paragraph" w:customStyle="1" w:styleId="a4">
    <w:name w:val="_"/>
    <w:basedOn w:val="8"/>
    <w:rsid w:val="00184868"/>
    <w:pPr>
      <w:tabs>
        <w:tab w:val="right" w:leader="underscore" w:pos="9900"/>
      </w:tabs>
    </w:pPr>
  </w:style>
  <w:style w:type="paragraph" w:customStyle="1" w:styleId="7">
    <w:name w:val="Стиль7"/>
    <w:basedOn w:val="8"/>
    <w:rsid w:val="00184868"/>
    <w:pPr>
      <w:tabs>
        <w:tab w:val="left" w:pos="240"/>
        <w:tab w:val="left" w:pos="500"/>
        <w:tab w:val="left" w:pos="640"/>
      </w:tabs>
      <w:ind w:left="198" w:right="0" w:hanging="198"/>
    </w:pPr>
    <w:rPr>
      <w:rFonts w:ascii="Myriad Pro Light" w:hAnsi="Myriad Pro Light" w:cs="Myriad Pro Light"/>
    </w:rPr>
  </w:style>
  <w:style w:type="paragraph" w:customStyle="1" w:styleId="6">
    <w:name w:val="Стиль6"/>
    <w:basedOn w:val="a"/>
    <w:rsid w:val="00184868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eastAsia="ru-RU"/>
    </w:rPr>
  </w:style>
  <w:style w:type="paragraph" w:customStyle="1" w:styleId="a5">
    <w:name w:val="Урок №"/>
    <w:basedOn w:val="a"/>
    <w:rsid w:val="0018486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6">
    <w:name w:val="List Paragraph"/>
    <w:basedOn w:val="a"/>
    <w:uiPriority w:val="34"/>
    <w:qFormat/>
    <w:rsid w:val="002167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4269"/>
  </w:style>
  <w:style w:type="paragraph" w:styleId="a9">
    <w:name w:val="footer"/>
    <w:basedOn w:val="a"/>
    <w:link w:val="aa"/>
    <w:uiPriority w:val="99"/>
    <w:unhideWhenUsed/>
    <w:rsid w:val="00C542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4269"/>
  </w:style>
  <w:style w:type="table" w:styleId="ab">
    <w:name w:val="Table Grid"/>
    <w:basedOn w:val="a1"/>
    <w:uiPriority w:val="59"/>
    <w:rsid w:val="00E42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B15E6"/>
    <w:rPr>
      <w:color w:val="808080"/>
    </w:rPr>
  </w:style>
  <w:style w:type="paragraph" w:styleId="ad">
    <w:name w:val="caption"/>
    <w:basedOn w:val="a"/>
    <w:next w:val="a"/>
    <w:uiPriority w:val="35"/>
    <w:unhideWhenUsed/>
    <w:qFormat/>
    <w:rsid w:val="00DD13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5F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6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32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unhideWhenUsed/>
    <w:rsid w:val="00F14AA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14AAE"/>
    <w:rPr>
      <w:color w:val="605E5C"/>
      <w:shd w:val="clear" w:color="auto" w:fill="E1DFDD"/>
    </w:rPr>
  </w:style>
  <w:style w:type="table" w:styleId="-52">
    <w:name w:val="Grid Table 5 Dark Accent 2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5">
    <w:name w:val="Grid Table 5 Dark Accent 5"/>
    <w:basedOn w:val="a1"/>
    <w:uiPriority w:val="50"/>
    <w:rsid w:val="000613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6">
    <w:name w:val="Grid Table 5 Dark Accent 6"/>
    <w:basedOn w:val="a1"/>
    <w:uiPriority w:val="50"/>
    <w:rsid w:val="00061329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120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4644-1357-46D5-8BD9-58C4E53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18005</TotalTime>
  <Pages>1</Pages>
  <Words>8073</Words>
  <Characters>4603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 Kuryshko</cp:lastModifiedBy>
  <cp:revision>178</cp:revision>
  <cp:lastPrinted>2017-09-11T19:55:00Z</cp:lastPrinted>
  <dcterms:created xsi:type="dcterms:W3CDTF">2017-01-12T13:12:00Z</dcterms:created>
  <dcterms:modified xsi:type="dcterms:W3CDTF">2020-04-26T15:41:00Z</dcterms:modified>
</cp:coreProperties>
</file>