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A75" w:rsidRPr="00DF164D" w:rsidRDefault="00C04A75" w:rsidP="00C04A75">
      <w:pPr>
        <w:shd w:val="clear" w:color="auto" w:fill="FFFFFF" w:themeFill="background1"/>
        <w:spacing w:after="0" w:line="240" w:lineRule="auto"/>
        <w:ind w:firstLine="142"/>
        <w:jc w:val="center"/>
        <w:rPr>
          <w:rFonts w:ascii="Times New Roman" w:hAnsi="Times New Roman" w:cs="Times New Roman"/>
          <w:b/>
          <w:sz w:val="28"/>
          <w:szCs w:val="28"/>
          <w:lang w:val="uk-UA"/>
        </w:rPr>
      </w:pPr>
      <w:r w:rsidRPr="00DF164D">
        <w:rPr>
          <w:rFonts w:ascii="Times New Roman" w:hAnsi="Times New Roman" w:cs="Times New Roman"/>
          <w:b/>
          <w:sz w:val="28"/>
          <w:szCs w:val="28"/>
          <w:lang w:val="uk-UA"/>
        </w:rPr>
        <w:t>Історія України</w:t>
      </w:r>
      <w:bookmarkStart w:id="0" w:name="_GoBack"/>
      <w:bookmarkEnd w:id="0"/>
    </w:p>
    <w:p w:rsidR="00C50D38" w:rsidRPr="0027335A" w:rsidRDefault="00C04A75" w:rsidP="00AE39B8">
      <w:pPr>
        <w:shd w:val="clear" w:color="auto" w:fill="FFFFFF" w:themeFill="background1"/>
        <w:spacing w:after="0" w:line="240" w:lineRule="auto"/>
        <w:jc w:val="center"/>
        <w:rPr>
          <w:rFonts w:ascii="Times New Roman" w:hAnsi="Times New Roman" w:cs="Times New Roman"/>
          <w:sz w:val="28"/>
          <w:szCs w:val="23"/>
          <w:shd w:val="clear" w:color="auto" w:fill="FFFFFF"/>
          <w:lang w:val="uk-UA"/>
        </w:rPr>
      </w:pPr>
      <w:r w:rsidRPr="00DF164D">
        <w:rPr>
          <w:rFonts w:ascii="Times New Roman" w:hAnsi="Times New Roman" w:cs="Times New Roman"/>
          <w:b/>
          <w:sz w:val="28"/>
          <w:szCs w:val="28"/>
          <w:lang w:val="uk-UA"/>
        </w:rPr>
        <w:t xml:space="preserve">Урок </w:t>
      </w:r>
      <w:r w:rsidR="00411BB6">
        <w:rPr>
          <w:rFonts w:ascii="Times New Roman" w:hAnsi="Times New Roman" w:cs="Times New Roman"/>
          <w:b/>
          <w:sz w:val="28"/>
          <w:szCs w:val="28"/>
          <w:lang w:val="uk-UA"/>
        </w:rPr>
        <w:t>3</w:t>
      </w:r>
      <w:r w:rsidR="00AE39B8">
        <w:rPr>
          <w:rFonts w:ascii="Times New Roman" w:hAnsi="Times New Roman" w:cs="Times New Roman"/>
          <w:b/>
          <w:sz w:val="28"/>
          <w:szCs w:val="28"/>
          <w:lang w:val="uk-UA"/>
        </w:rPr>
        <w:t>2</w:t>
      </w:r>
      <w:r w:rsidR="00B41463" w:rsidRPr="00DF164D">
        <w:rPr>
          <w:rFonts w:ascii="Times New Roman" w:hAnsi="Times New Roman" w:cs="Times New Roman"/>
          <w:b/>
          <w:sz w:val="28"/>
          <w:szCs w:val="28"/>
          <w:lang w:val="uk-UA"/>
        </w:rPr>
        <w:t>.</w:t>
      </w:r>
      <w:r w:rsidR="00B41463" w:rsidRPr="002A5B88">
        <w:rPr>
          <w:rFonts w:ascii="Times New Roman" w:hAnsi="Times New Roman" w:cs="Times New Roman"/>
          <w:b/>
          <w:sz w:val="32"/>
          <w:szCs w:val="28"/>
          <w:lang w:val="uk-UA"/>
        </w:rPr>
        <w:t xml:space="preserve"> </w:t>
      </w:r>
      <w:r w:rsidR="00AE39B8" w:rsidRPr="00AE39B8">
        <w:rPr>
          <w:rFonts w:ascii="Times New Roman" w:hAnsi="Times New Roman" w:cs="Times New Roman"/>
          <w:b/>
          <w:sz w:val="28"/>
          <w:szCs w:val="24"/>
          <w:lang w:val="uk-UA"/>
        </w:rPr>
        <w:t>Національне відродження кримських татар. Ісмаїл Гаспринський.</w:t>
      </w:r>
    </w:p>
    <w:p w:rsidR="00C50D38" w:rsidRPr="0027335A" w:rsidRDefault="00817806" w:rsidP="007B6BBD">
      <w:pPr>
        <w:spacing w:after="0" w:line="240" w:lineRule="auto"/>
        <w:ind w:firstLine="142"/>
        <w:jc w:val="both"/>
        <w:rPr>
          <w:rFonts w:ascii="Times New Roman" w:hAnsi="Times New Roman" w:cs="Times New Roman"/>
          <w:sz w:val="28"/>
          <w:szCs w:val="23"/>
          <w:shd w:val="clear" w:color="auto" w:fill="FFFFFF"/>
          <w:lang w:val="uk-UA"/>
        </w:rPr>
      </w:pPr>
      <w:r>
        <w:rPr>
          <w:noProof/>
          <w:lang w:eastAsia="ru-RU"/>
        </w:rPr>
        <w:drawing>
          <wp:anchor distT="0" distB="0" distL="114300" distR="114300" simplePos="0" relativeHeight="251660288" behindDoc="0" locked="0" layoutInCell="1" allowOverlap="1">
            <wp:simplePos x="0" y="0"/>
            <wp:positionH relativeFrom="column">
              <wp:posOffset>106680</wp:posOffset>
            </wp:positionH>
            <wp:positionV relativeFrom="paragraph">
              <wp:posOffset>64769</wp:posOffset>
            </wp:positionV>
            <wp:extent cx="6629264" cy="4661535"/>
            <wp:effectExtent l="19050" t="19050" r="19685" b="24765"/>
            <wp:wrapNone/>
            <wp:docPr id="3" name="Рисунок 3" descr="10 фактів про Гаспринського, які ви могли не знати | Іслам в Україн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 фактів про Гаспринського, які ви могли не знати | Іслам в Україні"/>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0657" cy="4669546"/>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C50D38" w:rsidRPr="0027335A" w:rsidRDefault="00C50D38" w:rsidP="007B6BBD">
      <w:pPr>
        <w:spacing w:after="0" w:line="240" w:lineRule="auto"/>
        <w:ind w:firstLine="142"/>
        <w:jc w:val="both"/>
        <w:rPr>
          <w:rFonts w:ascii="Times New Roman" w:hAnsi="Times New Roman" w:cs="Times New Roman"/>
          <w:sz w:val="28"/>
          <w:szCs w:val="23"/>
          <w:shd w:val="clear" w:color="auto" w:fill="FFFFFF"/>
          <w:lang w:val="uk-UA"/>
        </w:rPr>
      </w:pPr>
    </w:p>
    <w:p w:rsidR="00C50D38" w:rsidRPr="0027335A" w:rsidRDefault="00C50D38" w:rsidP="007B6BBD">
      <w:pPr>
        <w:spacing w:after="0" w:line="240" w:lineRule="auto"/>
        <w:ind w:firstLine="142"/>
        <w:jc w:val="both"/>
        <w:rPr>
          <w:rFonts w:ascii="Times New Roman" w:hAnsi="Times New Roman" w:cs="Times New Roman"/>
          <w:sz w:val="28"/>
          <w:szCs w:val="23"/>
          <w:shd w:val="clear" w:color="auto" w:fill="FFFFFF"/>
          <w:lang w:val="uk-UA"/>
        </w:rPr>
      </w:pPr>
    </w:p>
    <w:p w:rsidR="00C50D38" w:rsidRPr="0027335A" w:rsidRDefault="00C50D38" w:rsidP="007B6BBD">
      <w:pPr>
        <w:spacing w:after="0" w:line="240" w:lineRule="auto"/>
        <w:ind w:firstLine="142"/>
        <w:jc w:val="both"/>
        <w:rPr>
          <w:rFonts w:ascii="Times New Roman" w:hAnsi="Times New Roman" w:cs="Times New Roman"/>
          <w:sz w:val="28"/>
          <w:szCs w:val="23"/>
          <w:shd w:val="clear" w:color="auto" w:fill="FFFFFF"/>
          <w:lang w:val="uk-UA"/>
        </w:rPr>
      </w:pPr>
    </w:p>
    <w:p w:rsidR="00C50D38" w:rsidRPr="0027335A" w:rsidRDefault="00C50D38" w:rsidP="007B6BBD">
      <w:pPr>
        <w:spacing w:after="0" w:line="240" w:lineRule="auto"/>
        <w:ind w:firstLine="142"/>
        <w:jc w:val="both"/>
        <w:rPr>
          <w:rFonts w:ascii="Times New Roman" w:hAnsi="Times New Roman" w:cs="Times New Roman"/>
          <w:sz w:val="28"/>
          <w:szCs w:val="23"/>
          <w:shd w:val="clear" w:color="auto" w:fill="FFFFFF"/>
          <w:lang w:val="uk-UA"/>
        </w:rPr>
      </w:pPr>
    </w:p>
    <w:p w:rsidR="00C50D38" w:rsidRPr="0027335A" w:rsidRDefault="00C50D38" w:rsidP="007B6BBD">
      <w:pPr>
        <w:spacing w:after="0" w:line="240" w:lineRule="auto"/>
        <w:ind w:firstLine="142"/>
        <w:jc w:val="both"/>
        <w:rPr>
          <w:rFonts w:ascii="Times New Roman" w:hAnsi="Times New Roman" w:cs="Times New Roman"/>
          <w:sz w:val="28"/>
          <w:szCs w:val="23"/>
          <w:shd w:val="clear" w:color="auto" w:fill="FFFFFF"/>
          <w:lang w:val="uk-UA"/>
        </w:rPr>
      </w:pPr>
    </w:p>
    <w:p w:rsidR="00C50D38" w:rsidRPr="0027335A" w:rsidRDefault="00C50D38" w:rsidP="007B6BBD">
      <w:pPr>
        <w:spacing w:after="0" w:line="240" w:lineRule="auto"/>
        <w:ind w:firstLine="142"/>
        <w:jc w:val="both"/>
        <w:rPr>
          <w:rFonts w:ascii="Times New Roman" w:hAnsi="Times New Roman" w:cs="Times New Roman"/>
          <w:sz w:val="28"/>
          <w:szCs w:val="23"/>
          <w:shd w:val="clear" w:color="auto" w:fill="FFFFFF"/>
          <w:lang w:val="uk-UA"/>
        </w:rPr>
      </w:pPr>
    </w:p>
    <w:p w:rsidR="00C50D38" w:rsidRPr="0027335A" w:rsidRDefault="00C50D38" w:rsidP="007B6BBD">
      <w:pPr>
        <w:spacing w:after="0" w:line="240" w:lineRule="auto"/>
        <w:ind w:firstLine="142"/>
        <w:jc w:val="both"/>
        <w:rPr>
          <w:rFonts w:ascii="Times New Roman" w:hAnsi="Times New Roman" w:cs="Times New Roman"/>
          <w:sz w:val="28"/>
          <w:szCs w:val="23"/>
          <w:shd w:val="clear" w:color="auto" w:fill="FFFFFF"/>
          <w:lang w:val="uk-UA"/>
        </w:rPr>
      </w:pPr>
    </w:p>
    <w:p w:rsidR="00C50D38" w:rsidRPr="0027335A" w:rsidRDefault="00C50D38" w:rsidP="007B6BBD">
      <w:pPr>
        <w:spacing w:after="0" w:line="240" w:lineRule="auto"/>
        <w:ind w:firstLine="142"/>
        <w:jc w:val="both"/>
        <w:rPr>
          <w:rFonts w:ascii="Times New Roman" w:hAnsi="Times New Roman" w:cs="Times New Roman"/>
          <w:sz w:val="28"/>
          <w:szCs w:val="23"/>
          <w:shd w:val="clear" w:color="auto" w:fill="FFFFFF"/>
          <w:lang w:val="uk-UA"/>
        </w:rPr>
      </w:pPr>
    </w:p>
    <w:p w:rsidR="00C50D38" w:rsidRPr="0027335A" w:rsidRDefault="00C50D38" w:rsidP="007B6BBD">
      <w:pPr>
        <w:spacing w:after="0" w:line="240" w:lineRule="auto"/>
        <w:ind w:firstLine="142"/>
        <w:jc w:val="both"/>
        <w:rPr>
          <w:rFonts w:ascii="Times New Roman" w:hAnsi="Times New Roman" w:cs="Times New Roman"/>
          <w:sz w:val="28"/>
          <w:szCs w:val="23"/>
          <w:shd w:val="clear" w:color="auto" w:fill="FFFFFF"/>
          <w:lang w:val="uk-UA"/>
        </w:rPr>
      </w:pPr>
    </w:p>
    <w:p w:rsidR="00C50D38" w:rsidRPr="0027335A" w:rsidRDefault="00C50D38" w:rsidP="007B6BBD">
      <w:pPr>
        <w:spacing w:after="0" w:line="240" w:lineRule="auto"/>
        <w:ind w:firstLine="142"/>
        <w:jc w:val="both"/>
        <w:rPr>
          <w:rFonts w:ascii="Times New Roman" w:hAnsi="Times New Roman" w:cs="Times New Roman"/>
          <w:sz w:val="28"/>
          <w:szCs w:val="23"/>
          <w:shd w:val="clear" w:color="auto" w:fill="FFFFFF"/>
          <w:lang w:val="uk-UA"/>
        </w:rPr>
      </w:pPr>
    </w:p>
    <w:p w:rsidR="00C50D38" w:rsidRPr="0027335A" w:rsidRDefault="00C50D38" w:rsidP="007B6BBD">
      <w:pPr>
        <w:spacing w:after="0" w:line="240" w:lineRule="auto"/>
        <w:ind w:firstLine="142"/>
        <w:jc w:val="both"/>
        <w:rPr>
          <w:rFonts w:ascii="Times New Roman" w:hAnsi="Times New Roman" w:cs="Times New Roman"/>
          <w:sz w:val="28"/>
          <w:szCs w:val="23"/>
          <w:shd w:val="clear" w:color="auto" w:fill="FFFFFF"/>
          <w:lang w:val="uk-UA"/>
        </w:rPr>
      </w:pPr>
    </w:p>
    <w:p w:rsidR="00C50D38" w:rsidRDefault="00C50D38" w:rsidP="00C50D38">
      <w:pPr>
        <w:spacing w:after="0" w:line="240" w:lineRule="auto"/>
        <w:jc w:val="both"/>
        <w:rPr>
          <w:rFonts w:ascii="Times New Roman" w:hAnsi="Times New Roman" w:cs="Times New Roman"/>
          <w:sz w:val="28"/>
          <w:szCs w:val="23"/>
          <w:shd w:val="clear" w:color="auto" w:fill="FFFFFF"/>
          <w:lang w:val="uk-UA"/>
        </w:rPr>
      </w:pPr>
    </w:p>
    <w:p w:rsidR="00817806" w:rsidRDefault="00817806" w:rsidP="00C50D38">
      <w:pPr>
        <w:spacing w:after="0" w:line="240" w:lineRule="auto"/>
        <w:jc w:val="both"/>
        <w:rPr>
          <w:rFonts w:ascii="Times New Roman" w:hAnsi="Times New Roman" w:cs="Times New Roman"/>
          <w:sz w:val="28"/>
          <w:szCs w:val="23"/>
          <w:shd w:val="clear" w:color="auto" w:fill="FFFFFF"/>
          <w:lang w:val="uk-UA"/>
        </w:rPr>
      </w:pPr>
    </w:p>
    <w:p w:rsidR="00817806" w:rsidRDefault="00817806" w:rsidP="00C50D38">
      <w:pPr>
        <w:spacing w:after="0" w:line="240" w:lineRule="auto"/>
        <w:jc w:val="both"/>
        <w:rPr>
          <w:rFonts w:ascii="Times New Roman" w:hAnsi="Times New Roman" w:cs="Times New Roman"/>
          <w:sz w:val="28"/>
          <w:szCs w:val="23"/>
          <w:shd w:val="clear" w:color="auto" w:fill="FFFFFF"/>
          <w:lang w:val="uk-UA"/>
        </w:rPr>
      </w:pPr>
    </w:p>
    <w:p w:rsidR="00817806" w:rsidRDefault="00817806" w:rsidP="00C50D38">
      <w:pPr>
        <w:spacing w:after="0" w:line="240" w:lineRule="auto"/>
        <w:jc w:val="both"/>
        <w:rPr>
          <w:rFonts w:ascii="Times New Roman" w:hAnsi="Times New Roman" w:cs="Times New Roman"/>
          <w:sz w:val="28"/>
          <w:szCs w:val="23"/>
          <w:shd w:val="clear" w:color="auto" w:fill="FFFFFF"/>
          <w:lang w:val="uk-UA"/>
        </w:rPr>
      </w:pPr>
    </w:p>
    <w:p w:rsidR="00817806" w:rsidRDefault="00817806" w:rsidP="00C50D38">
      <w:pPr>
        <w:spacing w:after="0" w:line="240" w:lineRule="auto"/>
        <w:jc w:val="both"/>
        <w:rPr>
          <w:rFonts w:ascii="Times New Roman" w:hAnsi="Times New Roman" w:cs="Times New Roman"/>
          <w:sz w:val="28"/>
          <w:szCs w:val="23"/>
          <w:shd w:val="clear" w:color="auto" w:fill="FFFFFF"/>
          <w:lang w:val="uk-UA"/>
        </w:rPr>
      </w:pPr>
    </w:p>
    <w:p w:rsidR="00817806" w:rsidRDefault="00817806" w:rsidP="00C50D38">
      <w:pPr>
        <w:spacing w:after="0" w:line="240" w:lineRule="auto"/>
        <w:jc w:val="both"/>
        <w:rPr>
          <w:rFonts w:ascii="Times New Roman" w:hAnsi="Times New Roman" w:cs="Times New Roman"/>
          <w:sz w:val="28"/>
          <w:szCs w:val="23"/>
          <w:shd w:val="clear" w:color="auto" w:fill="FFFFFF"/>
          <w:lang w:val="uk-UA"/>
        </w:rPr>
      </w:pPr>
    </w:p>
    <w:p w:rsidR="00817806" w:rsidRDefault="00817806" w:rsidP="00C50D38">
      <w:pPr>
        <w:spacing w:after="0" w:line="240" w:lineRule="auto"/>
        <w:jc w:val="both"/>
        <w:rPr>
          <w:rFonts w:ascii="Times New Roman" w:hAnsi="Times New Roman" w:cs="Times New Roman"/>
          <w:sz w:val="28"/>
          <w:szCs w:val="23"/>
          <w:shd w:val="clear" w:color="auto" w:fill="FFFFFF"/>
          <w:lang w:val="uk-UA"/>
        </w:rPr>
      </w:pPr>
    </w:p>
    <w:p w:rsidR="00817806" w:rsidRDefault="00817806" w:rsidP="00C50D38">
      <w:pPr>
        <w:spacing w:after="0" w:line="240" w:lineRule="auto"/>
        <w:jc w:val="both"/>
        <w:rPr>
          <w:rFonts w:ascii="Times New Roman" w:hAnsi="Times New Roman" w:cs="Times New Roman"/>
          <w:sz w:val="28"/>
          <w:szCs w:val="23"/>
          <w:shd w:val="clear" w:color="auto" w:fill="FFFFFF"/>
          <w:lang w:val="uk-UA"/>
        </w:rPr>
      </w:pPr>
    </w:p>
    <w:p w:rsidR="00817806" w:rsidRDefault="00817806" w:rsidP="00C50D38">
      <w:pPr>
        <w:spacing w:after="0" w:line="240" w:lineRule="auto"/>
        <w:jc w:val="both"/>
        <w:rPr>
          <w:rFonts w:ascii="Times New Roman" w:hAnsi="Times New Roman" w:cs="Times New Roman"/>
          <w:sz w:val="28"/>
          <w:szCs w:val="23"/>
          <w:shd w:val="clear" w:color="auto" w:fill="FFFFFF"/>
          <w:lang w:val="uk-UA"/>
        </w:rPr>
      </w:pPr>
    </w:p>
    <w:p w:rsidR="00817806" w:rsidRDefault="00817806" w:rsidP="00C50D38">
      <w:pPr>
        <w:spacing w:after="0" w:line="240" w:lineRule="auto"/>
        <w:jc w:val="both"/>
        <w:rPr>
          <w:rFonts w:ascii="Times New Roman" w:hAnsi="Times New Roman" w:cs="Times New Roman"/>
          <w:sz w:val="28"/>
          <w:szCs w:val="23"/>
          <w:shd w:val="clear" w:color="auto" w:fill="FFFFFF"/>
          <w:lang w:val="uk-UA"/>
        </w:rPr>
      </w:pPr>
    </w:p>
    <w:p w:rsidR="00C50D38" w:rsidRPr="00817806" w:rsidRDefault="00C50D38" w:rsidP="00817806">
      <w:pPr>
        <w:shd w:val="clear" w:color="auto" w:fill="FFFFFF"/>
        <w:spacing w:after="0" w:line="240" w:lineRule="auto"/>
        <w:jc w:val="both"/>
        <w:rPr>
          <w:rFonts w:ascii="Times New Roman" w:eastAsia="Times New Roman" w:hAnsi="Times New Roman" w:cs="Times New Roman"/>
          <w:sz w:val="36"/>
          <w:szCs w:val="23"/>
          <w:lang w:val="uk-UA" w:eastAsia="ru-RU"/>
        </w:rPr>
      </w:pPr>
    </w:p>
    <w:p w:rsidR="00817806" w:rsidRPr="00817806" w:rsidRDefault="00817806" w:rsidP="00817806">
      <w:pPr>
        <w:shd w:val="clear" w:color="auto" w:fill="FFFFFF"/>
        <w:spacing w:after="0" w:line="240" w:lineRule="auto"/>
        <w:ind w:firstLine="142"/>
        <w:jc w:val="center"/>
        <w:rPr>
          <w:rFonts w:ascii="Times New Roman" w:eastAsia="Times New Roman" w:hAnsi="Times New Roman" w:cs="Times New Roman"/>
          <w:sz w:val="28"/>
          <w:szCs w:val="23"/>
          <w:lang w:eastAsia="ru-RU"/>
        </w:rPr>
      </w:pPr>
      <w:r w:rsidRPr="00817806">
        <w:rPr>
          <w:rFonts w:ascii="Times New Roman" w:eastAsia="Times New Roman" w:hAnsi="Times New Roman" w:cs="Times New Roman"/>
          <w:b/>
          <w:bCs/>
          <w:sz w:val="28"/>
          <w:szCs w:val="23"/>
          <w:lang w:eastAsia="ru-RU"/>
        </w:rPr>
        <w:t>Національне відродження кримських татар</w:t>
      </w:r>
    </w:p>
    <w:p w:rsidR="00817806" w:rsidRPr="00817806" w:rsidRDefault="00817806" w:rsidP="00817806">
      <w:pPr>
        <w:shd w:val="clear" w:color="auto" w:fill="FFFFFF"/>
        <w:spacing w:after="0" w:line="240" w:lineRule="auto"/>
        <w:ind w:firstLine="142"/>
        <w:jc w:val="both"/>
        <w:rPr>
          <w:rFonts w:ascii="Times New Roman" w:eastAsia="Times New Roman" w:hAnsi="Times New Roman" w:cs="Times New Roman"/>
          <w:sz w:val="28"/>
          <w:szCs w:val="23"/>
          <w:lang w:eastAsia="ru-RU"/>
        </w:rPr>
      </w:pPr>
      <w:r w:rsidRPr="00817806">
        <w:rPr>
          <w:rFonts w:ascii="Times New Roman" w:hAnsi="Times New Roman" w:cs="Times New Roman"/>
          <w:noProof/>
          <w:sz w:val="28"/>
          <w:lang w:eastAsia="ru-RU"/>
        </w:rPr>
        <w:drawing>
          <wp:anchor distT="0" distB="0" distL="114300" distR="114300" simplePos="0" relativeHeight="251658240" behindDoc="1" locked="0" layoutInCell="1" allowOverlap="1">
            <wp:simplePos x="0" y="0"/>
            <wp:positionH relativeFrom="column">
              <wp:posOffset>4964430</wp:posOffset>
            </wp:positionH>
            <wp:positionV relativeFrom="paragraph">
              <wp:posOffset>1529715</wp:posOffset>
            </wp:positionV>
            <wp:extent cx="1771650" cy="2352675"/>
            <wp:effectExtent l="19050" t="19050" r="19050" b="28575"/>
            <wp:wrapTight wrapText="bothSides">
              <wp:wrapPolygon edited="0">
                <wp:start x="-232" y="-175"/>
                <wp:lineTo x="-232" y="21687"/>
                <wp:lineTo x="21600" y="21687"/>
                <wp:lineTo x="21600" y="-175"/>
                <wp:lineTo x="-232" y="-175"/>
              </wp:wrapPolygon>
            </wp:wrapTight>
            <wp:docPr id="1" name="Рисунок 1" descr="https://uahistory.co/pidruchniki/vlasov-2021-ukraine-history-9-class-standard-level/vlasov-2021-ukraine-history-9-class-standard-level.files/image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ahistory.co/pidruchniki/vlasov-2021-ukraine-history-9-class-standard-level/vlasov-2021-ukraine-history-9-class-standard-level.files/image14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23526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817806">
        <w:rPr>
          <w:rFonts w:ascii="Times New Roman" w:eastAsia="Times New Roman" w:hAnsi="Times New Roman" w:cs="Times New Roman"/>
          <w:sz w:val="28"/>
          <w:szCs w:val="23"/>
          <w:lang w:eastAsia="ru-RU"/>
        </w:rPr>
        <w:t>З курсу історії 8-го класу ви пам’ятаєте, що на час приєднання Криму до Російської імперії найбільшою етнічною групою там були кримські татари. Установивши в Криму свою владу, російський уряд розпочав його систематичну колонізацію, унаслідок якої змінився етнічний склад населення півострова. Не визнаючи захоплення Криму Росією і не погоджуючись із політикою російщення регіону, кримські татари стали масово емігрувати до Туреччини. Найбільша хвиля еміграції спостерігалася на межі XVIII-XIX ст. і в середині XIX ст., одразу після Кримської війни. Зрештою Крим залишило дві третини татарського населення.</w:t>
      </w:r>
    </w:p>
    <w:p w:rsidR="00817806" w:rsidRPr="00817806" w:rsidRDefault="00817806" w:rsidP="00817806">
      <w:pPr>
        <w:shd w:val="clear" w:color="auto" w:fill="FFFFFF"/>
        <w:spacing w:after="0" w:line="240" w:lineRule="auto"/>
        <w:ind w:firstLine="142"/>
        <w:jc w:val="both"/>
        <w:rPr>
          <w:rFonts w:ascii="Times New Roman" w:eastAsia="Times New Roman" w:hAnsi="Times New Roman" w:cs="Times New Roman"/>
          <w:sz w:val="28"/>
          <w:szCs w:val="23"/>
          <w:lang w:eastAsia="ru-RU"/>
        </w:rPr>
      </w:pPr>
      <w:r w:rsidRPr="00817806">
        <w:rPr>
          <w:rFonts w:ascii="Times New Roman" w:eastAsia="Times New Roman" w:hAnsi="Times New Roman" w:cs="Times New Roman"/>
          <w:b/>
          <w:bCs/>
          <w:iCs/>
          <w:sz w:val="28"/>
          <w:szCs w:val="23"/>
          <w:lang w:eastAsia="ru-RU"/>
        </w:rPr>
        <w:t>Ісмаїл-бей Гаспрали (Ісмаїл Гаспринський) (1851-1914)</w:t>
      </w:r>
      <w:r w:rsidRPr="00817806">
        <w:rPr>
          <w:rFonts w:ascii="Times New Roman" w:eastAsia="Times New Roman" w:hAnsi="Times New Roman" w:cs="Times New Roman"/>
          <w:i/>
          <w:iCs/>
          <w:sz w:val="28"/>
          <w:szCs w:val="23"/>
          <w:lang w:eastAsia="ru-RU"/>
        </w:rPr>
        <w:t> </w:t>
      </w:r>
      <w:r w:rsidRPr="00817806">
        <w:rPr>
          <w:rFonts w:ascii="Times New Roman" w:eastAsia="Times New Roman" w:hAnsi="Times New Roman" w:cs="Times New Roman"/>
          <w:iCs/>
          <w:sz w:val="28"/>
          <w:szCs w:val="23"/>
          <w:lang w:eastAsia="ru-RU"/>
        </w:rPr>
        <w:t>кримськотатарський просвітник, мислитель, письменник, видавець першої у Криму тюркомовної газети. Навчався в сільській мусульманській школі - мектебе, потім у Московському кадетському корпусі. У 1867 р. вернувся до Бахчисарая, де викладав у мусульманській семінарії - Зінджерлі-медресе. Певний час мешкав у Парижі та Стамбулі.</w:t>
      </w:r>
      <w:r w:rsidRPr="00817806">
        <w:rPr>
          <w:rFonts w:ascii="Times New Roman" w:hAnsi="Times New Roman" w:cs="Times New Roman"/>
          <w:sz w:val="28"/>
        </w:rPr>
        <w:t xml:space="preserve"> </w:t>
      </w:r>
    </w:p>
    <w:p w:rsidR="00817806" w:rsidRDefault="00817806" w:rsidP="00817806">
      <w:pPr>
        <w:shd w:val="clear" w:color="auto" w:fill="FFFFFF"/>
        <w:spacing w:after="0" w:line="240" w:lineRule="auto"/>
        <w:ind w:firstLine="142"/>
        <w:jc w:val="both"/>
        <w:rPr>
          <w:rFonts w:ascii="Times New Roman" w:eastAsia="Times New Roman" w:hAnsi="Times New Roman" w:cs="Times New Roman"/>
          <w:sz w:val="28"/>
          <w:szCs w:val="23"/>
          <w:lang w:eastAsia="ru-RU"/>
        </w:rPr>
      </w:pPr>
      <w:r w:rsidRPr="00817806">
        <w:rPr>
          <w:rFonts w:ascii="Times New Roman" w:eastAsia="Times New Roman" w:hAnsi="Times New Roman" w:cs="Times New Roman"/>
          <w:sz w:val="28"/>
          <w:szCs w:val="23"/>
          <w:lang w:eastAsia="ru-RU"/>
        </w:rPr>
        <w:t xml:space="preserve">З 80-х років XIX ст. у Криму почалося кримськотатарське національне відродження, яке згодом заторкнуло всі татарські й інші тюркські народи Російської імперії. Цей рух очолив Ісмаїл-бей Гаспрали (Гаспринський). Від 1877 р. І. Гаспринський став міським головою Бахчисарая. Там він заснував у 1883 р. двомовну кримськотатарсько-російську газету «Перекладач-Терджиман». Вона була першою і протягом багатьох років єдиною тюркськомовною газетою в Російській імперії. </w:t>
      </w:r>
    </w:p>
    <w:p w:rsidR="00817806" w:rsidRDefault="00817806" w:rsidP="00817806">
      <w:pPr>
        <w:shd w:val="clear" w:color="auto" w:fill="FFFFFF"/>
        <w:spacing w:after="0" w:line="240" w:lineRule="auto"/>
        <w:ind w:firstLine="142"/>
        <w:jc w:val="both"/>
        <w:rPr>
          <w:rFonts w:ascii="Times New Roman" w:eastAsia="Times New Roman" w:hAnsi="Times New Roman" w:cs="Times New Roman"/>
          <w:sz w:val="28"/>
          <w:szCs w:val="23"/>
          <w:lang w:eastAsia="ru-RU"/>
        </w:rPr>
      </w:pPr>
      <w:r>
        <w:rPr>
          <w:noProof/>
          <w:lang w:eastAsia="ru-RU"/>
        </w:rPr>
        <w:lastRenderedPageBreak/>
        <w:drawing>
          <wp:anchor distT="0" distB="0" distL="114300" distR="114300" simplePos="0" relativeHeight="251661312" behindDoc="0" locked="0" layoutInCell="1" allowOverlap="1">
            <wp:simplePos x="0" y="0"/>
            <wp:positionH relativeFrom="column">
              <wp:posOffset>49529</wp:posOffset>
            </wp:positionH>
            <wp:positionV relativeFrom="paragraph">
              <wp:posOffset>-59690</wp:posOffset>
            </wp:positionV>
            <wp:extent cx="6638925" cy="3741940"/>
            <wp:effectExtent l="19050" t="19050" r="9525" b="11430"/>
            <wp:wrapNone/>
            <wp:docPr id="4" name="Рисунок 4" descr="Ісмаїл Гаспринський | QHA Агентство Кримські Нов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Ісмаїл Гаспринський | QHA Агентство Кримські Новин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5544" cy="3751307"/>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817806" w:rsidRDefault="00817806" w:rsidP="00817806">
      <w:pPr>
        <w:shd w:val="clear" w:color="auto" w:fill="FFFFFF"/>
        <w:spacing w:after="0" w:line="240" w:lineRule="auto"/>
        <w:ind w:firstLine="142"/>
        <w:jc w:val="both"/>
        <w:rPr>
          <w:rFonts w:ascii="Times New Roman" w:eastAsia="Times New Roman" w:hAnsi="Times New Roman" w:cs="Times New Roman"/>
          <w:sz w:val="28"/>
          <w:szCs w:val="23"/>
          <w:lang w:eastAsia="ru-RU"/>
        </w:rPr>
      </w:pPr>
    </w:p>
    <w:p w:rsidR="00817806" w:rsidRDefault="00817806" w:rsidP="00817806">
      <w:pPr>
        <w:shd w:val="clear" w:color="auto" w:fill="FFFFFF"/>
        <w:spacing w:after="0" w:line="240" w:lineRule="auto"/>
        <w:ind w:firstLine="142"/>
        <w:jc w:val="both"/>
        <w:rPr>
          <w:rFonts w:ascii="Times New Roman" w:eastAsia="Times New Roman" w:hAnsi="Times New Roman" w:cs="Times New Roman"/>
          <w:sz w:val="28"/>
          <w:szCs w:val="23"/>
          <w:lang w:eastAsia="ru-RU"/>
        </w:rPr>
      </w:pPr>
    </w:p>
    <w:p w:rsidR="00817806" w:rsidRDefault="00817806" w:rsidP="00817806">
      <w:pPr>
        <w:shd w:val="clear" w:color="auto" w:fill="FFFFFF"/>
        <w:spacing w:after="0" w:line="240" w:lineRule="auto"/>
        <w:ind w:firstLine="142"/>
        <w:jc w:val="both"/>
        <w:rPr>
          <w:rFonts w:ascii="Times New Roman" w:eastAsia="Times New Roman" w:hAnsi="Times New Roman" w:cs="Times New Roman"/>
          <w:sz w:val="28"/>
          <w:szCs w:val="23"/>
          <w:lang w:eastAsia="ru-RU"/>
        </w:rPr>
      </w:pPr>
    </w:p>
    <w:p w:rsidR="00817806" w:rsidRDefault="00817806" w:rsidP="00817806">
      <w:pPr>
        <w:shd w:val="clear" w:color="auto" w:fill="FFFFFF"/>
        <w:spacing w:after="0" w:line="240" w:lineRule="auto"/>
        <w:ind w:firstLine="142"/>
        <w:jc w:val="both"/>
        <w:rPr>
          <w:rFonts w:ascii="Times New Roman" w:eastAsia="Times New Roman" w:hAnsi="Times New Roman" w:cs="Times New Roman"/>
          <w:sz w:val="28"/>
          <w:szCs w:val="23"/>
          <w:lang w:eastAsia="ru-RU"/>
        </w:rPr>
      </w:pPr>
    </w:p>
    <w:p w:rsidR="00817806" w:rsidRDefault="00817806" w:rsidP="00817806">
      <w:pPr>
        <w:shd w:val="clear" w:color="auto" w:fill="FFFFFF"/>
        <w:spacing w:after="0" w:line="240" w:lineRule="auto"/>
        <w:ind w:firstLine="142"/>
        <w:jc w:val="both"/>
        <w:rPr>
          <w:rFonts w:ascii="Times New Roman" w:eastAsia="Times New Roman" w:hAnsi="Times New Roman" w:cs="Times New Roman"/>
          <w:sz w:val="28"/>
          <w:szCs w:val="23"/>
          <w:lang w:eastAsia="ru-RU"/>
        </w:rPr>
      </w:pPr>
    </w:p>
    <w:p w:rsidR="00817806" w:rsidRDefault="00817806" w:rsidP="00817806">
      <w:pPr>
        <w:shd w:val="clear" w:color="auto" w:fill="FFFFFF"/>
        <w:spacing w:after="0" w:line="240" w:lineRule="auto"/>
        <w:ind w:firstLine="142"/>
        <w:jc w:val="both"/>
        <w:rPr>
          <w:rFonts w:ascii="Times New Roman" w:eastAsia="Times New Roman" w:hAnsi="Times New Roman" w:cs="Times New Roman"/>
          <w:sz w:val="28"/>
          <w:szCs w:val="23"/>
          <w:lang w:eastAsia="ru-RU"/>
        </w:rPr>
      </w:pPr>
    </w:p>
    <w:p w:rsidR="00817806" w:rsidRDefault="00817806" w:rsidP="00817806">
      <w:pPr>
        <w:shd w:val="clear" w:color="auto" w:fill="FFFFFF"/>
        <w:spacing w:after="0" w:line="240" w:lineRule="auto"/>
        <w:ind w:firstLine="142"/>
        <w:jc w:val="both"/>
        <w:rPr>
          <w:rFonts w:ascii="Times New Roman" w:eastAsia="Times New Roman" w:hAnsi="Times New Roman" w:cs="Times New Roman"/>
          <w:sz w:val="28"/>
          <w:szCs w:val="23"/>
          <w:lang w:eastAsia="ru-RU"/>
        </w:rPr>
      </w:pPr>
    </w:p>
    <w:p w:rsidR="00817806" w:rsidRDefault="00817806" w:rsidP="00817806">
      <w:pPr>
        <w:shd w:val="clear" w:color="auto" w:fill="FFFFFF"/>
        <w:spacing w:after="0" w:line="240" w:lineRule="auto"/>
        <w:ind w:firstLine="142"/>
        <w:jc w:val="both"/>
        <w:rPr>
          <w:rFonts w:ascii="Times New Roman" w:eastAsia="Times New Roman" w:hAnsi="Times New Roman" w:cs="Times New Roman"/>
          <w:sz w:val="28"/>
          <w:szCs w:val="23"/>
          <w:lang w:eastAsia="ru-RU"/>
        </w:rPr>
      </w:pPr>
    </w:p>
    <w:p w:rsidR="00817806" w:rsidRDefault="00817806" w:rsidP="00817806">
      <w:pPr>
        <w:shd w:val="clear" w:color="auto" w:fill="FFFFFF"/>
        <w:spacing w:after="0" w:line="240" w:lineRule="auto"/>
        <w:ind w:firstLine="142"/>
        <w:jc w:val="both"/>
        <w:rPr>
          <w:rFonts w:ascii="Times New Roman" w:eastAsia="Times New Roman" w:hAnsi="Times New Roman" w:cs="Times New Roman"/>
          <w:sz w:val="28"/>
          <w:szCs w:val="23"/>
          <w:lang w:eastAsia="ru-RU"/>
        </w:rPr>
      </w:pPr>
    </w:p>
    <w:p w:rsidR="00817806" w:rsidRDefault="00817806" w:rsidP="00817806">
      <w:pPr>
        <w:shd w:val="clear" w:color="auto" w:fill="FFFFFF"/>
        <w:spacing w:after="0" w:line="240" w:lineRule="auto"/>
        <w:ind w:firstLine="142"/>
        <w:jc w:val="both"/>
        <w:rPr>
          <w:rFonts w:ascii="Times New Roman" w:eastAsia="Times New Roman" w:hAnsi="Times New Roman" w:cs="Times New Roman"/>
          <w:sz w:val="28"/>
          <w:szCs w:val="23"/>
          <w:lang w:eastAsia="ru-RU"/>
        </w:rPr>
      </w:pPr>
    </w:p>
    <w:p w:rsidR="00817806" w:rsidRDefault="00817806" w:rsidP="00817806">
      <w:pPr>
        <w:shd w:val="clear" w:color="auto" w:fill="FFFFFF"/>
        <w:spacing w:after="0" w:line="240" w:lineRule="auto"/>
        <w:ind w:firstLine="142"/>
        <w:jc w:val="both"/>
        <w:rPr>
          <w:rFonts w:ascii="Times New Roman" w:eastAsia="Times New Roman" w:hAnsi="Times New Roman" w:cs="Times New Roman"/>
          <w:sz w:val="28"/>
          <w:szCs w:val="23"/>
          <w:lang w:eastAsia="ru-RU"/>
        </w:rPr>
      </w:pPr>
    </w:p>
    <w:p w:rsidR="00817806" w:rsidRDefault="00817806" w:rsidP="00817806">
      <w:pPr>
        <w:shd w:val="clear" w:color="auto" w:fill="FFFFFF"/>
        <w:spacing w:after="0" w:line="240" w:lineRule="auto"/>
        <w:ind w:firstLine="142"/>
        <w:jc w:val="both"/>
        <w:rPr>
          <w:rFonts w:ascii="Times New Roman" w:eastAsia="Times New Roman" w:hAnsi="Times New Roman" w:cs="Times New Roman"/>
          <w:sz w:val="28"/>
          <w:szCs w:val="23"/>
          <w:lang w:eastAsia="ru-RU"/>
        </w:rPr>
      </w:pPr>
    </w:p>
    <w:p w:rsidR="00817806" w:rsidRDefault="00817806" w:rsidP="00817806">
      <w:pPr>
        <w:shd w:val="clear" w:color="auto" w:fill="FFFFFF"/>
        <w:spacing w:after="0" w:line="240" w:lineRule="auto"/>
        <w:ind w:firstLine="142"/>
        <w:jc w:val="both"/>
        <w:rPr>
          <w:rFonts w:ascii="Times New Roman" w:eastAsia="Times New Roman" w:hAnsi="Times New Roman" w:cs="Times New Roman"/>
          <w:sz w:val="28"/>
          <w:szCs w:val="23"/>
          <w:lang w:eastAsia="ru-RU"/>
        </w:rPr>
      </w:pPr>
    </w:p>
    <w:p w:rsidR="00817806" w:rsidRDefault="00817806" w:rsidP="00817806">
      <w:pPr>
        <w:shd w:val="clear" w:color="auto" w:fill="FFFFFF"/>
        <w:spacing w:after="0" w:line="240" w:lineRule="auto"/>
        <w:ind w:firstLine="142"/>
        <w:jc w:val="both"/>
        <w:rPr>
          <w:rFonts w:ascii="Times New Roman" w:eastAsia="Times New Roman" w:hAnsi="Times New Roman" w:cs="Times New Roman"/>
          <w:sz w:val="28"/>
          <w:szCs w:val="23"/>
          <w:lang w:eastAsia="ru-RU"/>
        </w:rPr>
      </w:pPr>
    </w:p>
    <w:p w:rsidR="00817806" w:rsidRDefault="00817806" w:rsidP="00817806">
      <w:pPr>
        <w:shd w:val="clear" w:color="auto" w:fill="FFFFFF"/>
        <w:spacing w:after="0" w:line="240" w:lineRule="auto"/>
        <w:ind w:firstLine="142"/>
        <w:jc w:val="both"/>
        <w:rPr>
          <w:rFonts w:ascii="Times New Roman" w:eastAsia="Times New Roman" w:hAnsi="Times New Roman" w:cs="Times New Roman"/>
          <w:sz w:val="28"/>
          <w:szCs w:val="23"/>
          <w:lang w:eastAsia="ru-RU"/>
        </w:rPr>
      </w:pPr>
    </w:p>
    <w:p w:rsidR="00817806" w:rsidRDefault="00817806" w:rsidP="00817806">
      <w:pPr>
        <w:shd w:val="clear" w:color="auto" w:fill="FFFFFF"/>
        <w:spacing w:after="0" w:line="240" w:lineRule="auto"/>
        <w:ind w:firstLine="142"/>
        <w:jc w:val="both"/>
        <w:rPr>
          <w:rFonts w:ascii="Times New Roman" w:eastAsia="Times New Roman" w:hAnsi="Times New Roman" w:cs="Times New Roman"/>
          <w:sz w:val="28"/>
          <w:szCs w:val="23"/>
          <w:lang w:eastAsia="ru-RU"/>
        </w:rPr>
      </w:pPr>
    </w:p>
    <w:p w:rsidR="00817806" w:rsidRDefault="00817806" w:rsidP="00817806">
      <w:pPr>
        <w:shd w:val="clear" w:color="auto" w:fill="FFFFFF"/>
        <w:spacing w:after="0" w:line="240" w:lineRule="auto"/>
        <w:ind w:firstLine="142"/>
        <w:jc w:val="both"/>
        <w:rPr>
          <w:rFonts w:ascii="Times New Roman" w:eastAsia="Times New Roman" w:hAnsi="Times New Roman" w:cs="Times New Roman"/>
          <w:sz w:val="28"/>
          <w:szCs w:val="23"/>
          <w:lang w:eastAsia="ru-RU"/>
        </w:rPr>
      </w:pPr>
    </w:p>
    <w:p w:rsidR="00817806" w:rsidRPr="00817806" w:rsidRDefault="00817806" w:rsidP="00817806">
      <w:pPr>
        <w:shd w:val="clear" w:color="auto" w:fill="FFFFFF"/>
        <w:spacing w:after="0" w:line="240" w:lineRule="auto"/>
        <w:ind w:firstLine="142"/>
        <w:jc w:val="both"/>
        <w:rPr>
          <w:rFonts w:ascii="Times New Roman" w:eastAsia="Times New Roman" w:hAnsi="Times New Roman" w:cs="Times New Roman"/>
          <w:sz w:val="14"/>
          <w:szCs w:val="23"/>
          <w:lang w:eastAsia="ru-RU"/>
        </w:rPr>
      </w:pPr>
    </w:p>
    <w:p w:rsidR="00817806" w:rsidRPr="00817806" w:rsidRDefault="00817806" w:rsidP="00817806">
      <w:pPr>
        <w:shd w:val="clear" w:color="auto" w:fill="FFFFFF"/>
        <w:spacing w:after="0" w:line="240" w:lineRule="auto"/>
        <w:ind w:firstLine="142"/>
        <w:jc w:val="both"/>
        <w:rPr>
          <w:rFonts w:ascii="Times New Roman" w:eastAsia="Times New Roman" w:hAnsi="Times New Roman" w:cs="Times New Roman"/>
          <w:sz w:val="28"/>
          <w:szCs w:val="23"/>
          <w:lang w:eastAsia="ru-RU"/>
        </w:rPr>
      </w:pPr>
      <w:r w:rsidRPr="00817806">
        <w:rPr>
          <w:rFonts w:ascii="Times New Roman" w:eastAsia="Times New Roman" w:hAnsi="Times New Roman" w:cs="Times New Roman"/>
          <w:sz w:val="28"/>
          <w:szCs w:val="23"/>
          <w:lang w:eastAsia="ru-RU"/>
        </w:rPr>
        <w:t>У газеті публікували матеріали, присвячені проблемам мусульман Криму й усієї імперії, подіям загальноросійського і світового політичного та культурного життя. Ця газета стала «вікном у великий світ» для кримських татар та інших тюркськомовних народів імперії в Поволжі. Закавказзі й Середній Азії.</w:t>
      </w:r>
    </w:p>
    <w:p w:rsidR="00817806" w:rsidRPr="00817806" w:rsidRDefault="00817806" w:rsidP="00817806">
      <w:pPr>
        <w:shd w:val="clear" w:color="auto" w:fill="FFFFFF"/>
        <w:spacing w:after="0" w:line="240" w:lineRule="auto"/>
        <w:ind w:firstLine="142"/>
        <w:jc w:val="both"/>
        <w:rPr>
          <w:rFonts w:ascii="Times New Roman" w:eastAsia="Times New Roman" w:hAnsi="Times New Roman" w:cs="Times New Roman"/>
          <w:sz w:val="28"/>
          <w:szCs w:val="23"/>
          <w:lang w:eastAsia="ru-RU"/>
        </w:rPr>
      </w:pPr>
      <w:r w:rsidRPr="00817806">
        <w:rPr>
          <w:rFonts w:ascii="Times New Roman" w:eastAsia="Times New Roman" w:hAnsi="Times New Roman" w:cs="Times New Roman"/>
          <w:sz w:val="28"/>
          <w:szCs w:val="23"/>
          <w:lang w:eastAsia="ru-RU"/>
        </w:rPr>
        <w:t>Завдяки активному поширенню газети популяризували просвітницькі ідеї реформатора. Тож газета стала рупором національного відродження кримських татар, яке, на думку І. Гаспринського, починалося з турботи про освіту народу і його духовне пробудження.</w:t>
      </w:r>
    </w:p>
    <w:p w:rsidR="00817806" w:rsidRPr="00817806" w:rsidRDefault="00817806" w:rsidP="00817806">
      <w:pPr>
        <w:shd w:val="clear" w:color="auto" w:fill="FFFFFF"/>
        <w:spacing w:after="0" w:line="240" w:lineRule="auto"/>
        <w:ind w:firstLine="142"/>
        <w:jc w:val="both"/>
        <w:rPr>
          <w:rFonts w:ascii="Times New Roman" w:eastAsia="Times New Roman" w:hAnsi="Times New Roman" w:cs="Times New Roman"/>
          <w:sz w:val="28"/>
          <w:szCs w:val="23"/>
          <w:lang w:eastAsia="ru-RU"/>
        </w:rPr>
      </w:pPr>
      <w:r>
        <w:rPr>
          <w:noProof/>
          <w:lang w:eastAsia="ru-RU"/>
        </w:rPr>
        <w:drawing>
          <wp:anchor distT="0" distB="0" distL="114300" distR="114300" simplePos="0" relativeHeight="251662336" behindDoc="1" locked="0" layoutInCell="1" allowOverlap="1">
            <wp:simplePos x="0" y="0"/>
            <wp:positionH relativeFrom="column">
              <wp:posOffset>106680</wp:posOffset>
            </wp:positionH>
            <wp:positionV relativeFrom="paragraph">
              <wp:posOffset>241935</wp:posOffset>
            </wp:positionV>
            <wp:extent cx="3024505" cy="4262755"/>
            <wp:effectExtent l="19050" t="19050" r="23495" b="23495"/>
            <wp:wrapTight wrapText="bothSides">
              <wp:wrapPolygon edited="0">
                <wp:start x="-136" y="-97"/>
                <wp:lineTo x="-136" y="21623"/>
                <wp:lineTo x="21632" y="21623"/>
                <wp:lineTo x="21632" y="-97"/>
                <wp:lineTo x="-136" y="-97"/>
              </wp:wrapPolygon>
            </wp:wrapTight>
            <wp:docPr id="5" name="Рисунок 5" descr="Печворк &quot;Ісмаїл Гаспринський &quot;Арслан-киз&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ечворк &quot;Ісмаїл Гаспринський &quot;Арслан-киз&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4505" cy="426275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817806">
        <w:rPr>
          <w:rFonts w:ascii="Times New Roman" w:eastAsia="Times New Roman" w:hAnsi="Times New Roman" w:cs="Times New Roman"/>
          <w:iCs/>
          <w:sz w:val="28"/>
          <w:szCs w:val="23"/>
          <w:lang w:eastAsia="ru-RU"/>
        </w:rPr>
        <w:t>Традиційна система релігійних навчальних закладів кримських мусульман складалася із двох рівнів - початкова (мектебе) та вища (медресе).</w:t>
      </w:r>
    </w:p>
    <w:p w:rsidR="00817806" w:rsidRPr="00817806" w:rsidRDefault="00817806" w:rsidP="00817806">
      <w:pPr>
        <w:shd w:val="clear" w:color="auto" w:fill="FFFFFF"/>
        <w:spacing w:after="0" w:line="240" w:lineRule="auto"/>
        <w:ind w:firstLine="142"/>
        <w:jc w:val="both"/>
        <w:rPr>
          <w:rFonts w:ascii="Times New Roman" w:eastAsia="Times New Roman" w:hAnsi="Times New Roman" w:cs="Times New Roman"/>
          <w:sz w:val="28"/>
          <w:szCs w:val="23"/>
          <w:lang w:eastAsia="ru-RU"/>
        </w:rPr>
      </w:pPr>
      <w:r w:rsidRPr="00817806">
        <w:rPr>
          <w:rFonts w:ascii="Times New Roman" w:eastAsia="Times New Roman" w:hAnsi="Times New Roman" w:cs="Times New Roman"/>
          <w:sz w:val="28"/>
          <w:szCs w:val="23"/>
          <w:lang w:eastAsia="ru-RU"/>
        </w:rPr>
        <w:t>І. Гаспринський запропонував програму освітньої реформи, що передбачала запровадження нового методу навчання грамоти. За його методом окремій літері відповідали конкретні звуки (такі нові початкові школи реформатор, назвав новометодними). Реформа включала викладання нових предметів у мектебе і медресе, створення перших національних підручників і навчальних посібників для вчителів, організацію жіночої освіти в Криму.</w:t>
      </w:r>
    </w:p>
    <w:p w:rsidR="00817806" w:rsidRPr="00102E2F" w:rsidRDefault="00817806" w:rsidP="00102E2F">
      <w:pPr>
        <w:shd w:val="clear" w:color="auto" w:fill="FFFFFF"/>
        <w:spacing w:after="0" w:line="240" w:lineRule="auto"/>
        <w:ind w:firstLine="142"/>
        <w:jc w:val="both"/>
        <w:rPr>
          <w:rFonts w:ascii="Times New Roman" w:eastAsia="Times New Roman" w:hAnsi="Times New Roman" w:cs="Times New Roman"/>
          <w:sz w:val="28"/>
          <w:szCs w:val="23"/>
          <w:lang w:eastAsia="ru-RU"/>
        </w:rPr>
      </w:pPr>
      <w:r w:rsidRPr="00817806">
        <w:rPr>
          <w:rFonts w:ascii="Times New Roman" w:eastAsia="Times New Roman" w:hAnsi="Times New Roman" w:cs="Times New Roman"/>
          <w:sz w:val="28"/>
          <w:szCs w:val="23"/>
          <w:lang w:eastAsia="ru-RU"/>
        </w:rPr>
        <w:t>Окрім того, І. Гаспринський обстоював ідею формування національної інтелектуальної еліти, здатної зробити для свого народу значно більше за власних батьків, докладав зусиль до створення політичних структур, що переймалися б проблемами мусульман Росії. І. Гаспринський започаткував дискусію про національну ідентичність кримських татар.</w:t>
      </w:r>
    </w:p>
    <w:p w:rsidR="00B12331" w:rsidRPr="00DF164D" w:rsidRDefault="00B12331" w:rsidP="00B12331">
      <w:pPr>
        <w:shd w:val="clear" w:color="auto" w:fill="FFFFFF" w:themeFill="background1"/>
        <w:spacing w:after="0" w:line="240" w:lineRule="auto"/>
        <w:ind w:firstLine="142"/>
        <w:jc w:val="center"/>
        <w:rPr>
          <w:rFonts w:ascii="Times New Roman" w:eastAsia="Times New Roman" w:hAnsi="Times New Roman" w:cs="Times New Roman"/>
          <w:b/>
          <w:sz w:val="28"/>
          <w:szCs w:val="28"/>
          <w:lang w:val="uk-UA"/>
        </w:rPr>
      </w:pPr>
      <w:r w:rsidRPr="00DF164D">
        <w:rPr>
          <w:rFonts w:ascii="Times New Roman" w:eastAsia="Times New Roman" w:hAnsi="Times New Roman" w:cs="Times New Roman"/>
          <w:b/>
          <w:sz w:val="28"/>
          <w:szCs w:val="28"/>
          <w:lang w:val="uk-UA"/>
        </w:rPr>
        <w:lastRenderedPageBreak/>
        <w:t>Завдання по темі:</w:t>
      </w:r>
    </w:p>
    <w:p w:rsidR="00B12331" w:rsidRPr="000D6920" w:rsidRDefault="00B12331" w:rsidP="000D6920">
      <w:pPr>
        <w:pStyle w:val="a7"/>
        <w:numPr>
          <w:ilvl w:val="0"/>
          <w:numId w:val="23"/>
        </w:numPr>
        <w:shd w:val="clear" w:color="auto" w:fill="FFFFFF" w:themeFill="background1"/>
        <w:spacing w:after="0" w:line="240" w:lineRule="auto"/>
        <w:jc w:val="both"/>
        <w:rPr>
          <w:rFonts w:ascii="Times New Roman" w:eastAsia="Times New Roman" w:hAnsi="Times New Roman" w:cs="Times New Roman"/>
          <w:sz w:val="28"/>
          <w:szCs w:val="28"/>
          <w:lang w:val="uk-UA"/>
        </w:rPr>
      </w:pPr>
      <w:r w:rsidRPr="000D6920">
        <w:rPr>
          <w:rFonts w:ascii="Times New Roman" w:eastAsia="Times New Roman" w:hAnsi="Times New Roman" w:cs="Times New Roman"/>
          <w:sz w:val="28"/>
          <w:szCs w:val="28"/>
          <w:lang w:val="uk-UA"/>
        </w:rPr>
        <w:t>Прочитати матеріали підручника «Історія України, 9 клас» та конспект Гугл Клас</w:t>
      </w:r>
    </w:p>
    <w:p w:rsidR="00817806" w:rsidRPr="00817806" w:rsidRDefault="00817806" w:rsidP="00817806">
      <w:pPr>
        <w:pStyle w:val="a7"/>
        <w:numPr>
          <w:ilvl w:val="0"/>
          <w:numId w:val="20"/>
        </w:numPr>
        <w:shd w:val="clear" w:color="auto" w:fill="FFFFFF" w:themeFill="background1"/>
        <w:spacing w:after="0" w:line="240" w:lineRule="auto"/>
        <w:jc w:val="both"/>
        <w:rPr>
          <w:rStyle w:val="aa"/>
          <w:rFonts w:ascii="Times New Roman" w:hAnsi="Times New Roman" w:cs="Times New Roman"/>
          <w:i w:val="0"/>
          <w:sz w:val="28"/>
          <w:szCs w:val="23"/>
          <w:shd w:val="clear" w:color="auto" w:fill="FFFFFF"/>
        </w:rPr>
      </w:pPr>
      <w:r w:rsidRPr="00817806">
        <w:rPr>
          <w:rStyle w:val="aa"/>
          <w:rFonts w:ascii="Times New Roman" w:hAnsi="Times New Roman" w:cs="Times New Roman"/>
          <w:i w:val="0"/>
          <w:sz w:val="28"/>
          <w:szCs w:val="23"/>
          <w:shd w:val="clear" w:color="auto" w:fill="FFFFFF"/>
        </w:rPr>
        <w:t>Ознайомтеся з біографією І. Гаспринського і дайте відповіді на запитання.</w:t>
      </w:r>
    </w:p>
    <w:p w:rsidR="00817806" w:rsidRPr="00817806" w:rsidRDefault="00817806" w:rsidP="00817806">
      <w:pPr>
        <w:pStyle w:val="a7"/>
        <w:numPr>
          <w:ilvl w:val="0"/>
          <w:numId w:val="20"/>
        </w:numPr>
        <w:shd w:val="clear" w:color="auto" w:fill="FFFFFF" w:themeFill="background1"/>
        <w:spacing w:after="0" w:line="240" w:lineRule="auto"/>
        <w:jc w:val="both"/>
        <w:rPr>
          <w:rStyle w:val="aa"/>
          <w:rFonts w:ascii="Times New Roman" w:hAnsi="Times New Roman" w:cs="Times New Roman"/>
          <w:i w:val="0"/>
          <w:sz w:val="28"/>
          <w:szCs w:val="23"/>
          <w:shd w:val="clear" w:color="auto" w:fill="FFFFFF"/>
        </w:rPr>
      </w:pPr>
      <w:r w:rsidRPr="00817806">
        <w:rPr>
          <w:rStyle w:val="aa"/>
          <w:rFonts w:ascii="Times New Roman" w:hAnsi="Times New Roman" w:cs="Times New Roman"/>
          <w:i w:val="0"/>
          <w:sz w:val="28"/>
          <w:szCs w:val="23"/>
          <w:shd w:val="clear" w:color="auto" w:fill="FFFFFF"/>
        </w:rPr>
        <w:t xml:space="preserve">Якби ви мали змогу поспілкуватися із діячем, щоб ви його запитали про його діяльність? </w:t>
      </w:r>
    </w:p>
    <w:p w:rsidR="00817806" w:rsidRPr="00817806" w:rsidRDefault="00817806" w:rsidP="00817806">
      <w:pPr>
        <w:pStyle w:val="a7"/>
        <w:numPr>
          <w:ilvl w:val="0"/>
          <w:numId w:val="20"/>
        </w:numPr>
        <w:shd w:val="clear" w:color="auto" w:fill="FFFFFF" w:themeFill="background1"/>
        <w:spacing w:after="0" w:line="240" w:lineRule="auto"/>
        <w:jc w:val="both"/>
        <w:rPr>
          <w:rStyle w:val="aa"/>
          <w:rFonts w:ascii="Times New Roman" w:hAnsi="Times New Roman" w:cs="Times New Roman"/>
          <w:i w:val="0"/>
          <w:sz w:val="28"/>
          <w:szCs w:val="23"/>
          <w:shd w:val="clear" w:color="auto" w:fill="FFFFFF"/>
        </w:rPr>
      </w:pPr>
      <w:r w:rsidRPr="00817806">
        <w:rPr>
          <w:rStyle w:val="aa"/>
          <w:rFonts w:ascii="Times New Roman" w:hAnsi="Times New Roman" w:cs="Times New Roman"/>
          <w:i w:val="0"/>
          <w:sz w:val="28"/>
          <w:szCs w:val="23"/>
          <w:shd w:val="clear" w:color="auto" w:fill="FFFFFF"/>
        </w:rPr>
        <w:t>Якої б поради попросили дати українським діячам у боротьбі за відродження національної свідомості?</w:t>
      </w:r>
    </w:p>
    <w:p w:rsidR="00817806" w:rsidRPr="00817806" w:rsidRDefault="00817806" w:rsidP="00817806">
      <w:pPr>
        <w:pStyle w:val="a7"/>
        <w:numPr>
          <w:ilvl w:val="0"/>
          <w:numId w:val="20"/>
        </w:numPr>
        <w:shd w:val="clear" w:color="auto" w:fill="FFFFFF" w:themeFill="background1"/>
        <w:spacing w:after="0" w:line="240" w:lineRule="auto"/>
        <w:jc w:val="both"/>
        <w:rPr>
          <w:rFonts w:ascii="Times New Roman" w:eastAsia="Times New Roman" w:hAnsi="Times New Roman" w:cs="Times New Roman"/>
          <w:b/>
          <w:i/>
          <w:sz w:val="36"/>
          <w:szCs w:val="28"/>
          <w:lang w:val="uk-UA"/>
        </w:rPr>
      </w:pPr>
      <w:r w:rsidRPr="00817806">
        <w:rPr>
          <w:rStyle w:val="aa"/>
          <w:rFonts w:ascii="Times New Roman" w:hAnsi="Times New Roman" w:cs="Times New Roman"/>
          <w:i w:val="0"/>
          <w:sz w:val="28"/>
          <w:szCs w:val="23"/>
          <w:shd w:val="clear" w:color="auto" w:fill="FFFFFF"/>
        </w:rPr>
        <w:t>Що б розповіли про події в сучасній Україні?</w:t>
      </w:r>
    </w:p>
    <w:p w:rsidR="00B12331" w:rsidRPr="00102E2F" w:rsidRDefault="00B12331" w:rsidP="000D6920">
      <w:pPr>
        <w:pStyle w:val="a7"/>
        <w:numPr>
          <w:ilvl w:val="0"/>
          <w:numId w:val="23"/>
        </w:numPr>
        <w:shd w:val="clear" w:color="auto" w:fill="FFFFFF"/>
        <w:spacing w:after="0" w:line="240" w:lineRule="auto"/>
        <w:jc w:val="both"/>
        <w:rPr>
          <w:rFonts w:ascii="Times New Roman" w:eastAsia="Times New Roman" w:hAnsi="Times New Roman" w:cs="Times New Roman"/>
          <w:sz w:val="28"/>
          <w:szCs w:val="23"/>
          <w:lang w:eastAsia="ru-RU"/>
        </w:rPr>
      </w:pPr>
      <w:r w:rsidRPr="000D6920">
        <w:rPr>
          <w:rFonts w:ascii="Times New Roman" w:eastAsia="Times New Roman" w:hAnsi="Times New Roman" w:cs="Times New Roman"/>
          <w:b/>
          <w:sz w:val="28"/>
          <w:szCs w:val="23"/>
          <w:lang w:eastAsia="ru-RU"/>
        </w:rPr>
        <w:t>Чи погоджуєтесь ви з тим, що... Чому?</w:t>
      </w:r>
    </w:p>
    <w:p w:rsidR="00102E2F" w:rsidRPr="00D950EA" w:rsidRDefault="00102E2F" w:rsidP="00102E2F">
      <w:pPr>
        <w:pStyle w:val="a7"/>
        <w:shd w:val="clear" w:color="auto" w:fill="FFFFFF"/>
        <w:spacing w:after="0" w:line="240" w:lineRule="auto"/>
        <w:ind w:left="360"/>
        <w:jc w:val="both"/>
        <w:rPr>
          <w:rFonts w:ascii="Times New Roman" w:eastAsia="Times New Roman" w:hAnsi="Times New Roman" w:cs="Times New Roman"/>
          <w:sz w:val="28"/>
          <w:szCs w:val="23"/>
          <w:lang w:eastAsia="ru-RU"/>
        </w:rPr>
      </w:pPr>
      <w:r w:rsidRPr="00817806">
        <w:rPr>
          <w:rFonts w:ascii="Times New Roman" w:eastAsia="Times New Roman" w:hAnsi="Times New Roman" w:cs="Times New Roman"/>
          <w:sz w:val="28"/>
          <w:szCs w:val="23"/>
          <w:lang w:eastAsia="ru-RU"/>
        </w:rPr>
        <w:t>З 80-х років XIX ст. у Криму почалося кримськотатарське національне відродження, яке згодом заторкнуло всі татарські й інші тюркські народи Російської імперії.</w:t>
      </w:r>
    </w:p>
    <w:p w:rsidR="00D950EA" w:rsidRPr="00D950EA" w:rsidRDefault="00D950EA" w:rsidP="00D950EA">
      <w:pPr>
        <w:pStyle w:val="a7"/>
        <w:numPr>
          <w:ilvl w:val="0"/>
          <w:numId w:val="23"/>
        </w:numPr>
        <w:shd w:val="clear" w:color="auto" w:fill="FFFFFF"/>
        <w:spacing w:after="0" w:line="240" w:lineRule="auto"/>
        <w:jc w:val="both"/>
        <w:rPr>
          <w:rFonts w:ascii="Times New Roman" w:eastAsia="Times New Roman" w:hAnsi="Times New Roman" w:cs="Times New Roman"/>
          <w:sz w:val="28"/>
          <w:szCs w:val="23"/>
          <w:lang w:eastAsia="ru-RU"/>
        </w:rPr>
      </w:pPr>
      <w:r>
        <w:rPr>
          <w:rFonts w:ascii="Times New Roman" w:eastAsia="Times New Roman" w:hAnsi="Times New Roman" w:cs="Times New Roman"/>
          <w:b/>
          <w:sz w:val="28"/>
          <w:szCs w:val="23"/>
          <w:lang w:val="uk-UA" w:eastAsia="ru-RU"/>
        </w:rPr>
        <w:t>Дайте визначення термінам:</w:t>
      </w:r>
      <w:r w:rsidR="00102E2F">
        <w:rPr>
          <w:rFonts w:ascii="Times New Roman" w:eastAsia="Times New Roman" w:hAnsi="Times New Roman" w:cs="Times New Roman"/>
          <w:b/>
          <w:sz w:val="28"/>
          <w:szCs w:val="23"/>
          <w:lang w:val="uk-UA" w:eastAsia="ru-RU"/>
        </w:rPr>
        <w:t xml:space="preserve"> </w:t>
      </w:r>
      <w:r w:rsidR="00102E2F" w:rsidRPr="00102E2F">
        <w:rPr>
          <w:rFonts w:ascii="Times New Roman" w:eastAsia="Times New Roman" w:hAnsi="Times New Roman" w:cs="Times New Roman"/>
          <w:sz w:val="28"/>
          <w:szCs w:val="23"/>
          <w:lang w:val="uk-UA" w:eastAsia="ru-RU"/>
        </w:rPr>
        <w:t>кримсько-татарський рух,</w:t>
      </w:r>
      <w:r w:rsidR="00102E2F">
        <w:rPr>
          <w:rFonts w:ascii="Times New Roman" w:eastAsia="Times New Roman" w:hAnsi="Times New Roman" w:cs="Times New Roman"/>
          <w:b/>
          <w:sz w:val="28"/>
          <w:szCs w:val="23"/>
          <w:lang w:val="uk-UA" w:eastAsia="ru-RU"/>
        </w:rPr>
        <w:t xml:space="preserve"> </w:t>
      </w:r>
      <w:r w:rsidR="00102E2F" w:rsidRPr="00102E2F">
        <w:rPr>
          <w:rFonts w:ascii="Times New Roman" w:eastAsia="Times New Roman" w:hAnsi="Times New Roman" w:cs="Times New Roman"/>
          <w:sz w:val="28"/>
          <w:szCs w:val="23"/>
          <w:lang w:val="uk-UA" w:eastAsia="ru-RU"/>
        </w:rPr>
        <w:t>мектебе, медресе</w:t>
      </w:r>
    </w:p>
    <w:p w:rsidR="00817806" w:rsidRPr="00817806" w:rsidRDefault="00817806" w:rsidP="00817806">
      <w:pPr>
        <w:pStyle w:val="a7"/>
        <w:numPr>
          <w:ilvl w:val="0"/>
          <w:numId w:val="23"/>
        </w:numPr>
        <w:shd w:val="clear" w:color="auto" w:fill="FFFFFF"/>
        <w:spacing w:after="100" w:afterAutospacing="1" w:line="240" w:lineRule="auto"/>
        <w:jc w:val="both"/>
        <w:rPr>
          <w:rFonts w:ascii="Arial" w:eastAsia="Times New Roman" w:hAnsi="Arial" w:cs="Arial"/>
          <w:color w:val="292B2C"/>
          <w:sz w:val="23"/>
          <w:szCs w:val="23"/>
          <w:lang w:eastAsia="ru-RU"/>
        </w:rPr>
      </w:pPr>
      <w:r>
        <w:rPr>
          <w:noProof/>
          <w:lang w:eastAsia="ru-RU"/>
        </w:rPr>
        <w:drawing>
          <wp:anchor distT="0" distB="0" distL="114300" distR="114300" simplePos="0" relativeHeight="251659264" behindDoc="0" locked="0" layoutInCell="1" allowOverlap="1">
            <wp:simplePos x="0" y="0"/>
            <wp:positionH relativeFrom="column">
              <wp:posOffset>192405</wp:posOffset>
            </wp:positionH>
            <wp:positionV relativeFrom="paragraph">
              <wp:posOffset>1278254</wp:posOffset>
            </wp:positionV>
            <wp:extent cx="6496050" cy="3530835"/>
            <wp:effectExtent l="19050" t="19050" r="19050" b="12700"/>
            <wp:wrapNone/>
            <wp:docPr id="2" name="Рисунок 2" descr="https://uahistory.co/pidruchniki/vlasov-2021-ukraine-history-9-class-standard-level/vlasov-2021-ukraine-history-9-class-standard-level.files/image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ahistory.co/pidruchniki/vlasov-2021-ukraine-history-9-class-standard-level/vlasov-2021-ukraine-history-9-class-standard-level.files/image15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02837" cy="3534524"/>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B12331" w:rsidRPr="00817806">
        <w:rPr>
          <w:rFonts w:ascii="Times New Roman" w:eastAsia="Times New Roman" w:hAnsi="Times New Roman" w:cs="Times New Roman"/>
          <w:b/>
          <w:sz w:val="28"/>
          <w:szCs w:val="28"/>
          <w:lang w:val="uk-UA"/>
        </w:rPr>
        <w:t>Охарактеризуйте ілюстрацію по темі:</w:t>
      </w:r>
      <w:r w:rsidR="00B12331" w:rsidRPr="00817806">
        <w:rPr>
          <w:rFonts w:ascii="Times New Roman" w:hAnsi="Times New Roman" w:cs="Times New Roman"/>
          <w:sz w:val="23"/>
          <w:szCs w:val="23"/>
          <w:shd w:val="clear" w:color="auto" w:fill="FFFFFF"/>
          <w:lang w:val="uk-UA"/>
        </w:rPr>
        <w:t xml:space="preserve"> </w:t>
      </w:r>
      <w:r w:rsidRPr="00817806">
        <w:rPr>
          <w:rFonts w:ascii="Times New Roman" w:eastAsia="Times New Roman" w:hAnsi="Times New Roman" w:cs="Times New Roman"/>
          <w:iCs/>
          <w:sz w:val="28"/>
          <w:szCs w:val="23"/>
          <w:lang w:eastAsia="ru-RU"/>
        </w:rPr>
        <w:t>І. Гаспринський</w:t>
      </w:r>
      <w:r w:rsidRPr="00817806">
        <w:rPr>
          <w:rFonts w:ascii="Times New Roman" w:hAnsi="Times New Roman" w:cs="Times New Roman"/>
          <w:iCs/>
          <w:sz w:val="28"/>
          <w:szCs w:val="23"/>
        </w:rPr>
        <w:t xml:space="preserve"> «Випускаючи нашу газету, ми хочемо заявити нашим читачам, що “Терджиман” намагатиметься передусім, з одного боку - давати потрібні та корисні для культурного життя знання, а з іншого - знайомити російське суспільство з нашими національними потребами. Наш шлях важкий і складний. Тому ми взялися за цю справу в ім’я Господа і взялися за перо в інтересах правди й науки».</w:t>
      </w:r>
    </w:p>
    <w:p w:rsidR="00D022AC" w:rsidRPr="00817806" w:rsidRDefault="00D022AC" w:rsidP="00817806">
      <w:pPr>
        <w:shd w:val="clear" w:color="auto" w:fill="FFFFFF"/>
        <w:spacing w:after="0" w:line="240" w:lineRule="auto"/>
        <w:jc w:val="both"/>
        <w:rPr>
          <w:rFonts w:ascii="Times New Roman" w:eastAsia="Times New Roman" w:hAnsi="Times New Roman" w:cs="Times New Roman"/>
          <w:sz w:val="28"/>
          <w:szCs w:val="23"/>
          <w:lang w:eastAsia="ru-RU"/>
        </w:rPr>
      </w:pPr>
    </w:p>
    <w:p w:rsidR="00B12331" w:rsidRPr="00F01E3C" w:rsidRDefault="00D022AC" w:rsidP="00D022AC">
      <w:pPr>
        <w:pStyle w:val="a7"/>
        <w:shd w:val="clear" w:color="auto" w:fill="FFFFFF" w:themeFill="background1"/>
        <w:spacing w:after="0" w:line="240" w:lineRule="auto"/>
        <w:ind w:left="360"/>
        <w:jc w:val="both"/>
        <w:rPr>
          <w:rStyle w:val="aa"/>
          <w:rFonts w:ascii="Times New Roman" w:eastAsia="Times New Roman" w:hAnsi="Times New Roman" w:cs="Times New Roman"/>
          <w:i w:val="0"/>
          <w:iCs w:val="0"/>
          <w:sz w:val="28"/>
          <w:szCs w:val="23"/>
          <w:lang w:val="uk-UA" w:eastAsia="ru-RU"/>
        </w:rPr>
      </w:pPr>
      <w:r w:rsidRPr="00D022AC">
        <w:rPr>
          <w:noProof/>
        </w:rPr>
        <w:t xml:space="preserve"> </w:t>
      </w:r>
    </w:p>
    <w:p w:rsidR="00B12331" w:rsidRPr="00DF164D" w:rsidRDefault="00B12331" w:rsidP="00B12331">
      <w:pPr>
        <w:pStyle w:val="a7"/>
        <w:shd w:val="clear" w:color="auto" w:fill="FFFFFF" w:themeFill="background1"/>
        <w:spacing w:after="0" w:line="240" w:lineRule="auto"/>
        <w:ind w:left="360" w:firstLine="142"/>
        <w:jc w:val="both"/>
        <w:rPr>
          <w:rFonts w:ascii="Times New Roman" w:eastAsia="Times New Roman" w:hAnsi="Times New Roman" w:cs="Times New Roman"/>
          <w:b/>
          <w:sz w:val="28"/>
          <w:szCs w:val="28"/>
          <w:lang w:val="uk-UA"/>
        </w:rPr>
      </w:pPr>
    </w:p>
    <w:p w:rsidR="00B12331" w:rsidRPr="00DF164D" w:rsidRDefault="00B12331" w:rsidP="00B12331">
      <w:pPr>
        <w:pStyle w:val="a7"/>
        <w:shd w:val="clear" w:color="auto" w:fill="FFFFFF" w:themeFill="background1"/>
        <w:spacing w:after="0" w:line="240" w:lineRule="auto"/>
        <w:ind w:left="360" w:firstLine="142"/>
        <w:jc w:val="both"/>
        <w:rPr>
          <w:rFonts w:ascii="Times New Roman" w:eastAsia="Times New Roman" w:hAnsi="Times New Roman" w:cs="Times New Roman"/>
          <w:b/>
          <w:sz w:val="28"/>
          <w:szCs w:val="28"/>
          <w:lang w:val="uk-UA"/>
        </w:rPr>
      </w:pPr>
    </w:p>
    <w:p w:rsidR="00B12331" w:rsidRPr="00DF164D" w:rsidRDefault="00B12331" w:rsidP="00B12331">
      <w:pPr>
        <w:pStyle w:val="a7"/>
        <w:shd w:val="clear" w:color="auto" w:fill="FFFFFF" w:themeFill="background1"/>
        <w:spacing w:after="0" w:line="240" w:lineRule="auto"/>
        <w:ind w:left="360" w:firstLine="142"/>
        <w:jc w:val="both"/>
        <w:rPr>
          <w:rFonts w:ascii="Times New Roman" w:eastAsia="Times New Roman" w:hAnsi="Times New Roman" w:cs="Times New Roman"/>
          <w:b/>
          <w:sz w:val="28"/>
          <w:szCs w:val="28"/>
          <w:lang w:val="uk-UA"/>
        </w:rPr>
      </w:pPr>
    </w:p>
    <w:p w:rsidR="00B12331" w:rsidRPr="00B273C1" w:rsidRDefault="00B12331" w:rsidP="00B12331">
      <w:pPr>
        <w:shd w:val="clear" w:color="auto" w:fill="FFFFFF" w:themeFill="background1"/>
        <w:spacing w:after="0" w:line="240" w:lineRule="auto"/>
        <w:rPr>
          <w:rFonts w:ascii="Times New Roman" w:eastAsia="Times New Roman" w:hAnsi="Times New Roman" w:cs="Times New Roman"/>
          <w:b/>
          <w:sz w:val="40"/>
          <w:szCs w:val="28"/>
          <w:lang w:val="uk-UA"/>
        </w:rPr>
      </w:pPr>
    </w:p>
    <w:p w:rsidR="00B12331" w:rsidRPr="00DF164D" w:rsidRDefault="00B12331" w:rsidP="00B12331">
      <w:pPr>
        <w:shd w:val="clear" w:color="auto" w:fill="FFFFFF" w:themeFill="background1"/>
        <w:spacing w:after="0" w:line="240" w:lineRule="auto"/>
        <w:rPr>
          <w:rFonts w:ascii="Times New Roman" w:eastAsia="Times New Roman" w:hAnsi="Times New Roman" w:cs="Times New Roman"/>
          <w:b/>
          <w:sz w:val="28"/>
          <w:szCs w:val="28"/>
          <w:lang w:val="uk-UA"/>
        </w:rPr>
      </w:pPr>
    </w:p>
    <w:p w:rsidR="00B12331" w:rsidRPr="00DF164D" w:rsidRDefault="00B12331" w:rsidP="00B12331">
      <w:pPr>
        <w:shd w:val="clear" w:color="auto" w:fill="FFFFFF" w:themeFill="background1"/>
        <w:spacing w:after="0" w:line="240" w:lineRule="auto"/>
        <w:rPr>
          <w:rFonts w:ascii="Times New Roman" w:eastAsia="Times New Roman" w:hAnsi="Times New Roman" w:cs="Times New Roman"/>
          <w:b/>
          <w:sz w:val="36"/>
          <w:szCs w:val="28"/>
          <w:lang w:val="uk-UA"/>
        </w:rPr>
      </w:pPr>
    </w:p>
    <w:p w:rsidR="00B12331" w:rsidRPr="00DF164D" w:rsidRDefault="00B12331" w:rsidP="00F339A6">
      <w:pPr>
        <w:spacing w:after="0" w:line="240" w:lineRule="auto"/>
        <w:jc w:val="center"/>
        <w:rPr>
          <w:rFonts w:ascii="Times New Roman" w:eastAsia="Times New Roman" w:hAnsi="Times New Roman" w:cs="Times New Roman"/>
          <w:b/>
          <w:sz w:val="40"/>
          <w:szCs w:val="28"/>
          <w:lang w:val="uk-UA"/>
        </w:rPr>
      </w:pPr>
    </w:p>
    <w:p w:rsidR="00B12331" w:rsidRDefault="00B12331" w:rsidP="00F339A6">
      <w:pPr>
        <w:spacing w:after="0" w:line="240" w:lineRule="auto"/>
        <w:jc w:val="center"/>
        <w:rPr>
          <w:rFonts w:ascii="Times New Roman" w:hAnsi="Times New Roman" w:cs="Times New Roman"/>
          <w:b/>
          <w:sz w:val="24"/>
          <w:szCs w:val="23"/>
          <w:shd w:val="clear" w:color="auto" w:fill="F0F2F5"/>
          <w:lang w:val="uk-UA"/>
        </w:rPr>
      </w:pPr>
    </w:p>
    <w:p w:rsidR="00D022AC" w:rsidRDefault="00D022AC" w:rsidP="00F339A6">
      <w:pPr>
        <w:spacing w:after="0" w:line="240" w:lineRule="auto"/>
        <w:jc w:val="center"/>
        <w:rPr>
          <w:rFonts w:ascii="Times New Roman" w:hAnsi="Times New Roman" w:cs="Times New Roman"/>
          <w:b/>
          <w:sz w:val="24"/>
          <w:szCs w:val="23"/>
          <w:shd w:val="clear" w:color="auto" w:fill="F0F2F5"/>
          <w:lang w:val="uk-UA"/>
        </w:rPr>
      </w:pPr>
    </w:p>
    <w:p w:rsidR="00D022AC" w:rsidRDefault="00D022AC" w:rsidP="00F339A6">
      <w:pPr>
        <w:spacing w:after="0" w:line="240" w:lineRule="auto"/>
        <w:jc w:val="center"/>
        <w:rPr>
          <w:rFonts w:ascii="Times New Roman" w:hAnsi="Times New Roman" w:cs="Times New Roman"/>
          <w:b/>
          <w:sz w:val="24"/>
          <w:szCs w:val="23"/>
          <w:shd w:val="clear" w:color="auto" w:fill="F0F2F5"/>
          <w:lang w:val="uk-UA"/>
        </w:rPr>
      </w:pPr>
    </w:p>
    <w:p w:rsidR="007B6BBD" w:rsidRDefault="007B6BBD" w:rsidP="00F339A6">
      <w:pPr>
        <w:spacing w:after="0" w:line="240" w:lineRule="auto"/>
        <w:jc w:val="center"/>
        <w:rPr>
          <w:rFonts w:ascii="Times New Roman" w:hAnsi="Times New Roman" w:cs="Times New Roman"/>
          <w:b/>
          <w:sz w:val="24"/>
          <w:szCs w:val="23"/>
          <w:shd w:val="clear" w:color="auto" w:fill="F0F2F5"/>
          <w:lang w:val="uk-UA"/>
        </w:rPr>
      </w:pPr>
    </w:p>
    <w:p w:rsidR="00DC3E08" w:rsidRDefault="00DC3E08" w:rsidP="00F339A6">
      <w:pPr>
        <w:spacing w:after="0" w:line="240" w:lineRule="auto"/>
        <w:jc w:val="center"/>
        <w:rPr>
          <w:rFonts w:ascii="Times New Roman" w:hAnsi="Times New Roman" w:cs="Times New Roman"/>
          <w:b/>
          <w:sz w:val="24"/>
          <w:szCs w:val="23"/>
          <w:shd w:val="clear" w:color="auto" w:fill="F0F2F5"/>
          <w:lang w:val="uk-UA"/>
        </w:rPr>
      </w:pPr>
    </w:p>
    <w:p w:rsidR="00DC3E08" w:rsidRDefault="00DC3E08" w:rsidP="00F339A6">
      <w:pPr>
        <w:spacing w:after="0" w:line="240" w:lineRule="auto"/>
        <w:jc w:val="center"/>
        <w:rPr>
          <w:rFonts w:ascii="Times New Roman" w:hAnsi="Times New Roman" w:cs="Times New Roman"/>
          <w:b/>
          <w:sz w:val="24"/>
          <w:szCs w:val="23"/>
          <w:shd w:val="clear" w:color="auto" w:fill="F0F2F5"/>
          <w:lang w:val="uk-UA"/>
        </w:rPr>
      </w:pPr>
    </w:p>
    <w:p w:rsidR="00DC3E08" w:rsidRDefault="00DC3E08" w:rsidP="00F339A6">
      <w:pPr>
        <w:spacing w:after="0" w:line="240" w:lineRule="auto"/>
        <w:jc w:val="center"/>
        <w:rPr>
          <w:rFonts w:ascii="Times New Roman" w:hAnsi="Times New Roman" w:cs="Times New Roman"/>
          <w:b/>
          <w:sz w:val="24"/>
          <w:szCs w:val="23"/>
          <w:shd w:val="clear" w:color="auto" w:fill="F0F2F5"/>
          <w:lang w:val="uk-UA"/>
        </w:rPr>
      </w:pPr>
    </w:p>
    <w:p w:rsidR="00DC3E08" w:rsidRDefault="00DC3E08" w:rsidP="00F339A6">
      <w:pPr>
        <w:spacing w:after="0" w:line="240" w:lineRule="auto"/>
        <w:jc w:val="center"/>
        <w:rPr>
          <w:rFonts w:ascii="Times New Roman" w:hAnsi="Times New Roman" w:cs="Times New Roman"/>
          <w:b/>
          <w:sz w:val="24"/>
          <w:szCs w:val="23"/>
          <w:shd w:val="clear" w:color="auto" w:fill="F0F2F5"/>
          <w:lang w:val="uk-UA"/>
        </w:rPr>
      </w:pPr>
    </w:p>
    <w:p w:rsidR="00DC3E08" w:rsidRDefault="00817806" w:rsidP="00F339A6">
      <w:pPr>
        <w:spacing w:after="0" w:line="240" w:lineRule="auto"/>
        <w:jc w:val="center"/>
        <w:rPr>
          <w:rFonts w:ascii="Times New Roman" w:hAnsi="Times New Roman" w:cs="Times New Roman"/>
          <w:b/>
          <w:sz w:val="24"/>
          <w:szCs w:val="23"/>
          <w:shd w:val="clear" w:color="auto" w:fill="F0F2F5"/>
          <w:lang w:val="uk-UA"/>
        </w:rPr>
      </w:pPr>
      <w:r w:rsidRPr="00817806">
        <w:rPr>
          <w:rStyle w:val="a8"/>
          <w:rFonts w:ascii="Times New Roman" w:hAnsi="Times New Roman" w:cs="Times New Roman"/>
          <w:color w:val="292B2C"/>
          <w:sz w:val="24"/>
          <w:szCs w:val="23"/>
          <w:shd w:val="clear" w:color="auto" w:fill="FFFFFF"/>
        </w:rPr>
        <w:t>Сторінки газети «Перекладач-Терджиман»</w:t>
      </w:r>
    </w:p>
    <w:p w:rsidR="007B6BBD" w:rsidRDefault="007B6BBD" w:rsidP="00DC3E08">
      <w:pPr>
        <w:spacing w:after="0" w:line="240" w:lineRule="auto"/>
        <w:rPr>
          <w:rFonts w:ascii="Times New Roman" w:hAnsi="Times New Roman" w:cs="Times New Roman"/>
          <w:b/>
          <w:sz w:val="24"/>
          <w:szCs w:val="23"/>
          <w:shd w:val="clear" w:color="auto" w:fill="F0F2F5"/>
          <w:lang w:val="uk-UA"/>
        </w:rPr>
      </w:pPr>
    </w:p>
    <w:p w:rsidR="00F01E3C" w:rsidRPr="00F01E3C" w:rsidRDefault="00F01E3C" w:rsidP="00DC3E08">
      <w:pPr>
        <w:shd w:val="clear" w:color="auto" w:fill="FFFFFF" w:themeFill="background1"/>
        <w:spacing w:after="0" w:line="240" w:lineRule="auto"/>
        <w:rPr>
          <w:rFonts w:ascii="Times New Roman" w:eastAsia="Times New Roman" w:hAnsi="Times New Roman" w:cs="Times New Roman"/>
          <w:b/>
          <w:sz w:val="10"/>
          <w:szCs w:val="28"/>
          <w:lang w:val="uk-UA"/>
        </w:rPr>
      </w:pPr>
    </w:p>
    <w:p w:rsidR="00B12331" w:rsidRPr="00DF164D" w:rsidRDefault="00B12331" w:rsidP="00B12331">
      <w:pPr>
        <w:shd w:val="clear" w:color="auto" w:fill="FFFFFF" w:themeFill="background1"/>
        <w:spacing w:after="0" w:line="240" w:lineRule="auto"/>
        <w:ind w:firstLine="142"/>
        <w:jc w:val="center"/>
        <w:rPr>
          <w:rFonts w:ascii="Times New Roman" w:eastAsia="Times New Roman" w:hAnsi="Times New Roman" w:cs="Times New Roman"/>
          <w:b/>
          <w:sz w:val="28"/>
          <w:szCs w:val="28"/>
          <w:lang w:val="uk-UA"/>
        </w:rPr>
      </w:pPr>
      <w:r w:rsidRPr="00DF164D">
        <w:rPr>
          <w:rFonts w:ascii="Times New Roman" w:eastAsia="Times New Roman" w:hAnsi="Times New Roman" w:cs="Times New Roman"/>
          <w:b/>
          <w:sz w:val="28"/>
          <w:szCs w:val="28"/>
          <w:lang w:val="uk-UA"/>
        </w:rPr>
        <w:t>Умови виконання роботи:</w:t>
      </w:r>
    </w:p>
    <w:p w:rsidR="00B12331" w:rsidRPr="00DF164D" w:rsidRDefault="00B12331" w:rsidP="00B12331">
      <w:pPr>
        <w:pStyle w:val="a7"/>
        <w:numPr>
          <w:ilvl w:val="0"/>
          <w:numId w:val="18"/>
        </w:numPr>
        <w:shd w:val="clear" w:color="auto" w:fill="FFFFFF" w:themeFill="background1"/>
        <w:spacing w:after="0" w:line="240" w:lineRule="auto"/>
        <w:ind w:firstLine="142"/>
        <w:jc w:val="both"/>
        <w:rPr>
          <w:rFonts w:ascii="Times New Roman" w:hAnsi="Times New Roman" w:cs="Times New Roman"/>
          <w:b/>
          <w:sz w:val="28"/>
          <w:szCs w:val="28"/>
          <w:lang w:val="uk-UA"/>
        </w:rPr>
      </w:pPr>
      <w:r w:rsidRPr="00DF164D">
        <w:rPr>
          <w:rFonts w:ascii="Times New Roman" w:hAnsi="Times New Roman" w:cs="Times New Roman"/>
          <w:sz w:val="28"/>
          <w:szCs w:val="28"/>
          <w:lang w:val="uk-UA"/>
        </w:rPr>
        <w:t>Уважно прочитати текст</w:t>
      </w:r>
    </w:p>
    <w:p w:rsidR="00B12331" w:rsidRPr="00DF164D" w:rsidRDefault="00B12331" w:rsidP="00B12331">
      <w:pPr>
        <w:pStyle w:val="a7"/>
        <w:numPr>
          <w:ilvl w:val="0"/>
          <w:numId w:val="18"/>
        </w:numPr>
        <w:shd w:val="clear" w:color="auto" w:fill="FFFFFF" w:themeFill="background1"/>
        <w:spacing w:after="0" w:line="240" w:lineRule="auto"/>
        <w:ind w:firstLine="142"/>
        <w:jc w:val="both"/>
        <w:rPr>
          <w:rFonts w:ascii="Times New Roman" w:hAnsi="Times New Roman" w:cs="Times New Roman"/>
          <w:b/>
          <w:sz w:val="28"/>
          <w:szCs w:val="28"/>
          <w:lang w:val="uk-UA"/>
        </w:rPr>
      </w:pPr>
      <w:r w:rsidRPr="00DF164D">
        <w:rPr>
          <w:rFonts w:ascii="Times New Roman" w:hAnsi="Times New Roman" w:cs="Times New Roman"/>
          <w:sz w:val="28"/>
          <w:szCs w:val="28"/>
          <w:lang w:val="uk-UA"/>
        </w:rPr>
        <w:t>Роботу не відсилати, конспект буде перевірений у класі під час уроку</w:t>
      </w:r>
    </w:p>
    <w:p w:rsidR="00B12331" w:rsidRPr="00DF164D" w:rsidRDefault="00B12331" w:rsidP="00B12331">
      <w:pPr>
        <w:pStyle w:val="a7"/>
        <w:numPr>
          <w:ilvl w:val="0"/>
          <w:numId w:val="18"/>
        </w:numPr>
        <w:shd w:val="clear" w:color="auto" w:fill="FFFFFF" w:themeFill="background1"/>
        <w:spacing w:after="0" w:line="240" w:lineRule="auto"/>
        <w:ind w:firstLine="142"/>
        <w:jc w:val="both"/>
        <w:rPr>
          <w:rFonts w:ascii="Times New Roman" w:hAnsi="Times New Roman" w:cs="Times New Roman"/>
          <w:b/>
          <w:sz w:val="28"/>
          <w:szCs w:val="28"/>
          <w:lang w:val="uk-UA"/>
        </w:rPr>
      </w:pPr>
      <w:r w:rsidRPr="00DF164D">
        <w:rPr>
          <w:rFonts w:ascii="Times New Roman" w:hAnsi="Times New Roman" w:cs="Times New Roman"/>
          <w:sz w:val="28"/>
          <w:szCs w:val="28"/>
          <w:lang w:val="uk-UA"/>
        </w:rPr>
        <w:t xml:space="preserve">Приділити увагу до визначення термінів </w:t>
      </w:r>
    </w:p>
    <w:p w:rsidR="00B41463" w:rsidRPr="00DC3E08" w:rsidRDefault="00B12331" w:rsidP="00DC3E08">
      <w:pPr>
        <w:pStyle w:val="a7"/>
        <w:numPr>
          <w:ilvl w:val="0"/>
          <w:numId w:val="18"/>
        </w:numPr>
        <w:shd w:val="clear" w:color="auto" w:fill="FFFFFF" w:themeFill="background1"/>
        <w:spacing w:after="0" w:line="240" w:lineRule="auto"/>
        <w:ind w:firstLine="142"/>
        <w:jc w:val="both"/>
        <w:rPr>
          <w:rFonts w:ascii="Times New Roman" w:hAnsi="Times New Roman" w:cs="Times New Roman"/>
          <w:sz w:val="28"/>
          <w:lang w:val="uk-UA"/>
        </w:rPr>
      </w:pPr>
      <w:r w:rsidRPr="00DF164D">
        <w:rPr>
          <w:rFonts w:ascii="Times New Roman" w:hAnsi="Times New Roman" w:cs="Times New Roman"/>
          <w:sz w:val="28"/>
          <w:szCs w:val="28"/>
          <w:lang w:val="uk-UA"/>
        </w:rPr>
        <w:t xml:space="preserve">Оцінка за створення короткого конспекту </w:t>
      </w:r>
      <w:r w:rsidRPr="00DF164D">
        <w:rPr>
          <w:rFonts w:ascii="Times New Roman" w:hAnsi="Times New Roman" w:cs="Times New Roman"/>
          <w:b/>
          <w:sz w:val="28"/>
          <w:szCs w:val="28"/>
          <w:lang w:val="uk-UA"/>
        </w:rPr>
        <w:t>:) або :(</w:t>
      </w:r>
      <w:r w:rsidRPr="00DF164D">
        <w:rPr>
          <w:rFonts w:ascii="Times New Roman" w:eastAsia="Times New Roman" w:hAnsi="Times New Roman" w:cs="Times New Roman"/>
          <w:sz w:val="28"/>
          <w:szCs w:val="26"/>
          <w:lang w:val="uk-UA"/>
        </w:rPr>
        <w:t xml:space="preserve"> </w:t>
      </w:r>
    </w:p>
    <w:sectPr w:rsidR="00B41463" w:rsidRPr="00DC3E08" w:rsidSect="007B6BBD">
      <w:footerReference w:type="default" r:id="rId12"/>
      <w:pgSz w:w="11906" w:h="16838"/>
      <w:pgMar w:top="709" w:right="707" w:bottom="567" w:left="567" w:header="708"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2D2" w:rsidRDefault="00E032D2" w:rsidP="00C04A75">
      <w:pPr>
        <w:spacing w:after="0" w:line="240" w:lineRule="auto"/>
      </w:pPr>
      <w:r>
        <w:separator/>
      </w:r>
    </w:p>
  </w:endnote>
  <w:endnote w:type="continuationSeparator" w:id="0">
    <w:p w:rsidR="00E032D2" w:rsidRDefault="00E032D2" w:rsidP="00C04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866477"/>
      <w:docPartObj>
        <w:docPartGallery w:val="Page Numbers (Bottom of Page)"/>
        <w:docPartUnique/>
      </w:docPartObj>
    </w:sdtPr>
    <w:sdtEndPr/>
    <w:sdtContent>
      <w:p w:rsidR="00C04A75" w:rsidRDefault="00C04A75">
        <w:pPr>
          <w:pStyle w:val="a5"/>
          <w:jc w:val="center"/>
        </w:pPr>
        <w:r>
          <w:fldChar w:fldCharType="begin"/>
        </w:r>
        <w:r>
          <w:instrText>PAGE   \* MERGEFORMAT</w:instrText>
        </w:r>
        <w:r>
          <w:fldChar w:fldCharType="separate"/>
        </w:r>
        <w:r w:rsidR="00102E2F">
          <w:rPr>
            <w:noProof/>
          </w:rPr>
          <w:t>1</w:t>
        </w:r>
        <w:r>
          <w:fldChar w:fldCharType="end"/>
        </w:r>
      </w:p>
    </w:sdtContent>
  </w:sdt>
  <w:p w:rsidR="00C04A75" w:rsidRDefault="00C04A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2D2" w:rsidRDefault="00E032D2" w:rsidP="00C04A75">
      <w:pPr>
        <w:spacing w:after="0" w:line="240" w:lineRule="auto"/>
      </w:pPr>
      <w:r>
        <w:separator/>
      </w:r>
    </w:p>
  </w:footnote>
  <w:footnote w:type="continuationSeparator" w:id="0">
    <w:p w:rsidR="00E032D2" w:rsidRDefault="00E032D2" w:rsidP="00C04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6C9B"/>
    <w:multiLevelType w:val="hybridMultilevel"/>
    <w:tmpl w:val="6F2663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6F93890"/>
    <w:multiLevelType w:val="hybridMultilevel"/>
    <w:tmpl w:val="6652E2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7E2138D"/>
    <w:multiLevelType w:val="hybridMultilevel"/>
    <w:tmpl w:val="789A07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2502B6E"/>
    <w:multiLevelType w:val="hybridMultilevel"/>
    <w:tmpl w:val="B270EE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555234E"/>
    <w:multiLevelType w:val="hybridMultilevel"/>
    <w:tmpl w:val="66647C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7030EF6"/>
    <w:multiLevelType w:val="hybridMultilevel"/>
    <w:tmpl w:val="49886162"/>
    <w:lvl w:ilvl="0" w:tplc="76F4F892">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410503"/>
    <w:multiLevelType w:val="hybridMultilevel"/>
    <w:tmpl w:val="D0F4DF10"/>
    <w:lvl w:ilvl="0" w:tplc="08F4F864">
      <w:start w:val="1"/>
      <w:numFmt w:val="bullet"/>
      <w:lvlText w:val=""/>
      <w:lvlJc w:val="left"/>
      <w:pPr>
        <w:ind w:left="502" w:hanging="360"/>
      </w:pPr>
      <w:rPr>
        <w:rFonts w:ascii="Symbol" w:hAnsi="Symbol" w:hint="default"/>
        <w:sz w:val="28"/>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15:restartNumberingAfterBreak="0">
    <w:nsid w:val="2AA95C00"/>
    <w:multiLevelType w:val="hybridMultilevel"/>
    <w:tmpl w:val="5838E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02B1A20"/>
    <w:multiLevelType w:val="hybridMultilevel"/>
    <w:tmpl w:val="CF36DB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4C81B0B"/>
    <w:multiLevelType w:val="hybridMultilevel"/>
    <w:tmpl w:val="DCD80128"/>
    <w:lvl w:ilvl="0" w:tplc="203E754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36687BC1"/>
    <w:multiLevelType w:val="hybridMultilevel"/>
    <w:tmpl w:val="9C7E0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5A2514"/>
    <w:multiLevelType w:val="hybridMultilevel"/>
    <w:tmpl w:val="41D89136"/>
    <w:lvl w:ilvl="0" w:tplc="447EE45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9454B7A"/>
    <w:multiLevelType w:val="hybridMultilevel"/>
    <w:tmpl w:val="351E41A2"/>
    <w:lvl w:ilvl="0" w:tplc="69C073DC">
      <w:start w:val="1"/>
      <w:numFmt w:val="bullet"/>
      <w:lvlText w:val=""/>
      <w:lvlJc w:val="left"/>
      <w:pPr>
        <w:ind w:left="644" w:hanging="360"/>
      </w:pPr>
      <w:rPr>
        <w:rFonts w:ascii="Symbol" w:hAnsi="Symbol" w:hint="default"/>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B7B1B00"/>
    <w:multiLevelType w:val="hybridMultilevel"/>
    <w:tmpl w:val="F808EA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10B11BF"/>
    <w:multiLevelType w:val="hybridMultilevel"/>
    <w:tmpl w:val="FDDED7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4236410A"/>
    <w:multiLevelType w:val="hybridMultilevel"/>
    <w:tmpl w:val="D5BC2C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4A535B0"/>
    <w:multiLevelType w:val="hybridMultilevel"/>
    <w:tmpl w:val="DF30E390"/>
    <w:lvl w:ilvl="0" w:tplc="9C560DCC">
      <w:start w:val="1"/>
      <w:numFmt w:val="bullet"/>
      <w:lvlText w:val=""/>
      <w:lvlJc w:val="left"/>
      <w:pPr>
        <w:ind w:left="360" w:hanging="360"/>
      </w:pPr>
      <w:rPr>
        <w:rFonts w:ascii="Symbol" w:hAnsi="Symbol" w:hint="default"/>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44CA4810"/>
    <w:multiLevelType w:val="hybridMultilevel"/>
    <w:tmpl w:val="37308DB6"/>
    <w:lvl w:ilvl="0" w:tplc="060A1906">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232" w:hanging="360"/>
      </w:pPr>
    </w:lvl>
    <w:lvl w:ilvl="2" w:tplc="0419001B" w:tentative="1">
      <w:start w:val="1"/>
      <w:numFmt w:val="lowerRoman"/>
      <w:lvlText w:val="%3."/>
      <w:lvlJc w:val="right"/>
      <w:pPr>
        <w:ind w:left="1952" w:hanging="180"/>
      </w:pPr>
    </w:lvl>
    <w:lvl w:ilvl="3" w:tplc="0419000F" w:tentative="1">
      <w:start w:val="1"/>
      <w:numFmt w:val="decimal"/>
      <w:lvlText w:val="%4."/>
      <w:lvlJc w:val="left"/>
      <w:pPr>
        <w:ind w:left="2672" w:hanging="360"/>
      </w:pPr>
    </w:lvl>
    <w:lvl w:ilvl="4" w:tplc="04190019" w:tentative="1">
      <w:start w:val="1"/>
      <w:numFmt w:val="lowerLetter"/>
      <w:lvlText w:val="%5."/>
      <w:lvlJc w:val="left"/>
      <w:pPr>
        <w:ind w:left="3392" w:hanging="360"/>
      </w:pPr>
    </w:lvl>
    <w:lvl w:ilvl="5" w:tplc="0419001B" w:tentative="1">
      <w:start w:val="1"/>
      <w:numFmt w:val="lowerRoman"/>
      <w:lvlText w:val="%6."/>
      <w:lvlJc w:val="right"/>
      <w:pPr>
        <w:ind w:left="4112" w:hanging="180"/>
      </w:pPr>
    </w:lvl>
    <w:lvl w:ilvl="6" w:tplc="0419000F" w:tentative="1">
      <w:start w:val="1"/>
      <w:numFmt w:val="decimal"/>
      <w:lvlText w:val="%7."/>
      <w:lvlJc w:val="left"/>
      <w:pPr>
        <w:ind w:left="4832" w:hanging="360"/>
      </w:pPr>
    </w:lvl>
    <w:lvl w:ilvl="7" w:tplc="04190019" w:tentative="1">
      <w:start w:val="1"/>
      <w:numFmt w:val="lowerLetter"/>
      <w:lvlText w:val="%8."/>
      <w:lvlJc w:val="left"/>
      <w:pPr>
        <w:ind w:left="5552" w:hanging="360"/>
      </w:pPr>
    </w:lvl>
    <w:lvl w:ilvl="8" w:tplc="0419001B" w:tentative="1">
      <w:start w:val="1"/>
      <w:numFmt w:val="lowerRoman"/>
      <w:lvlText w:val="%9."/>
      <w:lvlJc w:val="right"/>
      <w:pPr>
        <w:ind w:left="6272" w:hanging="180"/>
      </w:pPr>
    </w:lvl>
  </w:abstractNum>
  <w:abstractNum w:abstractNumId="18" w15:restartNumberingAfterBreak="0">
    <w:nsid w:val="4631088B"/>
    <w:multiLevelType w:val="hybridMultilevel"/>
    <w:tmpl w:val="61883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8DD1640"/>
    <w:multiLevelType w:val="hybridMultilevel"/>
    <w:tmpl w:val="D87C9D56"/>
    <w:lvl w:ilvl="0" w:tplc="77628ED2">
      <w:start w:val="1"/>
      <w:numFmt w:val="bullet"/>
      <w:lvlText w:val=""/>
      <w:lvlJc w:val="left"/>
      <w:pPr>
        <w:ind w:left="360" w:hanging="360"/>
      </w:pPr>
      <w:rPr>
        <w:rFonts w:ascii="Symbol" w:hAnsi="Symbol" w:hint="default"/>
        <w:sz w:val="28"/>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20" w15:restartNumberingAfterBreak="0">
    <w:nsid w:val="523F0144"/>
    <w:multiLevelType w:val="hybridMultilevel"/>
    <w:tmpl w:val="68C82E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9DF0493"/>
    <w:multiLevelType w:val="hybridMultilevel"/>
    <w:tmpl w:val="690EC9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E577367"/>
    <w:multiLevelType w:val="hybridMultilevel"/>
    <w:tmpl w:val="1C60E8AC"/>
    <w:lvl w:ilvl="0" w:tplc="8E24751E">
      <w:start w:val="1"/>
      <w:numFmt w:val="decimal"/>
      <w:lvlText w:val="%1."/>
      <w:lvlJc w:val="left"/>
      <w:pPr>
        <w:ind w:left="360" w:hanging="360"/>
      </w:pPr>
      <w:rPr>
        <w:rFonts w:hint="default"/>
        <w:b w:val="0"/>
        <w:i w:val="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54E26E4"/>
    <w:multiLevelType w:val="hybridMultilevel"/>
    <w:tmpl w:val="2976EB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7701354D"/>
    <w:multiLevelType w:val="hybridMultilevel"/>
    <w:tmpl w:val="0E60E4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0"/>
  </w:num>
  <w:num w:numId="2">
    <w:abstractNumId w:val="5"/>
  </w:num>
  <w:num w:numId="3">
    <w:abstractNumId w:val="17"/>
  </w:num>
  <w:num w:numId="4">
    <w:abstractNumId w:val="19"/>
  </w:num>
  <w:num w:numId="5">
    <w:abstractNumId w:val="3"/>
  </w:num>
  <w:num w:numId="6">
    <w:abstractNumId w:val="2"/>
  </w:num>
  <w:num w:numId="7">
    <w:abstractNumId w:val="0"/>
  </w:num>
  <w:num w:numId="8">
    <w:abstractNumId w:val="24"/>
  </w:num>
  <w:num w:numId="9">
    <w:abstractNumId w:val="22"/>
  </w:num>
  <w:num w:numId="10">
    <w:abstractNumId w:val="12"/>
  </w:num>
  <w:num w:numId="11">
    <w:abstractNumId w:val="4"/>
  </w:num>
  <w:num w:numId="12">
    <w:abstractNumId w:val="7"/>
  </w:num>
  <w:num w:numId="13">
    <w:abstractNumId w:val="8"/>
  </w:num>
  <w:num w:numId="14">
    <w:abstractNumId w:val="21"/>
  </w:num>
  <w:num w:numId="15">
    <w:abstractNumId w:val="15"/>
  </w:num>
  <w:num w:numId="16">
    <w:abstractNumId w:val="13"/>
  </w:num>
  <w:num w:numId="17">
    <w:abstractNumId w:val="14"/>
  </w:num>
  <w:num w:numId="18">
    <w:abstractNumId w:val="16"/>
  </w:num>
  <w:num w:numId="19">
    <w:abstractNumId w:val="10"/>
  </w:num>
  <w:num w:numId="20">
    <w:abstractNumId w:val="6"/>
  </w:num>
  <w:num w:numId="21">
    <w:abstractNumId w:val="11"/>
  </w:num>
  <w:num w:numId="22">
    <w:abstractNumId w:val="9"/>
  </w:num>
  <w:num w:numId="23">
    <w:abstractNumId w:val="23"/>
  </w:num>
  <w:num w:numId="24">
    <w:abstractNumId w:val="1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403"/>
    <w:rsid w:val="00017E11"/>
    <w:rsid w:val="00075756"/>
    <w:rsid w:val="000A4873"/>
    <w:rsid w:val="000D6920"/>
    <w:rsid w:val="00102E2F"/>
    <w:rsid w:val="00103B37"/>
    <w:rsid w:val="00122D10"/>
    <w:rsid w:val="00156A6D"/>
    <w:rsid w:val="00191934"/>
    <w:rsid w:val="00206E80"/>
    <w:rsid w:val="0021303C"/>
    <w:rsid w:val="002472DF"/>
    <w:rsid w:val="0027335A"/>
    <w:rsid w:val="002A138F"/>
    <w:rsid w:val="002A4EC3"/>
    <w:rsid w:val="002A5B88"/>
    <w:rsid w:val="002F446C"/>
    <w:rsid w:val="00312FB5"/>
    <w:rsid w:val="0035024B"/>
    <w:rsid w:val="00382533"/>
    <w:rsid w:val="003842DB"/>
    <w:rsid w:val="0038541F"/>
    <w:rsid w:val="003A7297"/>
    <w:rsid w:val="003B2FA8"/>
    <w:rsid w:val="00403FD2"/>
    <w:rsid w:val="00411BB6"/>
    <w:rsid w:val="00417A6F"/>
    <w:rsid w:val="00434A33"/>
    <w:rsid w:val="00434AC1"/>
    <w:rsid w:val="004629EB"/>
    <w:rsid w:val="00486D9C"/>
    <w:rsid w:val="00493B1E"/>
    <w:rsid w:val="004A5403"/>
    <w:rsid w:val="004F4675"/>
    <w:rsid w:val="005215F9"/>
    <w:rsid w:val="00546FA8"/>
    <w:rsid w:val="005844F6"/>
    <w:rsid w:val="005B31AC"/>
    <w:rsid w:val="005C1E4B"/>
    <w:rsid w:val="005F253E"/>
    <w:rsid w:val="0061269C"/>
    <w:rsid w:val="00614B10"/>
    <w:rsid w:val="0069603F"/>
    <w:rsid w:val="006E62CB"/>
    <w:rsid w:val="006F61D4"/>
    <w:rsid w:val="007025A2"/>
    <w:rsid w:val="00715866"/>
    <w:rsid w:val="00736B78"/>
    <w:rsid w:val="00747A55"/>
    <w:rsid w:val="007B6BBD"/>
    <w:rsid w:val="00817806"/>
    <w:rsid w:val="008545B0"/>
    <w:rsid w:val="008F6C3A"/>
    <w:rsid w:val="009522BD"/>
    <w:rsid w:val="009570F5"/>
    <w:rsid w:val="009656AE"/>
    <w:rsid w:val="009A1755"/>
    <w:rsid w:val="009A7B1D"/>
    <w:rsid w:val="00A0587F"/>
    <w:rsid w:val="00A11719"/>
    <w:rsid w:val="00A22E57"/>
    <w:rsid w:val="00A97FC7"/>
    <w:rsid w:val="00AA3BEB"/>
    <w:rsid w:val="00AA655E"/>
    <w:rsid w:val="00AC7092"/>
    <w:rsid w:val="00AE39B8"/>
    <w:rsid w:val="00B12331"/>
    <w:rsid w:val="00B273C1"/>
    <w:rsid w:val="00B362B3"/>
    <w:rsid w:val="00B41463"/>
    <w:rsid w:val="00BD117B"/>
    <w:rsid w:val="00C04A75"/>
    <w:rsid w:val="00C47CB0"/>
    <w:rsid w:val="00C50D38"/>
    <w:rsid w:val="00C7091C"/>
    <w:rsid w:val="00C80194"/>
    <w:rsid w:val="00CB78C8"/>
    <w:rsid w:val="00D022AC"/>
    <w:rsid w:val="00D03F0E"/>
    <w:rsid w:val="00D950EA"/>
    <w:rsid w:val="00DC395C"/>
    <w:rsid w:val="00DC3E08"/>
    <w:rsid w:val="00DF164D"/>
    <w:rsid w:val="00E032D2"/>
    <w:rsid w:val="00E062B3"/>
    <w:rsid w:val="00E16EC9"/>
    <w:rsid w:val="00E267E3"/>
    <w:rsid w:val="00E46DA1"/>
    <w:rsid w:val="00E57511"/>
    <w:rsid w:val="00E76A96"/>
    <w:rsid w:val="00EA514D"/>
    <w:rsid w:val="00EB4FC6"/>
    <w:rsid w:val="00EF5EBA"/>
    <w:rsid w:val="00EF735B"/>
    <w:rsid w:val="00F01E3C"/>
    <w:rsid w:val="00F27B04"/>
    <w:rsid w:val="00F339A6"/>
    <w:rsid w:val="00F50DFE"/>
    <w:rsid w:val="00F60A8D"/>
    <w:rsid w:val="00F77D9E"/>
    <w:rsid w:val="00F8288D"/>
    <w:rsid w:val="00FE3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385B50-D711-41F6-8BE2-A85FDD5C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A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A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4A75"/>
  </w:style>
  <w:style w:type="paragraph" w:styleId="a5">
    <w:name w:val="footer"/>
    <w:basedOn w:val="a"/>
    <w:link w:val="a6"/>
    <w:uiPriority w:val="99"/>
    <w:unhideWhenUsed/>
    <w:rsid w:val="00C04A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4A75"/>
  </w:style>
  <w:style w:type="paragraph" w:styleId="a7">
    <w:name w:val="List Paragraph"/>
    <w:basedOn w:val="a"/>
    <w:uiPriority w:val="34"/>
    <w:qFormat/>
    <w:rsid w:val="00C04A75"/>
    <w:pPr>
      <w:ind w:left="720"/>
      <w:contextualSpacing/>
    </w:pPr>
  </w:style>
  <w:style w:type="character" w:styleId="a8">
    <w:name w:val="Strong"/>
    <w:basedOn w:val="a0"/>
    <w:uiPriority w:val="22"/>
    <w:qFormat/>
    <w:rsid w:val="00C04A75"/>
    <w:rPr>
      <w:b/>
      <w:bCs/>
    </w:rPr>
  </w:style>
  <w:style w:type="table" w:styleId="a9">
    <w:name w:val="Table Grid"/>
    <w:basedOn w:val="a1"/>
    <w:rsid w:val="00A11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A11719"/>
    <w:rPr>
      <w:i/>
      <w:iCs/>
    </w:rPr>
  </w:style>
  <w:style w:type="paragraph" w:styleId="ab">
    <w:name w:val="Normal (Web)"/>
    <w:basedOn w:val="a"/>
    <w:uiPriority w:val="99"/>
    <w:unhideWhenUsed/>
    <w:rsid w:val="00EA51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EA51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4390">
      <w:bodyDiv w:val="1"/>
      <w:marLeft w:val="0"/>
      <w:marRight w:val="0"/>
      <w:marTop w:val="0"/>
      <w:marBottom w:val="0"/>
      <w:divBdr>
        <w:top w:val="none" w:sz="0" w:space="0" w:color="auto"/>
        <w:left w:val="none" w:sz="0" w:space="0" w:color="auto"/>
        <w:bottom w:val="none" w:sz="0" w:space="0" w:color="auto"/>
        <w:right w:val="none" w:sz="0" w:space="0" w:color="auto"/>
      </w:divBdr>
    </w:div>
    <w:div w:id="102964642">
      <w:bodyDiv w:val="1"/>
      <w:marLeft w:val="0"/>
      <w:marRight w:val="0"/>
      <w:marTop w:val="0"/>
      <w:marBottom w:val="0"/>
      <w:divBdr>
        <w:top w:val="none" w:sz="0" w:space="0" w:color="auto"/>
        <w:left w:val="none" w:sz="0" w:space="0" w:color="auto"/>
        <w:bottom w:val="none" w:sz="0" w:space="0" w:color="auto"/>
        <w:right w:val="none" w:sz="0" w:space="0" w:color="auto"/>
      </w:divBdr>
    </w:div>
    <w:div w:id="432475141">
      <w:bodyDiv w:val="1"/>
      <w:marLeft w:val="0"/>
      <w:marRight w:val="0"/>
      <w:marTop w:val="0"/>
      <w:marBottom w:val="0"/>
      <w:divBdr>
        <w:top w:val="none" w:sz="0" w:space="0" w:color="auto"/>
        <w:left w:val="none" w:sz="0" w:space="0" w:color="auto"/>
        <w:bottom w:val="none" w:sz="0" w:space="0" w:color="auto"/>
        <w:right w:val="none" w:sz="0" w:space="0" w:color="auto"/>
      </w:divBdr>
    </w:div>
    <w:div w:id="571619597">
      <w:bodyDiv w:val="1"/>
      <w:marLeft w:val="0"/>
      <w:marRight w:val="0"/>
      <w:marTop w:val="0"/>
      <w:marBottom w:val="0"/>
      <w:divBdr>
        <w:top w:val="none" w:sz="0" w:space="0" w:color="auto"/>
        <w:left w:val="none" w:sz="0" w:space="0" w:color="auto"/>
        <w:bottom w:val="none" w:sz="0" w:space="0" w:color="auto"/>
        <w:right w:val="none" w:sz="0" w:space="0" w:color="auto"/>
      </w:divBdr>
    </w:div>
    <w:div w:id="587033612">
      <w:bodyDiv w:val="1"/>
      <w:marLeft w:val="0"/>
      <w:marRight w:val="0"/>
      <w:marTop w:val="0"/>
      <w:marBottom w:val="0"/>
      <w:divBdr>
        <w:top w:val="none" w:sz="0" w:space="0" w:color="auto"/>
        <w:left w:val="none" w:sz="0" w:space="0" w:color="auto"/>
        <w:bottom w:val="none" w:sz="0" w:space="0" w:color="auto"/>
        <w:right w:val="none" w:sz="0" w:space="0" w:color="auto"/>
      </w:divBdr>
    </w:div>
    <w:div w:id="893812049">
      <w:bodyDiv w:val="1"/>
      <w:marLeft w:val="0"/>
      <w:marRight w:val="0"/>
      <w:marTop w:val="0"/>
      <w:marBottom w:val="0"/>
      <w:divBdr>
        <w:top w:val="none" w:sz="0" w:space="0" w:color="auto"/>
        <w:left w:val="none" w:sz="0" w:space="0" w:color="auto"/>
        <w:bottom w:val="none" w:sz="0" w:space="0" w:color="auto"/>
        <w:right w:val="none" w:sz="0" w:space="0" w:color="auto"/>
      </w:divBdr>
    </w:div>
    <w:div w:id="928347374">
      <w:bodyDiv w:val="1"/>
      <w:marLeft w:val="0"/>
      <w:marRight w:val="0"/>
      <w:marTop w:val="0"/>
      <w:marBottom w:val="0"/>
      <w:divBdr>
        <w:top w:val="none" w:sz="0" w:space="0" w:color="auto"/>
        <w:left w:val="none" w:sz="0" w:space="0" w:color="auto"/>
        <w:bottom w:val="none" w:sz="0" w:space="0" w:color="auto"/>
        <w:right w:val="none" w:sz="0" w:space="0" w:color="auto"/>
      </w:divBdr>
    </w:div>
    <w:div w:id="1017075625">
      <w:bodyDiv w:val="1"/>
      <w:marLeft w:val="0"/>
      <w:marRight w:val="0"/>
      <w:marTop w:val="0"/>
      <w:marBottom w:val="0"/>
      <w:divBdr>
        <w:top w:val="none" w:sz="0" w:space="0" w:color="auto"/>
        <w:left w:val="none" w:sz="0" w:space="0" w:color="auto"/>
        <w:bottom w:val="none" w:sz="0" w:space="0" w:color="auto"/>
        <w:right w:val="none" w:sz="0" w:space="0" w:color="auto"/>
      </w:divBdr>
    </w:div>
    <w:div w:id="1063993232">
      <w:bodyDiv w:val="1"/>
      <w:marLeft w:val="0"/>
      <w:marRight w:val="0"/>
      <w:marTop w:val="0"/>
      <w:marBottom w:val="0"/>
      <w:divBdr>
        <w:top w:val="none" w:sz="0" w:space="0" w:color="auto"/>
        <w:left w:val="none" w:sz="0" w:space="0" w:color="auto"/>
        <w:bottom w:val="none" w:sz="0" w:space="0" w:color="auto"/>
        <w:right w:val="none" w:sz="0" w:space="0" w:color="auto"/>
      </w:divBdr>
    </w:div>
    <w:div w:id="1072240034">
      <w:bodyDiv w:val="1"/>
      <w:marLeft w:val="0"/>
      <w:marRight w:val="0"/>
      <w:marTop w:val="0"/>
      <w:marBottom w:val="0"/>
      <w:divBdr>
        <w:top w:val="none" w:sz="0" w:space="0" w:color="auto"/>
        <w:left w:val="none" w:sz="0" w:space="0" w:color="auto"/>
        <w:bottom w:val="none" w:sz="0" w:space="0" w:color="auto"/>
        <w:right w:val="none" w:sz="0" w:space="0" w:color="auto"/>
      </w:divBdr>
    </w:div>
    <w:div w:id="1074008182">
      <w:bodyDiv w:val="1"/>
      <w:marLeft w:val="0"/>
      <w:marRight w:val="0"/>
      <w:marTop w:val="0"/>
      <w:marBottom w:val="0"/>
      <w:divBdr>
        <w:top w:val="none" w:sz="0" w:space="0" w:color="auto"/>
        <w:left w:val="none" w:sz="0" w:space="0" w:color="auto"/>
        <w:bottom w:val="none" w:sz="0" w:space="0" w:color="auto"/>
        <w:right w:val="none" w:sz="0" w:space="0" w:color="auto"/>
      </w:divBdr>
    </w:div>
    <w:div w:id="1090273605">
      <w:bodyDiv w:val="1"/>
      <w:marLeft w:val="0"/>
      <w:marRight w:val="0"/>
      <w:marTop w:val="0"/>
      <w:marBottom w:val="0"/>
      <w:divBdr>
        <w:top w:val="none" w:sz="0" w:space="0" w:color="auto"/>
        <w:left w:val="none" w:sz="0" w:space="0" w:color="auto"/>
        <w:bottom w:val="none" w:sz="0" w:space="0" w:color="auto"/>
        <w:right w:val="none" w:sz="0" w:space="0" w:color="auto"/>
      </w:divBdr>
    </w:div>
    <w:div w:id="1158381072">
      <w:bodyDiv w:val="1"/>
      <w:marLeft w:val="0"/>
      <w:marRight w:val="0"/>
      <w:marTop w:val="0"/>
      <w:marBottom w:val="0"/>
      <w:divBdr>
        <w:top w:val="none" w:sz="0" w:space="0" w:color="auto"/>
        <w:left w:val="none" w:sz="0" w:space="0" w:color="auto"/>
        <w:bottom w:val="none" w:sz="0" w:space="0" w:color="auto"/>
        <w:right w:val="none" w:sz="0" w:space="0" w:color="auto"/>
      </w:divBdr>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
    <w:div w:id="1303971934">
      <w:bodyDiv w:val="1"/>
      <w:marLeft w:val="0"/>
      <w:marRight w:val="0"/>
      <w:marTop w:val="0"/>
      <w:marBottom w:val="0"/>
      <w:divBdr>
        <w:top w:val="none" w:sz="0" w:space="0" w:color="auto"/>
        <w:left w:val="none" w:sz="0" w:space="0" w:color="auto"/>
        <w:bottom w:val="none" w:sz="0" w:space="0" w:color="auto"/>
        <w:right w:val="none" w:sz="0" w:space="0" w:color="auto"/>
      </w:divBdr>
    </w:div>
    <w:div w:id="1442846116">
      <w:bodyDiv w:val="1"/>
      <w:marLeft w:val="0"/>
      <w:marRight w:val="0"/>
      <w:marTop w:val="0"/>
      <w:marBottom w:val="0"/>
      <w:divBdr>
        <w:top w:val="none" w:sz="0" w:space="0" w:color="auto"/>
        <w:left w:val="none" w:sz="0" w:space="0" w:color="auto"/>
        <w:bottom w:val="none" w:sz="0" w:space="0" w:color="auto"/>
        <w:right w:val="none" w:sz="0" w:space="0" w:color="auto"/>
      </w:divBdr>
    </w:div>
    <w:div w:id="1481120183">
      <w:bodyDiv w:val="1"/>
      <w:marLeft w:val="0"/>
      <w:marRight w:val="0"/>
      <w:marTop w:val="0"/>
      <w:marBottom w:val="0"/>
      <w:divBdr>
        <w:top w:val="none" w:sz="0" w:space="0" w:color="auto"/>
        <w:left w:val="none" w:sz="0" w:space="0" w:color="auto"/>
        <w:bottom w:val="none" w:sz="0" w:space="0" w:color="auto"/>
        <w:right w:val="none" w:sz="0" w:space="0" w:color="auto"/>
      </w:divBdr>
    </w:div>
    <w:div w:id="1515149720">
      <w:bodyDiv w:val="1"/>
      <w:marLeft w:val="0"/>
      <w:marRight w:val="0"/>
      <w:marTop w:val="0"/>
      <w:marBottom w:val="0"/>
      <w:divBdr>
        <w:top w:val="none" w:sz="0" w:space="0" w:color="auto"/>
        <w:left w:val="none" w:sz="0" w:space="0" w:color="auto"/>
        <w:bottom w:val="none" w:sz="0" w:space="0" w:color="auto"/>
        <w:right w:val="none" w:sz="0" w:space="0" w:color="auto"/>
      </w:divBdr>
    </w:div>
    <w:div w:id="1574973120">
      <w:bodyDiv w:val="1"/>
      <w:marLeft w:val="0"/>
      <w:marRight w:val="0"/>
      <w:marTop w:val="0"/>
      <w:marBottom w:val="0"/>
      <w:divBdr>
        <w:top w:val="none" w:sz="0" w:space="0" w:color="auto"/>
        <w:left w:val="none" w:sz="0" w:space="0" w:color="auto"/>
        <w:bottom w:val="none" w:sz="0" w:space="0" w:color="auto"/>
        <w:right w:val="none" w:sz="0" w:space="0" w:color="auto"/>
      </w:divBdr>
    </w:div>
    <w:div w:id="1578634223">
      <w:bodyDiv w:val="1"/>
      <w:marLeft w:val="0"/>
      <w:marRight w:val="0"/>
      <w:marTop w:val="0"/>
      <w:marBottom w:val="0"/>
      <w:divBdr>
        <w:top w:val="none" w:sz="0" w:space="0" w:color="auto"/>
        <w:left w:val="none" w:sz="0" w:space="0" w:color="auto"/>
        <w:bottom w:val="none" w:sz="0" w:space="0" w:color="auto"/>
        <w:right w:val="none" w:sz="0" w:space="0" w:color="auto"/>
      </w:divBdr>
    </w:div>
    <w:div w:id="1598323514">
      <w:bodyDiv w:val="1"/>
      <w:marLeft w:val="0"/>
      <w:marRight w:val="0"/>
      <w:marTop w:val="0"/>
      <w:marBottom w:val="0"/>
      <w:divBdr>
        <w:top w:val="none" w:sz="0" w:space="0" w:color="auto"/>
        <w:left w:val="none" w:sz="0" w:space="0" w:color="auto"/>
        <w:bottom w:val="none" w:sz="0" w:space="0" w:color="auto"/>
        <w:right w:val="none" w:sz="0" w:space="0" w:color="auto"/>
      </w:divBdr>
    </w:div>
    <w:div w:id="1674255454">
      <w:bodyDiv w:val="1"/>
      <w:marLeft w:val="0"/>
      <w:marRight w:val="0"/>
      <w:marTop w:val="0"/>
      <w:marBottom w:val="0"/>
      <w:divBdr>
        <w:top w:val="none" w:sz="0" w:space="0" w:color="auto"/>
        <w:left w:val="none" w:sz="0" w:space="0" w:color="auto"/>
        <w:bottom w:val="none" w:sz="0" w:space="0" w:color="auto"/>
        <w:right w:val="none" w:sz="0" w:space="0" w:color="auto"/>
      </w:divBdr>
    </w:div>
    <w:div w:id="1806195312">
      <w:bodyDiv w:val="1"/>
      <w:marLeft w:val="0"/>
      <w:marRight w:val="0"/>
      <w:marTop w:val="0"/>
      <w:marBottom w:val="0"/>
      <w:divBdr>
        <w:top w:val="none" w:sz="0" w:space="0" w:color="auto"/>
        <w:left w:val="none" w:sz="0" w:space="0" w:color="auto"/>
        <w:bottom w:val="none" w:sz="0" w:space="0" w:color="auto"/>
        <w:right w:val="none" w:sz="0" w:space="0" w:color="auto"/>
      </w:divBdr>
    </w:div>
    <w:div w:id="1843546860">
      <w:bodyDiv w:val="1"/>
      <w:marLeft w:val="0"/>
      <w:marRight w:val="0"/>
      <w:marTop w:val="0"/>
      <w:marBottom w:val="0"/>
      <w:divBdr>
        <w:top w:val="none" w:sz="0" w:space="0" w:color="auto"/>
        <w:left w:val="none" w:sz="0" w:space="0" w:color="auto"/>
        <w:bottom w:val="none" w:sz="0" w:space="0" w:color="auto"/>
        <w:right w:val="none" w:sz="0" w:space="0" w:color="auto"/>
      </w:divBdr>
    </w:div>
    <w:div w:id="1861623537">
      <w:bodyDiv w:val="1"/>
      <w:marLeft w:val="0"/>
      <w:marRight w:val="0"/>
      <w:marTop w:val="0"/>
      <w:marBottom w:val="0"/>
      <w:divBdr>
        <w:top w:val="none" w:sz="0" w:space="0" w:color="auto"/>
        <w:left w:val="none" w:sz="0" w:space="0" w:color="auto"/>
        <w:bottom w:val="none" w:sz="0" w:space="0" w:color="auto"/>
        <w:right w:val="none" w:sz="0" w:space="0" w:color="auto"/>
      </w:divBdr>
    </w:div>
    <w:div w:id="1907568735">
      <w:bodyDiv w:val="1"/>
      <w:marLeft w:val="0"/>
      <w:marRight w:val="0"/>
      <w:marTop w:val="0"/>
      <w:marBottom w:val="0"/>
      <w:divBdr>
        <w:top w:val="none" w:sz="0" w:space="0" w:color="auto"/>
        <w:left w:val="none" w:sz="0" w:space="0" w:color="auto"/>
        <w:bottom w:val="none" w:sz="0" w:space="0" w:color="auto"/>
        <w:right w:val="none" w:sz="0" w:space="0" w:color="auto"/>
      </w:divBdr>
    </w:div>
    <w:div w:id="1946959148">
      <w:bodyDiv w:val="1"/>
      <w:marLeft w:val="0"/>
      <w:marRight w:val="0"/>
      <w:marTop w:val="0"/>
      <w:marBottom w:val="0"/>
      <w:divBdr>
        <w:top w:val="none" w:sz="0" w:space="0" w:color="auto"/>
        <w:left w:val="none" w:sz="0" w:space="0" w:color="auto"/>
        <w:bottom w:val="none" w:sz="0" w:space="0" w:color="auto"/>
        <w:right w:val="none" w:sz="0" w:space="0" w:color="auto"/>
      </w:divBdr>
    </w:div>
    <w:div w:id="1949508585">
      <w:bodyDiv w:val="1"/>
      <w:marLeft w:val="0"/>
      <w:marRight w:val="0"/>
      <w:marTop w:val="0"/>
      <w:marBottom w:val="0"/>
      <w:divBdr>
        <w:top w:val="none" w:sz="0" w:space="0" w:color="auto"/>
        <w:left w:val="none" w:sz="0" w:space="0" w:color="auto"/>
        <w:bottom w:val="none" w:sz="0" w:space="0" w:color="auto"/>
        <w:right w:val="none" w:sz="0" w:space="0" w:color="auto"/>
      </w:divBdr>
    </w:div>
    <w:div w:id="1954048405">
      <w:bodyDiv w:val="1"/>
      <w:marLeft w:val="0"/>
      <w:marRight w:val="0"/>
      <w:marTop w:val="0"/>
      <w:marBottom w:val="0"/>
      <w:divBdr>
        <w:top w:val="none" w:sz="0" w:space="0" w:color="auto"/>
        <w:left w:val="none" w:sz="0" w:space="0" w:color="auto"/>
        <w:bottom w:val="none" w:sz="0" w:space="0" w:color="auto"/>
        <w:right w:val="none" w:sz="0" w:space="0" w:color="auto"/>
      </w:divBdr>
    </w:div>
    <w:div w:id="2039768045">
      <w:bodyDiv w:val="1"/>
      <w:marLeft w:val="0"/>
      <w:marRight w:val="0"/>
      <w:marTop w:val="0"/>
      <w:marBottom w:val="0"/>
      <w:divBdr>
        <w:top w:val="none" w:sz="0" w:space="0" w:color="auto"/>
        <w:left w:val="none" w:sz="0" w:space="0" w:color="auto"/>
        <w:bottom w:val="none" w:sz="0" w:space="0" w:color="auto"/>
        <w:right w:val="none" w:sz="0" w:space="0" w:color="auto"/>
      </w:divBdr>
    </w:div>
    <w:div w:id="204579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3</Pages>
  <Words>660</Words>
  <Characters>3763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ХХХ</cp:lastModifiedBy>
  <cp:revision>42</cp:revision>
  <dcterms:created xsi:type="dcterms:W3CDTF">2022-08-08T14:47:00Z</dcterms:created>
  <dcterms:modified xsi:type="dcterms:W3CDTF">2022-10-16T14:33:00Z</dcterms:modified>
</cp:coreProperties>
</file>