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05478" w:rsidRDefault="00905478" w:rsidP="00905478">
      <w:pPr>
        <w:pStyle w:val="a3"/>
        <w:spacing w:before="5"/>
        <w:ind w:left="0"/>
        <w:rPr>
          <w:i/>
          <w:sz w:val="27"/>
        </w:rPr>
      </w:pPr>
    </w:p>
    <w:p w:rsidR="00905478" w:rsidRDefault="00905478" w:rsidP="00905478">
      <w:pPr>
        <w:pStyle w:val="3"/>
        <w:spacing w:before="1"/>
        <w:ind w:left="121" w:right="247"/>
        <w:jc w:val="center"/>
      </w:pPr>
      <w:r>
        <w:t xml:space="preserve">ТРЕНІНГ «ТОЛЕРАНТНІСТЬ – </w:t>
      </w:r>
      <w:r w:rsidR="003953E4">
        <w:t xml:space="preserve">ВАЖЛИВА </w:t>
      </w:r>
      <w:r>
        <w:t>РИСА</w:t>
      </w:r>
      <w:r w:rsidR="003953E4">
        <w:t xml:space="preserve"> ЖИТТЯ ЛЮДИНИ</w:t>
      </w:r>
      <w:r>
        <w:t>»</w:t>
      </w:r>
      <w:r w:rsidR="003953E4">
        <w:t xml:space="preserve"> </w:t>
      </w:r>
    </w:p>
    <w:p w:rsidR="00905478" w:rsidRDefault="00905478" w:rsidP="00905478">
      <w:pPr>
        <w:pStyle w:val="4"/>
        <w:spacing w:before="10"/>
        <w:ind w:left="122" w:right="247"/>
        <w:jc w:val="center"/>
      </w:pPr>
      <w:r>
        <w:t>(для учнів</w:t>
      </w:r>
      <w:r w:rsidR="003953E4">
        <w:t>8 -</w:t>
      </w:r>
      <w:r>
        <w:t xml:space="preserve"> 9 класів)</w:t>
      </w:r>
    </w:p>
    <w:p w:rsidR="00905478" w:rsidRDefault="00905478" w:rsidP="00905478">
      <w:pPr>
        <w:pStyle w:val="a3"/>
        <w:spacing w:before="9"/>
        <w:ind w:left="0"/>
        <w:rPr>
          <w:b/>
          <w:i/>
          <w:sz w:val="29"/>
        </w:rPr>
      </w:pPr>
    </w:p>
    <w:p w:rsidR="00905478" w:rsidRDefault="00905478" w:rsidP="001D5EEE">
      <w:pPr>
        <w:pStyle w:val="a3"/>
        <w:spacing w:before="11" w:line="247" w:lineRule="auto"/>
        <w:ind w:right="430" w:firstLine="708"/>
        <w:jc w:val="both"/>
      </w:pPr>
      <w:r>
        <w:rPr>
          <w:b/>
        </w:rPr>
        <w:t xml:space="preserve">Мета тренінгу: </w:t>
      </w:r>
      <w:r>
        <w:t xml:space="preserve">формування уявлення про толерантність </w:t>
      </w:r>
      <w:r>
        <w:rPr>
          <w:spacing w:val="-3"/>
        </w:rPr>
        <w:t xml:space="preserve">як </w:t>
      </w:r>
      <w:r>
        <w:t xml:space="preserve">універсальний принцип життя людини; формування та розвиток толерантності як особистісної риси учнів; розвиток навичок ефективної міжособистісної </w:t>
      </w:r>
      <w:proofErr w:type="spellStart"/>
      <w:r>
        <w:t>взаємодії;підвищення</w:t>
      </w:r>
      <w:proofErr w:type="spellEnd"/>
      <w:r>
        <w:t xml:space="preserve"> загальної психологічної культури підлітків; створення умов для гармонійного психічного розвитку</w:t>
      </w:r>
      <w:r>
        <w:rPr>
          <w:spacing w:val="-2"/>
        </w:rPr>
        <w:t xml:space="preserve"> </w:t>
      </w:r>
      <w:r>
        <w:t>особистості</w:t>
      </w:r>
      <w:r w:rsidR="001D5EEE">
        <w:t>.</w:t>
      </w:r>
    </w:p>
    <w:p w:rsidR="001D5EEE" w:rsidRDefault="001D5EEE" w:rsidP="001D5EEE">
      <w:pPr>
        <w:pStyle w:val="a3"/>
        <w:spacing w:before="11" w:line="247" w:lineRule="auto"/>
        <w:ind w:right="430" w:firstLine="708"/>
        <w:jc w:val="both"/>
      </w:pPr>
      <w:r>
        <w:rPr>
          <w:b/>
        </w:rPr>
        <w:t>Очікувані результати:</w:t>
      </w:r>
    </w:p>
    <w:p w:rsidR="00905478" w:rsidRDefault="00905478" w:rsidP="00905478">
      <w:pPr>
        <w:pStyle w:val="a5"/>
        <w:numPr>
          <w:ilvl w:val="0"/>
          <w:numId w:val="7"/>
        </w:numPr>
        <w:tabs>
          <w:tab w:val="left" w:pos="1305"/>
        </w:tabs>
        <w:spacing w:before="10" w:line="247" w:lineRule="auto"/>
        <w:ind w:right="433" w:firstLine="708"/>
        <w:jc w:val="both"/>
        <w:rPr>
          <w:rFonts w:ascii="Symbol" w:hAnsi="Symbol"/>
          <w:sz w:val="20"/>
        </w:rPr>
      </w:pPr>
      <w:r>
        <w:rPr>
          <w:sz w:val="28"/>
        </w:rPr>
        <w:t>зниження почуття тривоги та напруження, розвиток уміння працювати в</w:t>
      </w:r>
      <w:r>
        <w:rPr>
          <w:spacing w:val="1"/>
          <w:sz w:val="28"/>
        </w:rPr>
        <w:t xml:space="preserve"> </w:t>
      </w:r>
      <w:r>
        <w:rPr>
          <w:sz w:val="28"/>
        </w:rPr>
        <w:t>групі;</w:t>
      </w:r>
    </w:p>
    <w:p w:rsidR="00905478" w:rsidRDefault="00905478" w:rsidP="00905478">
      <w:pPr>
        <w:pStyle w:val="a5"/>
        <w:numPr>
          <w:ilvl w:val="0"/>
          <w:numId w:val="7"/>
        </w:numPr>
        <w:tabs>
          <w:tab w:val="left" w:pos="1305"/>
        </w:tabs>
        <w:spacing w:line="247" w:lineRule="auto"/>
        <w:ind w:right="432" w:firstLine="708"/>
        <w:jc w:val="both"/>
        <w:rPr>
          <w:rFonts w:ascii="Symbol" w:hAnsi="Symbol"/>
          <w:sz w:val="20"/>
        </w:rPr>
      </w:pPr>
      <w:r>
        <w:rPr>
          <w:sz w:val="28"/>
        </w:rPr>
        <w:t>ознайомити підлітків з поняттями «толерантність» і «толерантна особистість», критеріями і соціальними виявами толерантності й нетерпимості, показати значення толерантної поведінки у взаємодії з людьми, а також у різних життєвих</w:t>
      </w:r>
      <w:r>
        <w:rPr>
          <w:spacing w:val="1"/>
          <w:sz w:val="28"/>
        </w:rPr>
        <w:t xml:space="preserve"> </w:t>
      </w:r>
      <w:r>
        <w:rPr>
          <w:sz w:val="28"/>
        </w:rPr>
        <w:t>сферах;</w:t>
      </w:r>
    </w:p>
    <w:p w:rsidR="00905478" w:rsidRDefault="00905478" w:rsidP="00905478">
      <w:pPr>
        <w:pStyle w:val="a5"/>
        <w:numPr>
          <w:ilvl w:val="0"/>
          <w:numId w:val="7"/>
        </w:numPr>
        <w:tabs>
          <w:tab w:val="left" w:pos="1305"/>
        </w:tabs>
        <w:spacing w:line="247" w:lineRule="auto"/>
        <w:ind w:right="436" w:firstLine="708"/>
        <w:jc w:val="both"/>
        <w:rPr>
          <w:rFonts w:ascii="Symbol" w:hAnsi="Symbol"/>
          <w:sz w:val="20"/>
        </w:rPr>
      </w:pPr>
      <w:r>
        <w:rPr>
          <w:sz w:val="28"/>
        </w:rPr>
        <w:t>навчити учасників конкретних прийомів, що допомагають розвинути риси толерантної</w:t>
      </w:r>
      <w:r>
        <w:rPr>
          <w:spacing w:val="-3"/>
          <w:sz w:val="28"/>
        </w:rPr>
        <w:t xml:space="preserve"> </w:t>
      </w:r>
      <w:r>
        <w:rPr>
          <w:sz w:val="28"/>
        </w:rPr>
        <w:t>особистості;</w:t>
      </w:r>
    </w:p>
    <w:p w:rsidR="00905478" w:rsidRDefault="00905478" w:rsidP="00905478">
      <w:pPr>
        <w:pStyle w:val="a5"/>
        <w:numPr>
          <w:ilvl w:val="0"/>
          <w:numId w:val="7"/>
        </w:numPr>
        <w:tabs>
          <w:tab w:val="left" w:pos="1305"/>
        </w:tabs>
        <w:spacing w:line="247" w:lineRule="auto"/>
        <w:ind w:right="430" w:firstLine="708"/>
        <w:jc w:val="both"/>
        <w:rPr>
          <w:rFonts w:ascii="Symbol" w:hAnsi="Symbol"/>
          <w:sz w:val="20"/>
        </w:rPr>
      </w:pPr>
      <w:r>
        <w:rPr>
          <w:sz w:val="28"/>
        </w:rPr>
        <w:t>формувати конструктивні способи взаємодії під час конфліктних ситуацій.</w:t>
      </w:r>
    </w:p>
    <w:p w:rsidR="00905478" w:rsidRDefault="00905478" w:rsidP="00905478">
      <w:pPr>
        <w:pStyle w:val="a5"/>
        <w:numPr>
          <w:ilvl w:val="0"/>
          <w:numId w:val="7"/>
        </w:numPr>
        <w:tabs>
          <w:tab w:val="left" w:pos="1305"/>
        </w:tabs>
        <w:spacing w:line="247" w:lineRule="auto"/>
        <w:ind w:right="433" w:firstLine="708"/>
        <w:jc w:val="both"/>
        <w:rPr>
          <w:rFonts w:ascii="Symbol" w:hAnsi="Symbol"/>
          <w:sz w:val="20"/>
        </w:rPr>
      </w:pPr>
      <w:r>
        <w:rPr>
          <w:sz w:val="28"/>
        </w:rPr>
        <w:t>розвивати комунікативні навички, здатність до емпатії, співпереживання і співчуття, довіру, гідність і самопізнання як якості толерантної особистості в контексті взаємин з</w:t>
      </w:r>
      <w:r>
        <w:rPr>
          <w:spacing w:val="-9"/>
          <w:sz w:val="28"/>
        </w:rPr>
        <w:t xml:space="preserve"> </w:t>
      </w:r>
      <w:r>
        <w:rPr>
          <w:sz w:val="28"/>
        </w:rPr>
        <w:t>іншими;</w:t>
      </w:r>
    </w:p>
    <w:p w:rsidR="00905478" w:rsidRDefault="00905478" w:rsidP="00905478">
      <w:pPr>
        <w:pStyle w:val="a5"/>
        <w:numPr>
          <w:ilvl w:val="0"/>
          <w:numId w:val="7"/>
        </w:numPr>
        <w:tabs>
          <w:tab w:val="left" w:pos="1305"/>
        </w:tabs>
        <w:ind w:left="1304"/>
        <w:jc w:val="both"/>
        <w:rPr>
          <w:rFonts w:ascii="Symbol" w:hAnsi="Symbol"/>
          <w:sz w:val="20"/>
        </w:rPr>
      </w:pPr>
      <w:r>
        <w:rPr>
          <w:sz w:val="28"/>
        </w:rPr>
        <w:t xml:space="preserve">формувати позитивне </w:t>
      </w:r>
      <w:proofErr w:type="spellStart"/>
      <w:r>
        <w:rPr>
          <w:sz w:val="28"/>
        </w:rPr>
        <w:t>самосприйняття</w:t>
      </w:r>
      <w:proofErr w:type="spellEnd"/>
      <w:r>
        <w:rPr>
          <w:sz w:val="28"/>
        </w:rPr>
        <w:t>, адекватну</w:t>
      </w:r>
      <w:r>
        <w:rPr>
          <w:spacing w:val="-3"/>
          <w:sz w:val="28"/>
        </w:rPr>
        <w:t xml:space="preserve"> </w:t>
      </w:r>
      <w:r>
        <w:rPr>
          <w:sz w:val="28"/>
        </w:rPr>
        <w:t>самооцінку.</w:t>
      </w:r>
    </w:p>
    <w:p w:rsidR="00905478" w:rsidRDefault="00905478" w:rsidP="00905478">
      <w:pPr>
        <w:pStyle w:val="3"/>
        <w:spacing w:before="7"/>
        <w:ind w:left="4341"/>
        <w:jc w:val="both"/>
      </w:pPr>
      <w:r>
        <w:t>Хід тренінгу</w:t>
      </w:r>
    </w:p>
    <w:p w:rsidR="00905478" w:rsidRDefault="00905478" w:rsidP="00905478">
      <w:pPr>
        <w:pStyle w:val="a5"/>
        <w:numPr>
          <w:ilvl w:val="0"/>
          <w:numId w:val="6"/>
        </w:numPr>
        <w:tabs>
          <w:tab w:val="left" w:pos="1305"/>
        </w:tabs>
        <w:spacing w:before="11"/>
        <w:jc w:val="both"/>
        <w:rPr>
          <w:b/>
          <w:sz w:val="24"/>
        </w:rPr>
      </w:pPr>
      <w:r>
        <w:rPr>
          <w:b/>
          <w:sz w:val="28"/>
        </w:rPr>
        <w:t>Вступне слово тренера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(2хв.)</w:t>
      </w:r>
    </w:p>
    <w:p w:rsidR="00905478" w:rsidRDefault="00905478" w:rsidP="00905478">
      <w:pPr>
        <w:pStyle w:val="a3"/>
        <w:spacing w:before="10" w:line="247" w:lineRule="auto"/>
        <w:ind w:right="434" w:firstLine="708"/>
        <w:jc w:val="both"/>
      </w:pPr>
      <w:r>
        <w:t>Толерантність у всі часи вважалася людською чеснотою. Вона передбачала терпимість до відмінностей серед людей, уміння жити, не заважаючи іншим, здатність мати права й свободи, не порушуючи прав і свобод інших.</w:t>
      </w:r>
    </w:p>
    <w:p w:rsidR="00905478" w:rsidRDefault="00905478" w:rsidP="00905478">
      <w:pPr>
        <w:pStyle w:val="a3"/>
        <w:spacing w:line="247" w:lineRule="auto"/>
        <w:ind w:right="433" w:firstLine="708"/>
        <w:jc w:val="both"/>
      </w:pPr>
      <w:r>
        <w:t>Толерантність – це намагання зрозуміти цінності та особливості світогляду іншої людини, це не поблажливість, але й не байдужість, не мовчазна терплячість до спотворених форм поведінки людей, проте й не вседозволеність, що часто межує з агресією й неодмінно призводить до прихованих чи відверто виражених конфліктів.</w:t>
      </w:r>
    </w:p>
    <w:p w:rsidR="00905478" w:rsidRDefault="00905478" w:rsidP="00905478">
      <w:pPr>
        <w:pStyle w:val="a3"/>
        <w:spacing w:line="247" w:lineRule="auto"/>
        <w:ind w:right="432" w:firstLine="708"/>
        <w:jc w:val="both"/>
      </w:pPr>
      <w:r>
        <w:t>Толерантність як ставлення, породжує довіру, готовність до співробітництва й компромісу, товариськість і дружелюбність.</w:t>
      </w:r>
    </w:p>
    <w:p w:rsidR="00905478" w:rsidRDefault="00905478" w:rsidP="00905478">
      <w:pPr>
        <w:pStyle w:val="a3"/>
        <w:spacing w:line="244" w:lineRule="auto"/>
        <w:ind w:right="437" w:firstLine="708"/>
        <w:jc w:val="both"/>
      </w:pPr>
      <w:r>
        <w:t>Сьогодні толерантність – яскравий показник ступеню демократичності кожної держави й одна з умов її розвитку. Політична толерантність є основою для плідних міжнародних відносин.</w:t>
      </w:r>
    </w:p>
    <w:p w:rsidR="00905478" w:rsidRDefault="00905478" w:rsidP="00905478">
      <w:pPr>
        <w:pStyle w:val="a3"/>
        <w:spacing w:before="3" w:line="247" w:lineRule="auto"/>
        <w:ind w:right="430" w:firstLine="708"/>
        <w:jc w:val="both"/>
      </w:pPr>
      <w:r>
        <w:t>Для того, щоб досягти успіху у власному житті, не витрачати сил на конфлікти, «побутові війни», кожному доцільно сформувати у собі толерантність як рису характеру. Для цього необхідно:</w:t>
      </w:r>
    </w:p>
    <w:p w:rsidR="00905478" w:rsidRDefault="00905478" w:rsidP="00905478">
      <w:pPr>
        <w:spacing w:line="247" w:lineRule="auto"/>
        <w:jc w:val="both"/>
        <w:sectPr w:rsidR="00905478">
          <w:pgSz w:w="11910" w:h="16840"/>
          <w:pgMar w:top="1060" w:right="700" w:bottom="940" w:left="820" w:header="0" w:footer="674" w:gutter="0"/>
          <w:cols w:space="720"/>
        </w:sectPr>
      </w:pPr>
    </w:p>
    <w:p w:rsidR="00905478" w:rsidRDefault="00905478" w:rsidP="00905478">
      <w:pPr>
        <w:pStyle w:val="a3"/>
        <w:ind w:left="0"/>
        <w:rPr>
          <w:sz w:val="34"/>
        </w:rPr>
      </w:pPr>
    </w:p>
    <w:p w:rsidR="00905478" w:rsidRDefault="00905478" w:rsidP="00905478">
      <w:pPr>
        <w:pStyle w:val="a3"/>
      </w:pPr>
      <w:r>
        <w:t>різні;</w:t>
      </w:r>
    </w:p>
    <w:p w:rsidR="00905478" w:rsidRDefault="00905478" w:rsidP="00905478">
      <w:pPr>
        <w:pStyle w:val="a5"/>
        <w:numPr>
          <w:ilvl w:val="0"/>
          <w:numId w:val="5"/>
        </w:numPr>
        <w:tabs>
          <w:tab w:val="left" w:pos="320"/>
        </w:tabs>
        <w:spacing w:before="59"/>
        <w:rPr>
          <w:sz w:val="28"/>
        </w:rPr>
      </w:pPr>
      <w:r>
        <w:rPr>
          <w:spacing w:val="1"/>
          <w:sz w:val="28"/>
        </w:rPr>
        <w:br w:type="column"/>
      </w:r>
      <w:r>
        <w:rPr>
          <w:sz w:val="28"/>
        </w:rPr>
        <w:t>бути готовими до того, що  всі люди  різні  – не кращі й гірші,  а</w:t>
      </w:r>
      <w:r>
        <w:rPr>
          <w:spacing w:val="36"/>
          <w:sz w:val="28"/>
        </w:rPr>
        <w:t xml:space="preserve"> </w:t>
      </w:r>
      <w:r>
        <w:rPr>
          <w:sz w:val="28"/>
        </w:rPr>
        <w:t>просто</w:t>
      </w:r>
    </w:p>
    <w:p w:rsidR="00905478" w:rsidRDefault="00905478" w:rsidP="00905478">
      <w:pPr>
        <w:pStyle w:val="a3"/>
        <w:spacing w:before="8"/>
        <w:ind w:left="0"/>
        <w:rPr>
          <w:sz w:val="29"/>
        </w:rPr>
      </w:pPr>
    </w:p>
    <w:p w:rsidR="00905478" w:rsidRDefault="00905478" w:rsidP="00905478">
      <w:pPr>
        <w:pStyle w:val="a5"/>
        <w:numPr>
          <w:ilvl w:val="0"/>
          <w:numId w:val="5"/>
        </w:numPr>
        <w:tabs>
          <w:tab w:val="left" w:pos="320"/>
        </w:tabs>
        <w:rPr>
          <w:sz w:val="28"/>
        </w:rPr>
      </w:pPr>
      <w:r>
        <w:rPr>
          <w:sz w:val="28"/>
        </w:rPr>
        <w:t xml:space="preserve">навчитися  сприймати  людей  такими,  якими  вони  </w:t>
      </w:r>
      <w:r>
        <w:rPr>
          <w:spacing w:val="-3"/>
          <w:sz w:val="28"/>
        </w:rPr>
        <w:t xml:space="preserve">є,  </w:t>
      </w:r>
      <w:r>
        <w:rPr>
          <w:sz w:val="28"/>
        </w:rPr>
        <w:t>не</w:t>
      </w:r>
      <w:r>
        <w:rPr>
          <w:spacing w:val="25"/>
          <w:sz w:val="28"/>
        </w:rPr>
        <w:t xml:space="preserve"> </w:t>
      </w:r>
      <w:r>
        <w:rPr>
          <w:sz w:val="28"/>
        </w:rPr>
        <w:t>намагаючись</w:t>
      </w:r>
    </w:p>
    <w:p w:rsidR="00905478" w:rsidRDefault="00905478" w:rsidP="00905478">
      <w:pPr>
        <w:rPr>
          <w:sz w:val="28"/>
        </w:rPr>
        <w:sectPr w:rsidR="00905478">
          <w:pgSz w:w="11910" w:h="16840"/>
          <w:pgMar w:top="1060" w:right="700" w:bottom="940" w:left="820" w:header="0" w:footer="674" w:gutter="0"/>
          <w:cols w:num="2" w:space="720" w:equalWidth="0">
            <w:col w:w="946" w:space="40"/>
            <w:col w:w="9404"/>
          </w:cols>
        </w:sectPr>
      </w:pPr>
    </w:p>
    <w:p w:rsidR="00905478" w:rsidRDefault="00905478" w:rsidP="00905478">
      <w:pPr>
        <w:pStyle w:val="a3"/>
        <w:spacing w:before="10"/>
        <w:jc w:val="both"/>
      </w:pPr>
      <w:r>
        <w:t>змінити в них те, що нам не подобається;</w:t>
      </w:r>
    </w:p>
    <w:p w:rsidR="00905478" w:rsidRDefault="00905478" w:rsidP="00905478">
      <w:pPr>
        <w:pStyle w:val="a5"/>
        <w:numPr>
          <w:ilvl w:val="1"/>
          <w:numId w:val="5"/>
        </w:numPr>
        <w:tabs>
          <w:tab w:val="left" w:pos="1305"/>
        </w:tabs>
        <w:spacing w:before="11" w:line="247" w:lineRule="auto"/>
        <w:ind w:right="440" w:firstLine="708"/>
        <w:jc w:val="both"/>
        <w:rPr>
          <w:sz w:val="28"/>
        </w:rPr>
      </w:pPr>
      <w:r>
        <w:rPr>
          <w:sz w:val="28"/>
        </w:rPr>
        <w:t>цінувати в кожній людині особистість і поважати її думки, почуття, переконання незалежно від того, чи збігаються вони з</w:t>
      </w:r>
      <w:r>
        <w:rPr>
          <w:spacing w:val="-11"/>
          <w:sz w:val="28"/>
        </w:rPr>
        <w:t xml:space="preserve"> </w:t>
      </w:r>
      <w:r>
        <w:rPr>
          <w:sz w:val="28"/>
        </w:rPr>
        <w:t>нашими;</w:t>
      </w:r>
    </w:p>
    <w:p w:rsidR="00905478" w:rsidRDefault="00905478" w:rsidP="00905478">
      <w:pPr>
        <w:pStyle w:val="a5"/>
        <w:numPr>
          <w:ilvl w:val="1"/>
          <w:numId w:val="5"/>
        </w:numPr>
        <w:tabs>
          <w:tab w:val="left" w:pos="1305"/>
        </w:tabs>
        <w:spacing w:before="1" w:line="244" w:lineRule="auto"/>
        <w:ind w:right="434" w:firstLine="708"/>
        <w:jc w:val="both"/>
        <w:rPr>
          <w:sz w:val="28"/>
        </w:rPr>
      </w:pPr>
      <w:r>
        <w:rPr>
          <w:sz w:val="28"/>
        </w:rPr>
        <w:t>зберігати «власне обличчя», знайти себе і за будь-яких обставин залишатися</w:t>
      </w:r>
      <w:r>
        <w:rPr>
          <w:spacing w:val="-1"/>
          <w:sz w:val="28"/>
        </w:rPr>
        <w:t xml:space="preserve"> </w:t>
      </w:r>
      <w:r>
        <w:rPr>
          <w:sz w:val="28"/>
        </w:rPr>
        <w:t>собою.</w:t>
      </w:r>
    </w:p>
    <w:p w:rsidR="00905478" w:rsidRDefault="00905478" w:rsidP="00905478">
      <w:pPr>
        <w:pStyle w:val="a3"/>
        <w:spacing w:before="3" w:line="247" w:lineRule="auto"/>
        <w:ind w:right="431" w:firstLine="708"/>
        <w:jc w:val="both"/>
      </w:pPr>
      <w:r>
        <w:t>Шлях до толерантності – це серйозна емоційна, інтелектуальна праця і психічна напруга, бо він можливий лише на основі зміни самого себе, своїх стереотипів, своєї свідомості.</w:t>
      </w:r>
    </w:p>
    <w:p w:rsidR="00905478" w:rsidRDefault="00905478" w:rsidP="00905478">
      <w:pPr>
        <w:pStyle w:val="a3"/>
        <w:spacing w:before="1" w:line="247" w:lineRule="auto"/>
        <w:ind w:right="431" w:firstLine="708"/>
        <w:jc w:val="both"/>
      </w:pPr>
      <w:r>
        <w:t>Сьогодні на нашому тренінгу ми спробуємо пройти цей шлях для пізнання себе та</w:t>
      </w:r>
      <w:r>
        <w:rPr>
          <w:spacing w:val="-3"/>
        </w:rPr>
        <w:t xml:space="preserve"> </w:t>
      </w:r>
      <w:r>
        <w:t>інших.</w:t>
      </w:r>
    </w:p>
    <w:p w:rsidR="00905478" w:rsidRDefault="00905478" w:rsidP="00905478">
      <w:pPr>
        <w:pStyle w:val="3"/>
        <w:numPr>
          <w:ilvl w:val="0"/>
          <w:numId w:val="6"/>
        </w:numPr>
        <w:tabs>
          <w:tab w:val="left" w:pos="1305"/>
        </w:tabs>
        <w:spacing w:line="319" w:lineRule="exact"/>
        <w:jc w:val="both"/>
      </w:pPr>
      <w:r>
        <w:t>Вправа «Рукостискання чи уклін» (10</w:t>
      </w:r>
      <w:r>
        <w:rPr>
          <w:spacing w:val="3"/>
        </w:rPr>
        <w:t xml:space="preserve"> </w:t>
      </w:r>
      <w:r>
        <w:t>хв.)</w:t>
      </w:r>
    </w:p>
    <w:p w:rsidR="00905478" w:rsidRDefault="00905478" w:rsidP="00905478">
      <w:pPr>
        <w:pStyle w:val="a3"/>
        <w:spacing w:before="10" w:line="247" w:lineRule="auto"/>
        <w:ind w:right="437" w:firstLine="708"/>
        <w:jc w:val="both"/>
      </w:pPr>
      <w:r>
        <w:rPr>
          <w:b/>
        </w:rPr>
        <w:t xml:space="preserve">Мета: </w:t>
      </w:r>
      <w:r>
        <w:t>активізація учасників групи, створення позитивної емоційної атмосфери.</w:t>
      </w:r>
    </w:p>
    <w:p w:rsidR="00905478" w:rsidRDefault="00905478" w:rsidP="00905478">
      <w:pPr>
        <w:pStyle w:val="a3"/>
        <w:spacing w:before="1" w:line="247" w:lineRule="auto"/>
        <w:ind w:right="438" w:firstLine="708"/>
        <w:jc w:val="both"/>
      </w:pPr>
      <w:r>
        <w:t>Запропонуйте групі утворити коло. Розкажіть групі про жести вітання, прийняті у різних народів. Заздалегідь попередьте учасників про те, що вони повинні будуть використовувати ці ритуали. Ось кілька варіантів вітання:</w:t>
      </w:r>
    </w:p>
    <w:p w:rsidR="00905478" w:rsidRDefault="00905478" w:rsidP="00905478">
      <w:pPr>
        <w:pStyle w:val="a5"/>
        <w:numPr>
          <w:ilvl w:val="1"/>
          <w:numId w:val="5"/>
        </w:numPr>
        <w:tabs>
          <w:tab w:val="left" w:pos="1305"/>
        </w:tabs>
        <w:spacing w:line="319" w:lineRule="exact"/>
        <w:ind w:left="1304"/>
        <w:rPr>
          <w:sz w:val="28"/>
        </w:rPr>
      </w:pPr>
      <w:r>
        <w:rPr>
          <w:sz w:val="28"/>
        </w:rPr>
        <w:t>обійми і триразове цілування по черзі в обидві щоки</w:t>
      </w:r>
      <w:r>
        <w:rPr>
          <w:spacing w:val="-10"/>
          <w:sz w:val="28"/>
        </w:rPr>
        <w:t xml:space="preserve"> </w:t>
      </w:r>
      <w:r>
        <w:rPr>
          <w:sz w:val="28"/>
        </w:rPr>
        <w:t>(Росія);</w:t>
      </w:r>
    </w:p>
    <w:p w:rsidR="00905478" w:rsidRDefault="00905478" w:rsidP="00905478">
      <w:pPr>
        <w:pStyle w:val="a5"/>
        <w:numPr>
          <w:ilvl w:val="1"/>
          <w:numId w:val="5"/>
        </w:numPr>
        <w:tabs>
          <w:tab w:val="left" w:pos="1305"/>
        </w:tabs>
        <w:spacing w:before="11"/>
        <w:ind w:left="1304"/>
        <w:rPr>
          <w:sz w:val="28"/>
        </w:rPr>
      </w:pPr>
      <w:r>
        <w:rPr>
          <w:sz w:val="28"/>
        </w:rPr>
        <w:t>легкий уклін зі схрещеними на грудях руками</w:t>
      </w:r>
      <w:r>
        <w:rPr>
          <w:spacing w:val="-7"/>
          <w:sz w:val="28"/>
        </w:rPr>
        <w:t xml:space="preserve"> </w:t>
      </w:r>
      <w:r>
        <w:rPr>
          <w:sz w:val="28"/>
        </w:rPr>
        <w:t>(Китай);</w:t>
      </w:r>
    </w:p>
    <w:p w:rsidR="00905478" w:rsidRDefault="00905478" w:rsidP="00905478">
      <w:pPr>
        <w:pStyle w:val="a5"/>
        <w:numPr>
          <w:ilvl w:val="1"/>
          <w:numId w:val="5"/>
        </w:numPr>
        <w:tabs>
          <w:tab w:val="left" w:pos="1305"/>
        </w:tabs>
        <w:spacing w:before="10"/>
        <w:ind w:left="1304"/>
        <w:rPr>
          <w:sz w:val="28"/>
        </w:rPr>
      </w:pPr>
      <w:r>
        <w:rPr>
          <w:sz w:val="28"/>
        </w:rPr>
        <w:t>рукостискання і поцілунок в обидві щоки</w:t>
      </w:r>
      <w:r>
        <w:rPr>
          <w:spacing w:val="-7"/>
          <w:sz w:val="28"/>
        </w:rPr>
        <w:t xml:space="preserve"> </w:t>
      </w:r>
      <w:r>
        <w:rPr>
          <w:sz w:val="28"/>
        </w:rPr>
        <w:t>(Франція);</w:t>
      </w:r>
    </w:p>
    <w:p w:rsidR="00905478" w:rsidRDefault="00905478" w:rsidP="00905478">
      <w:pPr>
        <w:pStyle w:val="a5"/>
        <w:numPr>
          <w:ilvl w:val="1"/>
          <w:numId w:val="5"/>
        </w:numPr>
        <w:tabs>
          <w:tab w:val="left" w:pos="1305"/>
        </w:tabs>
        <w:spacing w:before="10"/>
        <w:ind w:left="1304"/>
        <w:rPr>
          <w:sz w:val="28"/>
        </w:rPr>
      </w:pPr>
      <w:r>
        <w:rPr>
          <w:sz w:val="28"/>
        </w:rPr>
        <w:t>легкий уклін, долоні складені перед чолом</w:t>
      </w:r>
      <w:r>
        <w:rPr>
          <w:spacing w:val="-1"/>
          <w:sz w:val="28"/>
        </w:rPr>
        <w:t xml:space="preserve"> </w:t>
      </w:r>
      <w:r>
        <w:rPr>
          <w:sz w:val="28"/>
        </w:rPr>
        <w:t>(Індія);</w:t>
      </w:r>
    </w:p>
    <w:p w:rsidR="00905478" w:rsidRDefault="00905478" w:rsidP="00905478">
      <w:pPr>
        <w:pStyle w:val="a5"/>
        <w:numPr>
          <w:ilvl w:val="1"/>
          <w:numId w:val="5"/>
        </w:numPr>
        <w:tabs>
          <w:tab w:val="left" w:pos="1305"/>
        </w:tabs>
        <w:spacing w:before="10"/>
        <w:ind w:left="1304"/>
        <w:rPr>
          <w:sz w:val="28"/>
        </w:rPr>
      </w:pPr>
      <w:r>
        <w:rPr>
          <w:sz w:val="28"/>
        </w:rPr>
        <w:t>легкий уклін, руки і долоні витягнуті з боків</w:t>
      </w:r>
      <w:r>
        <w:rPr>
          <w:spacing w:val="-2"/>
          <w:sz w:val="28"/>
        </w:rPr>
        <w:t xml:space="preserve"> </w:t>
      </w:r>
      <w:r>
        <w:rPr>
          <w:sz w:val="28"/>
        </w:rPr>
        <w:t>(Японія);</w:t>
      </w:r>
    </w:p>
    <w:p w:rsidR="00905478" w:rsidRDefault="00905478" w:rsidP="00905478">
      <w:pPr>
        <w:pStyle w:val="a5"/>
        <w:numPr>
          <w:ilvl w:val="1"/>
          <w:numId w:val="5"/>
        </w:numPr>
        <w:tabs>
          <w:tab w:val="left" w:pos="1305"/>
        </w:tabs>
        <w:spacing w:before="10"/>
        <w:ind w:left="1304"/>
        <w:rPr>
          <w:sz w:val="28"/>
        </w:rPr>
      </w:pPr>
      <w:r>
        <w:rPr>
          <w:sz w:val="28"/>
        </w:rPr>
        <w:t>поцілунок у щоки, долоні лежать на передпліччях партнера</w:t>
      </w:r>
      <w:r>
        <w:rPr>
          <w:spacing w:val="-19"/>
          <w:sz w:val="28"/>
        </w:rPr>
        <w:t xml:space="preserve"> </w:t>
      </w:r>
      <w:r>
        <w:rPr>
          <w:sz w:val="28"/>
        </w:rPr>
        <w:t>(Іспанія);</w:t>
      </w:r>
    </w:p>
    <w:p w:rsidR="00905478" w:rsidRDefault="00905478" w:rsidP="00905478">
      <w:pPr>
        <w:pStyle w:val="a5"/>
        <w:numPr>
          <w:ilvl w:val="1"/>
          <w:numId w:val="5"/>
        </w:numPr>
        <w:tabs>
          <w:tab w:val="left" w:pos="1305"/>
        </w:tabs>
        <w:spacing w:before="10"/>
        <w:ind w:left="1304"/>
        <w:rPr>
          <w:sz w:val="28"/>
        </w:rPr>
      </w:pPr>
      <w:r>
        <w:rPr>
          <w:sz w:val="28"/>
        </w:rPr>
        <w:t>просте рукостискання і погляд в очі</w:t>
      </w:r>
      <w:r>
        <w:rPr>
          <w:spacing w:val="1"/>
          <w:sz w:val="28"/>
        </w:rPr>
        <w:t xml:space="preserve"> </w:t>
      </w:r>
      <w:r>
        <w:rPr>
          <w:sz w:val="28"/>
        </w:rPr>
        <w:t>(Німеччина);</w:t>
      </w:r>
    </w:p>
    <w:p w:rsidR="00905478" w:rsidRDefault="00905478" w:rsidP="00905478">
      <w:pPr>
        <w:pStyle w:val="a5"/>
        <w:numPr>
          <w:ilvl w:val="1"/>
          <w:numId w:val="5"/>
        </w:numPr>
        <w:tabs>
          <w:tab w:val="left" w:pos="1305"/>
        </w:tabs>
        <w:spacing w:before="6" w:line="247" w:lineRule="auto"/>
        <w:ind w:right="438" w:firstLine="708"/>
        <w:jc w:val="both"/>
        <w:rPr>
          <w:sz w:val="28"/>
        </w:rPr>
      </w:pPr>
      <w:r>
        <w:rPr>
          <w:sz w:val="28"/>
        </w:rPr>
        <w:t>м’яке рукостискання обома руками, торкання тільки кінчиками пальців (Малайзія);</w:t>
      </w:r>
    </w:p>
    <w:p w:rsidR="00905478" w:rsidRDefault="00905478" w:rsidP="00905478">
      <w:pPr>
        <w:pStyle w:val="a5"/>
        <w:numPr>
          <w:ilvl w:val="1"/>
          <w:numId w:val="5"/>
        </w:numPr>
        <w:tabs>
          <w:tab w:val="left" w:pos="1305"/>
        </w:tabs>
        <w:spacing w:before="1"/>
        <w:ind w:left="1304"/>
        <w:jc w:val="both"/>
        <w:rPr>
          <w:sz w:val="28"/>
        </w:rPr>
      </w:pPr>
      <w:r>
        <w:rPr>
          <w:sz w:val="28"/>
        </w:rPr>
        <w:t>потертися носами один об один (ескімоська</w:t>
      </w:r>
      <w:r>
        <w:rPr>
          <w:spacing w:val="4"/>
          <w:sz w:val="28"/>
        </w:rPr>
        <w:t xml:space="preserve"> </w:t>
      </w:r>
      <w:r>
        <w:rPr>
          <w:sz w:val="28"/>
        </w:rPr>
        <w:t>традиція).</w:t>
      </w:r>
    </w:p>
    <w:p w:rsidR="00905478" w:rsidRDefault="00905478" w:rsidP="00905478">
      <w:pPr>
        <w:pStyle w:val="a3"/>
        <w:spacing w:before="10" w:line="247" w:lineRule="auto"/>
        <w:ind w:right="433" w:firstLine="780"/>
        <w:jc w:val="both"/>
      </w:pPr>
      <w:r>
        <w:t xml:space="preserve">Один з учасників починає «коло знайомств»: вітає партнера, що стоїть справа. Потім </w:t>
      </w:r>
      <w:r w:rsidR="00115483">
        <w:t xml:space="preserve">вітання </w:t>
      </w:r>
      <w:r>
        <w:t xml:space="preserve">йде за годинниковою </w:t>
      </w:r>
      <w:r w:rsidR="00115483">
        <w:t xml:space="preserve">до всіх </w:t>
      </w:r>
      <w:r>
        <w:t>членів групи. Учасники вітаються один з одним</w:t>
      </w:r>
      <w:r w:rsidR="00115483">
        <w:t>.</w:t>
      </w:r>
    </w:p>
    <w:p w:rsidR="00115483" w:rsidRDefault="00905478" w:rsidP="00115483">
      <w:pPr>
        <w:pStyle w:val="a3"/>
        <w:spacing w:line="247" w:lineRule="auto"/>
        <w:ind w:right="431" w:firstLine="708"/>
        <w:jc w:val="both"/>
      </w:pPr>
      <w:r>
        <w:t>В ході гри підтримується атмосфера толерантності, поважливе ставлення один до одного</w:t>
      </w:r>
    </w:p>
    <w:p w:rsidR="00905478" w:rsidRPr="00115483" w:rsidRDefault="00115483" w:rsidP="00115483">
      <w:pPr>
        <w:pStyle w:val="a3"/>
        <w:spacing w:line="247" w:lineRule="auto"/>
        <w:ind w:right="431" w:firstLine="708"/>
        <w:jc w:val="both"/>
        <w:rPr>
          <w:b/>
          <w:bCs/>
        </w:rPr>
      </w:pPr>
      <w:r>
        <w:rPr>
          <w:b/>
          <w:bCs/>
        </w:rPr>
        <w:t>3.</w:t>
      </w:r>
      <w:r w:rsidR="00905478" w:rsidRPr="00115483">
        <w:rPr>
          <w:b/>
          <w:bCs/>
        </w:rPr>
        <w:t>Вправа «Що таке «толерантність?» (15</w:t>
      </w:r>
      <w:r w:rsidR="00905478" w:rsidRPr="00115483">
        <w:rPr>
          <w:b/>
          <w:bCs/>
          <w:spacing w:val="4"/>
        </w:rPr>
        <w:t xml:space="preserve"> </w:t>
      </w:r>
      <w:r w:rsidR="00905478" w:rsidRPr="00115483">
        <w:rPr>
          <w:b/>
          <w:bCs/>
        </w:rPr>
        <w:t>хв.)</w:t>
      </w:r>
    </w:p>
    <w:p w:rsidR="00905478" w:rsidRDefault="00905478" w:rsidP="00905478">
      <w:pPr>
        <w:pStyle w:val="a3"/>
        <w:spacing w:before="9" w:line="244" w:lineRule="auto"/>
        <w:ind w:right="439" w:firstLine="708"/>
        <w:jc w:val="both"/>
      </w:pPr>
      <w:r>
        <w:rPr>
          <w:b/>
        </w:rPr>
        <w:t xml:space="preserve">Мета: </w:t>
      </w:r>
      <w:r>
        <w:t xml:space="preserve">дати можливість учасникам сформулювати наукове поняття толерантності; показати </w:t>
      </w:r>
      <w:proofErr w:type="spellStart"/>
      <w:r>
        <w:t>багатоаспектність</w:t>
      </w:r>
      <w:proofErr w:type="spellEnd"/>
      <w:r>
        <w:t xml:space="preserve"> поняття «толерантність».</w:t>
      </w:r>
    </w:p>
    <w:p w:rsidR="00905478" w:rsidRDefault="00905478" w:rsidP="00905478">
      <w:pPr>
        <w:pStyle w:val="a3"/>
        <w:spacing w:before="3"/>
        <w:ind w:left="1020"/>
        <w:jc w:val="both"/>
      </w:pPr>
      <w:r>
        <w:rPr>
          <w:i/>
        </w:rPr>
        <w:t>Обладнання</w:t>
      </w:r>
      <w:r>
        <w:t>: визначення толерантності, написані на ватмані (Додаток 1).</w:t>
      </w:r>
    </w:p>
    <w:p w:rsidR="00905478" w:rsidRDefault="00905478" w:rsidP="00905478">
      <w:pPr>
        <w:pStyle w:val="a3"/>
        <w:spacing w:before="11" w:line="247" w:lineRule="auto"/>
        <w:ind w:right="430" w:firstLine="708"/>
        <w:jc w:val="both"/>
      </w:pPr>
      <w:r>
        <w:rPr>
          <w:i/>
        </w:rPr>
        <w:t xml:space="preserve">Підготовка: </w:t>
      </w:r>
      <w:r>
        <w:t>написати визначення толерантності на великих аркушах і прикріпити їх перед початком заняття до дошки чи до стін зворотним боком до аудиторії.</w:t>
      </w:r>
    </w:p>
    <w:p w:rsidR="00905478" w:rsidRDefault="00905478" w:rsidP="00905478">
      <w:pPr>
        <w:spacing w:line="247" w:lineRule="auto"/>
        <w:jc w:val="both"/>
        <w:sectPr w:rsidR="00905478">
          <w:type w:val="continuous"/>
          <w:pgSz w:w="11910" w:h="16840"/>
          <w:pgMar w:top="1040" w:right="700" w:bottom="280" w:left="820" w:header="708" w:footer="708" w:gutter="0"/>
          <w:cols w:space="720"/>
        </w:sectPr>
      </w:pPr>
    </w:p>
    <w:p w:rsidR="00905478" w:rsidRDefault="00905478" w:rsidP="00905478">
      <w:pPr>
        <w:pStyle w:val="a3"/>
        <w:spacing w:before="59" w:line="247" w:lineRule="auto"/>
        <w:ind w:right="433" w:firstLine="708"/>
        <w:jc w:val="both"/>
      </w:pPr>
      <w:r>
        <w:rPr>
          <w:i/>
        </w:rPr>
        <w:lastRenderedPageBreak/>
        <w:t xml:space="preserve">Процедура проведення: </w:t>
      </w:r>
      <w:r>
        <w:t>ведучий об’єднує учасників на групи по 3 - 4 осіб. Кожна група має виробити в результаті «мозкового штурму» своє визначення толерантності. Визначення повинне бути коротким і ємним. Після обговорення представник від кожної групи знайомить із визначенням усіх учасників.</w:t>
      </w:r>
    </w:p>
    <w:p w:rsidR="00905478" w:rsidRDefault="00905478" w:rsidP="00905478">
      <w:pPr>
        <w:pStyle w:val="a3"/>
        <w:spacing w:before="1" w:line="247" w:lineRule="auto"/>
        <w:ind w:right="439" w:firstLine="708"/>
        <w:jc w:val="both"/>
      </w:pPr>
      <w:r>
        <w:t>Після закінчення обговорення у групах кожне визначення виписується на дошці чи на ватмані.</w:t>
      </w:r>
    </w:p>
    <w:p w:rsidR="00905478" w:rsidRDefault="00905478" w:rsidP="00905478">
      <w:pPr>
        <w:pStyle w:val="a3"/>
        <w:spacing w:before="2" w:line="247" w:lineRule="auto"/>
        <w:ind w:right="434" w:firstLine="708"/>
        <w:jc w:val="both"/>
      </w:pPr>
      <w:r>
        <w:t>Після того, як групи представлять свої формулювання, ведучий повертає заздалегідь заготовлені визначення «обличчям» до аудиторії. Учасники мають можливість ознайомитися з існуючими визначеннями і висловити своє ставлення до них.</w:t>
      </w:r>
    </w:p>
    <w:p w:rsidR="00905478" w:rsidRDefault="00905478" w:rsidP="00905478">
      <w:pPr>
        <w:spacing w:line="319" w:lineRule="exact"/>
        <w:ind w:left="1020"/>
        <w:jc w:val="both"/>
        <w:rPr>
          <w:i/>
          <w:sz w:val="28"/>
        </w:rPr>
      </w:pPr>
      <w:r>
        <w:rPr>
          <w:i/>
          <w:sz w:val="28"/>
        </w:rPr>
        <w:t>Питання для обговорення:</w:t>
      </w:r>
    </w:p>
    <w:p w:rsidR="00905478" w:rsidRDefault="00905478" w:rsidP="00905478">
      <w:pPr>
        <w:pStyle w:val="a5"/>
        <w:numPr>
          <w:ilvl w:val="1"/>
          <w:numId w:val="5"/>
        </w:numPr>
        <w:tabs>
          <w:tab w:val="left" w:pos="1305"/>
        </w:tabs>
        <w:spacing w:before="10"/>
        <w:ind w:left="1304"/>
        <w:rPr>
          <w:sz w:val="28"/>
        </w:rPr>
      </w:pPr>
      <w:r>
        <w:rPr>
          <w:sz w:val="28"/>
        </w:rPr>
        <w:t>Що відрізняє кожне</w:t>
      </w:r>
      <w:r>
        <w:rPr>
          <w:spacing w:val="1"/>
          <w:sz w:val="28"/>
        </w:rPr>
        <w:t xml:space="preserve"> </w:t>
      </w:r>
      <w:r>
        <w:rPr>
          <w:sz w:val="28"/>
        </w:rPr>
        <w:t>визначення?</w:t>
      </w:r>
    </w:p>
    <w:p w:rsidR="00905478" w:rsidRDefault="00905478" w:rsidP="00905478">
      <w:pPr>
        <w:pStyle w:val="a5"/>
        <w:numPr>
          <w:ilvl w:val="1"/>
          <w:numId w:val="5"/>
        </w:numPr>
        <w:tabs>
          <w:tab w:val="left" w:pos="1305"/>
        </w:tabs>
        <w:spacing w:before="10"/>
        <w:ind w:left="1304"/>
        <w:rPr>
          <w:sz w:val="28"/>
        </w:rPr>
      </w:pPr>
      <w:r>
        <w:rPr>
          <w:sz w:val="28"/>
        </w:rPr>
        <w:t>Чи є щось, що поєднує якісь із запропонованих</w:t>
      </w:r>
      <w:r>
        <w:rPr>
          <w:spacing w:val="-4"/>
          <w:sz w:val="28"/>
        </w:rPr>
        <w:t xml:space="preserve"> </w:t>
      </w:r>
      <w:r>
        <w:rPr>
          <w:sz w:val="28"/>
        </w:rPr>
        <w:t>визначень?</w:t>
      </w:r>
    </w:p>
    <w:p w:rsidR="00905478" w:rsidRDefault="00905478" w:rsidP="00905478">
      <w:pPr>
        <w:pStyle w:val="a5"/>
        <w:numPr>
          <w:ilvl w:val="1"/>
          <w:numId w:val="5"/>
        </w:numPr>
        <w:tabs>
          <w:tab w:val="left" w:pos="1305"/>
        </w:tabs>
        <w:spacing w:before="6"/>
        <w:ind w:left="1304"/>
        <w:rPr>
          <w:sz w:val="28"/>
        </w:rPr>
      </w:pPr>
      <w:r>
        <w:rPr>
          <w:sz w:val="28"/>
        </w:rPr>
        <w:t>Яке визначення найбільш</w:t>
      </w:r>
      <w:r>
        <w:rPr>
          <w:spacing w:val="-1"/>
          <w:sz w:val="28"/>
        </w:rPr>
        <w:t xml:space="preserve"> </w:t>
      </w:r>
      <w:r>
        <w:rPr>
          <w:sz w:val="28"/>
        </w:rPr>
        <w:t>вдале?</w:t>
      </w:r>
    </w:p>
    <w:p w:rsidR="00905478" w:rsidRDefault="00905478" w:rsidP="00905478">
      <w:pPr>
        <w:pStyle w:val="a5"/>
        <w:numPr>
          <w:ilvl w:val="1"/>
          <w:numId w:val="5"/>
        </w:numPr>
        <w:tabs>
          <w:tab w:val="left" w:pos="1305"/>
        </w:tabs>
        <w:spacing w:before="10" w:line="247" w:lineRule="auto"/>
        <w:ind w:left="1020" w:right="1993" w:firstLine="0"/>
        <w:rPr>
          <w:sz w:val="28"/>
        </w:rPr>
      </w:pPr>
      <w:r>
        <w:rPr>
          <w:sz w:val="28"/>
        </w:rPr>
        <w:t xml:space="preserve">Чи можна дати одне визначення поняттю «толерантність»? </w:t>
      </w:r>
      <w:r w:rsidR="00115483">
        <w:rPr>
          <w:sz w:val="28"/>
        </w:rPr>
        <w:t xml:space="preserve">      </w:t>
      </w:r>
      <w:r>
        <w:rPr>
          <w:sz w:val="28"/>
        </w:rPr>
        <w:t>Під час обговорення зверніть увагу на наступні</w:t>
      </w:r>
      <w:r>
        <w:rPr>
          <w:spacing w:val="-10"/>
          <w:sz w:val="28"/>
        </w:rPr>
        <w:t xml:space="preserve"> </w:t>
      </w:r>
      <w:r>
        <w:rPr>
          <w:sz w:val="28"/>
        </w:rPr>
        <w:t>моменти:</w:t>
      </w:r>
    </w:p>
    <w:p w:rsidR="00905478" w:rsidRDefault="00905478" w:rsidP="00905478">
      <w:pPr>
        <w:pStyle w:val="a5"/>
        <w:numPr>
          <w:ilvl w:val="1"/>
          <w:numId w:val="5"/>
        </w:numPr>
        <w:tabs>
          <w:tab w:val="left" w:pos="1305"/>
        </w:tabs>
        <w:spacing w:before="1"/>
        <w:ind w:left="1304"/>
        <w:rPr>
          <w:sz w:val="28"/>
        </w:rPr>
      </w:pPr>
      <w:r>
        <w:rPr>
          <w:sz w:val="28"/>
        </w:rPr>
        <w:t>Поняття «толерантність» має безліч</w:t>
      </w:r>
      <w:r>
        <w:rPr>
          <w:spacing w:val="-4"/>
          <w:sz w:val="28"/>
        </w:rPr>
        <w:t xml:space="preserve"> </w:t>
      </w:r>
      <w:r>
        <w:rPr>
          <w:sz w:val="28"/>
        </w:rPr>
        <w:t>аспектів.</w:t>
      </w:r>
    </w:p>
    <w:p w:rsidR="00905478" w:rsidRDefault="00905478" w:rsidP="00905478">
      <w:pPr>
        <w:pStyle w:val="a5"/>
        <w:numPr>
          <w:ilvl w:val="1"/>
          <w:numId w:val="5"/>
        </w:numPr>
        <w:tabs>
          <w:tab w:val="left" w:pos="1305"/>
        </w:tabs>
        <w:spacing w:before="10"/>
        <w:ind w:left="1304"/>
        <w:rPr>
          <w:sz w:val="28"/>
        </w:rPr>
      </w:pPr>
      <w:r>
        <w:rPr>
          <w:sz w:val="28"/>
        </w:rPr>
        <w:t>Кожне з визначень виявило якусь грань</w:t>
      </w:r>
      <w:r>
        <w:rPr>
          <w:spacing w:val="-12"/>
          <w:sz w:val="28"/>
        </w:rPr>
        <w:t xml:space="preserve"> </w:t>
      </w:r>
      <w:r>
        <w:rPr>
          <w:sz w:val="28"/>
        </w:rPr>
        <w:t>толерантності.</w:t>
      </w:r>
    </w:p>
    <w:p w:rsidR="00115483" w:rsidRDefault="00115483" w:rsidP="00115483">
      <w:pPr>
        <w:pStyle w:val="a5"/>
        <w:tabs>
          <w:tab w:val="left" w:pos="1305"/>
        </w:tabs>
        <w:spacing w:before="10"/>
        <w:ind w:left="1304" w:firstLine="0"/>
        <w:rPr>
          <w:sz w:val="28"/>
        </w:rPr>
      </w:pPr>
    </w:p>
    <w:p w:rsidR="00115483" w:rsidRDefault="00115483" w:rsidP="00115483">
      <w:pPr>
        <w:pStyle w:val="a5"/>
        <w:tabs>
          <w:tab w:val="left" w:pos="1305"/>
        </w:tabs>
        <w:spacing w:before="10"/>
        <w:ind w:left="1304" w:firstLine="0"/>
        <w:rPr>
          <w:sz w:val="28"/>
        </w:rPr>
      </w:pPr>
    </w:p>
    <w:p w:rsidR="00115483" w:rsidRDefault="00115483" w:rsidP="00115483">
      <w:pPr>
        <w:shd w:val="clear" w:color="auto" w:fill="FFFFFF"/>
        <w:ind w:firstLine="709"/>
        <w:jc w:val="both"/>
        <w:rPr>
          <w:b/>
          <w:sz w:val="28"/>
          <w:szCs w:val="28"/>
          <w:lang w:eastAsia="ru-RU"/>
        </w:rPr>
      </w:pPr>
    </w:p>
    <w:p w:rsidR="00115483" w:rsidRDefault="00115483" w:rsidP="00115483">
      <w:pPr>
        <w:shd w:val="clear" w:color="auto" w:fill="FFFFFF"/>
        <w:ind w:firstLine="709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4.Етапи життєвого шляху:</w:t>
      </w:r>
      <w:r w:rsidR="008C3D72">
        <w:rPr>
          <w:b/>
          <w:sz w:val="28"/>
          <w:szCs w:val="28"/>
          <w:lang w:eastAsia="ru-RU"/>
        </w:rPr>
        <w:t xml:space="preserve"> (25 хв.)</w:t>
      </w:r>
    </w:p>
    <w:p w:rsidR="00115483" w:rsidRDefault="00115483" w:rsidP="00115483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Кожна людина проживає своє життя по - різному, але кожний із нас проходить однакові етапи життєвого шляху. Ми нібито сходимо по драбині: спочатку стоїмо на сходинці, що має назву «Я», намагаємося зрозуміти – хто Я такий. Потім просуваємося на другу сходинку, що вводить нас до світу людей. Саме тут кожен усвідомлює, що він не один, налагоджує стосунки, проявляє емоції, характер.</w:t>
      </w:r>
    </w:p>
    <w:p w:rsidR="00115483" w:rsidRDefault="00115483" w:rsidP="00115483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Просуваючись сходинкою, що має назву» Навколишній світ», ми бачимо життя в ще більшому розмаїтті. Цей світ має соціальне забарвлення. Світлі моменти справедливості поєднуються з темними проявами жорстокості та обману. Ось тут наше «Я» зазнає випробування: «Як вистояти та не зламатися?», «Як знайти своє місце у світі».</w:t>
      </w:r>
    </w:p>
    <w:p w:rsidR="00115483" w:rsidRDefault="00115483" w:rsidP="00115483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Найвища сходинка – творча, що відображає найвищу ступінь людських умінь. </w:t>
      </w:r>
    </w:p>
    <w:p w:rsidR="00115483" w:rsidRDefault="00115483" w:rsidP="00115483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</w:p>
    <w:p w:rsidR="00115483" w:rsidRDefault="00115483" w:rsidP="00115483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Я пропоную Вам пройти цими сходинками. Тож, ми починаємо!</w:t>
      </w:r>
    </w:p>
    <w:p w:rsidR="00115483" w:rsidRDefault="00115483" w:rsidP="00115483">
      <w:pPr>
        <w:shd w:val="clear" w:color="auto" w:fill="FFFFFF"/>
        <w:ind w:firstLine="709"/>
        <w:jc w:val="both"/>
        <w:rPr>
          <w:b/>
          <w:sz w:val="28"/>
          <w:szCs w:val="28"/>
          <w:lang w:eastAsia="ru-RU"/>
        </w:rPr>
      </w:pPr>
    </w:p>
    <w:p w:rsidR="00115483" w:rsidRDefault="00115483" w:rsidP="00115483">
      <w:pPr>
        <w:shd w:val="clear" w:color="auto" w:fill="FFFFFF"/>
        <w:ind w:firstLine="709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Сходинка «Я»</w:t>
      </w:r>
    </w:p>
    <w:p w:rsidR="00115483" w:rsidRDefault="00115483" w:rsidP="00115483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На початку свого життєвого шляху кожен з нас стоїть на сходинці, яка називається «Я», на якій ми намагаємося зрозуміти «хто я такий, який я»?</w:t>
      </w:r>
    </w:p>
    <w:p w:rsidR="00115483" w:rsidRDefault="00115483" w:rsidP="00115483">
      <w:pPr>
        <w:shd w:val="clear" w:color="auto" w:fill="FFFFFF"/>
        <w:ind w:firstLine="709"/>
        <w:jc w:val="both"/>
        <w:rPr>
          <w:sz w:val="28"/>
          <w:szCs w:val="28"/>
          <w:u w:val="single"/>
          <w:lang w:eastAsia="ru-RU"/>
        </w:rPr>
      </w:pPr>
    </w:p>
    <w:p w:rsidR="00115483" w:rsidRDefault="00115483" w:rsidP="00115483">
      <w:pPr>
        <w:shd w:val="clear" w:color="auto" w:fill="FFFFFF"/>
        <w:ind w:firstLine="709"/>
        <w:jc w:val="both"/>
        <w:rPr>
          <w:b/>
          <w:sz w:val="28"/>
          <w:szCs w:val="28"/>
          <w:u w:val="single"/>
          <w:lang w:eastAsia="ru-RU"/>
        </w:rPr>
      </w:pPr>
      <w:r>
        <w:rPr>
          <w:b/>
          <w:sz w:val="28"/>
          <w:szCs w:val="28"/>
          <w:u w:val="single"/>
          <w:lang w:eastAsia="ru-RU"/>
        </w:rPr>
        <w:t>Ігрове проектування «Самопрезентація»</w:t>
      </w:r>
    </w:p>
    <w:p w:rsidR="00115483" w:rsidRDefault="00115483" w:rsidP="00115483">
      <w:pPr>
        <w:shd w:val="clear" w:color="auto" w:fill="FFFFFF"/>
        <w:ind w:firstLine="709"/>
        <w:jc w:val="both"/>
        <w:rPr>
          <w:i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Необхідно обрати якості, притаманні вам. Пропоную  на папері обмалювати свою долоньку і вирізати її.  На кожен пальчик  учасник групи записує риси характеру, притаманні йому. </w:t>
      </w:r>
    </w:p>
    <w:p w:rsidR="00115483" w:rsidRDefault="00115483" w:rsidP="00115483">
      <w:pPr>
        <w:shd w:val="clear" w:color="auto" w:fill="FFFFFF"/>
        <w:ind w:firstLine="709"/>
        <w:jc w:val="both"/>
        <w:rPr>
          <w:i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РЕЗЮМЕ: Кожний із нас має щиро поглянути на себе, тому що визнання своїх </w:t>
      </w:r>
      <w:r>
        <w:rPr>
          <w:sz w:val="28"/>
          <w:szCs w:val="28"/>
          <w:lang w:eastAsia="ru-RU"/>
        </w:rPr>
        <w:lastRenderedPageBreak/>
        <w:t xml:space="preserve">слабких якостей дає можливість духовного зростання. </w:t>
      </w:r>
      <w:r>
        <w:rPr>
          <w:i/>
          <w:sz w:val="28"/>
          <w:szCs w:val="28"/>
          <w:lang w:eastAsia="ru-RU"/>
        </w:rPr>
        <w:t>(на пальчик долоньки наклеюється силует людини).</w:t>
      </w:r>
    </w:p>
    <w:p w:rsidR="00115483" w:rsidRDefault="00115483" w:rsidP="00115483">
      <w:pPr>
        <w:shd w:val="clear" w:color="auto" w:fill="FFFFFF"/>
        <w:ind w:firstLine="709"/>
        <w:jc w:val="both"/>
        <w:rPr>
          <w:i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Якщо ми відверті, то можемо працювати далі. Разом з тим, окрім характеру, у кожної людини є особлива сфера, яка відображає наше «Я». Це область наших почуттів. Вони роблять життя людини більш насиченим та багато в чому визначають нашу поведінку</w:t>
      </w:r>
      <w:r>
        <w:rPr>
          <w:i/>
          <w:sz w:val="28"/>
          <w:szCs w:val="28"/>
          <w:lang w:eastAsia="ru-RU"/>
        </w:rPr>
        <w:t>(на долоньку  наклеюється серце).</w:t>
      </w:r>
    </w:p>
    <w:p w:rsidR="00115483" w:rsidRDefault="00115483" w:rsidP="00115483">
      <w:pPr>
        <w:shd w:val="clear" w:color="auto" w:fill="FFFFFF"/>
        <w:ind w:firstLine="709"/>
        <w:jc w:val="both"/>
        <w:rPr>
          <w:b/>
          <w:sz w:val="28"/>
          <w:szCs w:val="28"/>
          <w:u w:val="single"/>
          <w:lang w:eastAsia="ru-RU"/>
        </w:rPr>
      </w:pPr>
    </w:p>
    <w:p w:rsidR="00115483" w:rsidRDefault="00115483" w:rsidP="00115483">
      <w:pPr>
        <w:shd w:val="clear" w:color="auto" w:fill="FFFFFF"/>
        <w:ind w:firstLine="709"/>
        <w:jc w:val="both"/>
        <w:rPr>
          <w:b/>
          <w:sz w:val="28"/>
          <w:szCs w:val="28"/>
          <w:u w:val="single"/>
          <w:lang w:eastAsia="ru-RU"/>
        </w:rPr>
      </w:pPr>
      <w:r>
        <w:rPr>
          <w:b/>
          <w:sz w:val="28"/>
          <w:szCs w:val="28"/>
          <w:u w:val="single"/>
          <w:lang w:eastAsia="ru-RU"/>
        </w:rPr>
        <w:t xml:space="preserve">Дія за інструкцією «Продовж фразу». </w:t>
      </w:r>
    </w:p>
    <w:p w:rsidR="00115483" w:rsidRDefault="00115483" w:rsidP="00115483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</w:p>
    <w:p w:rsidR="00115483" w:rsidRDefault="00115483" w:rsidP="00115483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Давайте сьогодні трохи зануримося в наші почуття та згадаємо ті життєві ситуації, які у нас ці почуття викликають</w:t>
      </w:r>
    </w:p>
    <w:p w:rsidR="00115483" w:rsidRDefault="00115483" w:rsidP="00115483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Учасники розмірковують на тему  « Що зі мною відбувається»:</w:t>
      </w:r>
    </w:p>
    <w:p w:rsidR="00115483" w:rsidRDefault="00115483" w:rsidP="00115483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Я сумую, якщо…..</w:t>
      </w:r>
    </w:p>
    <w:p w:rsidR="00115483" w:rsidRDefault="00115483" w:rsidP="00115483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Мені весело, якщо…..</w:t>
      </w:r>
    </w:p>
    <w:p w:rsidR="00115483" w:rsidRDefault="00115483" w:rsidP="00115483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Я ображаюсь, якщо…..</w:t>
      </w:r>
    </w:p>
    <w:p w:rsidR="00115483" w:rsidRDefault="00115483" w:rsidP="00115483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Я радію, якщо….</w:t>
      </w:r>
    </w:p>
    <w:p w:rsidR="00115483" w:rsidRDefault="00115483" w:rsidP="00115483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Я серджусь, якщо….</w:t>
      </w:r>
    </w:p>
    <w:p w:rsidR="00115483" w:rsidRDefault="00115483" w:rsidP="00115483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Мені не подобається, якщо…</w:t>
      </w:r>
    </w:p>
    <w:p w:rsidR="00115483" w:rsidRDefault="00115483" w:rsidP="00115483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Я плачу, якщо…</w:t>
      </w:r>
    </w:p>
    <w:p w:rsidR="00115483" w:rsidRDefault="00115483" w:rsidP="00115483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Я страждаю, якщо….</w:t>
      </w:r>
    </w:p>
    <w:p w:rsidR="00115483" w:rsidRDefault="00115483" w:rsidP="00115483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Я розгублююсь, якщо…</w:t>
      </w:r>
    </w:p>
    <w:p w:rsidR="00115483" w:rsidRDefault="00115483" w:rsidP="00115483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РЕЗЮМЕ: Дуже важливо, щоб ви не були рабами своїх емоцій, особливо негативних, оскільки вони мають особливість псувати життя оточуючим. Душу необхідно налаштовувати на добро, особливо </w:t>
      </w:r>
      <w:r w:rsidR="00F26B5D">
        <w:rPr>
          <w:sz w:val="28"/>
          <w:szCs w:val="28"/>
          <w:lang w:eastAsia="ru-RU"/>
        </w:rPr>
        <w:t>в теперішній час</w:t>
      </w:r>
      <w:r>
        <w:rPr>
          <w:sz w:val="28"/>
          <w:szCs w:val="28"/>
          <w:lang w:eastAsia="ru-RU"/>
        </w:rPr>
        <w:t>.</w:t>
      </w:r>
    </w:p>
    <w:p w:rsidR="00115483" w:rsidRDefault="00115483" w:rsidP="00115483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</w:p>
    <w:p w:rsidR="00F26B5D" w:rsidRDefault="00F26B5D" w:rsidP="00F26B5D">
      <w:pPr>
        <w:shd w:val="clear" w:color="auto" w:fill="FFFFFF"/>
        <w:ind w:firstLine="709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Сходинка «Світ людей»</w:t>
      </w:r>
    </w:p>
    <w:p w:rsidR="00F26B5D" w:rsidRDefault="00F26B5D" w:rsidP="00F26B5D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Пізнаючи себе, свій характер, свої почуття, людина робить крок на наступну сходинку свого життя, яка вводить його в світ людей. Саме тут кожен із нас усвідомлює, що він не один, намагається будувати відносини з іншими, проявляти свій характер і свої почуття.</w:t>
      </w:r>
    </w:p>
    <w:p w:rsidR="00F26B5D" w:rsidRDefault="00F26B5D" w:rsidP="00F26B5D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</w:p>
    <w:p w:rsidR="00F26B5D" w:rsidRDefault="00F26B5D" w:rsidP="00F26B5D">
      <w:pPr>
        <w:shd w:val="clear" w:color="auto" w:fill="FFFFFF"/>
        <w:ind w:firstLine="709"/>
        <w:jc w:val="both"/>
        <w:rPr>
          <w:b/>
          <w:sz w:val="28"/>
          <w:szCs w:val="28"/>
          <w:u w:val="single"/>
          <w:lang w:eastAsia="ru-RU"/>
        </w:rPr>
      </w:pPr>
      <w:r>
        <w:rPr>
          <w:b/>
          <w:sz w:val="28"/>
          <w:szCs w:val="28"/>
          <w:u w:val="single"/>
          <w:lang w:eastAsia="ru-RU"/>
        </w:rPr>
        <w:t>Вправа «Подібності та відмінності»</w:t>
      </w:r>
    </w:p>
    <w:p w:rsidR="00F26B5D" w:rsidRDefault="00F26B5D" w:rsidP="00F26B5D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Потупотіть ногами ті, хто уміє в’язати</w:t>
      </w:r>
    </w:p>
    <w:p w:rsidR="00F26B5D" w:rsidRDefault="00F26B5D" w:rsidP="00F26B5D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Встаньте ті, хто любить солодке</w:t>
      </w:r>
    </w:p>
    <w:p w:rsidR="00F26B5D" w:rsidRDefault="00F26B5D" w:rsidP="00F26B5D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Вигукніть клич індіанця той, хто любить природу</w:t>
      </w:r>
    </w:p>
    <w:p w:rsidR="00F26B5D" w:rsidRDefault="00F26B5D" w:rsidP="00F26B5D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Підстрибніть ті, хто любить свята</w:t>
      </w:r>
    </w:p>
    <w:p w:rsidR="00F26B5D" w:rsidRDefault="00F26B5D" w:rsidP="00F26B5D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Поплескайте себе по колінках ті, хто любить займатися спортом</w:t>
      </w:r>
    </w:p>
    <w:p w:rsidR="00F26B5D" w:rsidRDefault="00F26B5D" w:rsidP="00F26B5D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Покачайте головою ті, хто не вміє грати на музичних інструментах</w:t>
      </w:r>
    </w:p>
    <w:p w:rsidR="00F26B5D" w:rsidRDefault="00F26B5D" w:rsidP="00F26B5D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Потріть долоньками одна об одну ті, хто хоче </w:t>
      </w:r>
      <w:r w:rsidR="001D5EEE">
        <w:rPr>
          <w:sz w:val="28"/>
          <w:szCs w:val="28"/>
          <w:lang w:eastAsia="ru-RU"/>
        </w:rPr>
        <w:t>канікули</w:t>
      </w:r>
    </w:p>
    <w:p w:rsidR="00F26B5D" w:rsidRDefault="00F26B5D" w:rsidP="00F26B5D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Закиньте ногу за ногу ті, хто любить танцювати</w:t>
      </w:r>
    </w:p>
    <w:p w:rsidR="00F26B5D" w:rsidRDefault="00F26B5D" w:rsidP="00F26B5D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proofErr w:type="spellStart"/>
      <w:r>
        <w:rPr>
          <w:sz w:val="28"/>
          <w:szCs w:val="28"/>
          <w:lang w:eastAsia="ru-RU"/>
        </w:rPr>
        <w:t>Пом’явкайте</w:t>
      </w:r>
      <w:proofErr w:type="spellEnd"/>
      <w:r>
        <w:rPr>
          <w:sz w:val="28"/>
          <w:szCs w:val="28"/>
          <w:lang w:eastAsia="ru-RU"/>
        </w:rPr>
        <w:t xml:space="preserve"> ті, хто мають домашніх тварин</w:t>
      </w:r>
    </w:p>
    <w:p w:rsidR="00F26B5D" w:rsidRDefault="00F26B5D" w:rsidP="00F26B5D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Поміняйтесь місцями ті, хто інколи пишається собою</w:t>
      </w:r>
    </w:p>
    <w:p w:rsidR="00F26B5D" w:rsidRDefault="00F26B5D" w:rsidP="00F26B5D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Поплескайте в долоньки ті, хто любить дітей</w:t>
      </w:r>
    </w:p>
    <w:p w:rsidR="00F26B5D" w:rsidRDefault="00F26B5D" w:rsidP="00F26B5D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РЕЗЮМЕ: Майже всі ми вміємо робити те, що необхідно нам у житті.</w:t>
      </w:r>
    </w:p>
    <w:p w:rsidR="00F26B5D" w:rsidRDefault="00F26B5D" w:rsidP="00F26B5D">
      <w:pPr>
        <w:shd w:val="clear" w:color="auto" w:fill="FFFFFF"/>
        <w:jc w:val="both"/>
        <w:rPr>
          <w:sz w:val="28"/>
          <w:szCs w:val="28"/>
          <w:lang w:eastAsia="ru-RU"/>
        </w:rPr>
      </w:pPr>
    </w:p>
    <w:p w:rsidR="00F26B5D" w:rsidRDefault="00F26B5D" w:rsidP="00F26B5D">
      <w:pPr>
        <w:shd w:val="clear" w:color="auto" w:fill="FFFFFF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Ми не схожі один на одного Зараз проведемо дослід, який показує, що ми дуже різні. </w:t>
      </w:r>
      <w:r>
        <w:rPr>
          <w:sz w:val="28"/>
          <w:szCs w:val="28"/>
          <w:lang w:eastAsia="ru-RU"/>
        </w:rPr>
        <w:lastRenderedPageBreak/>
        <w:t xml:space="preserve">Будь ласка, </w:t>
      </w:r>
      <w:proofErr w:type="spellStart"/>
      <w:r>
        <w:rPr>
          <w:sz w:val="28"/>
          <w:szCs w:val="28"/>
          <w:lang w:eastAsia="ru-RU"/>
        </w:rPr>
        <w:t>підійдіть</w:t>
      </w:r>
      <w:proofErr w:type="spellEnd"/>
      <w:r>
        <w:rPr>
          <w:sz w:val="28"/>
          <w:szCs w:val="28"/>
          <w:lang w:eastAsia="ru-RU"/>
        </w:rPr>
        <w:t xml:space="preserve"> до мене 5 чоловік. Візьміть однакові аркуші паперу. Потім одночасно виконуємо завдання:</w:t>
      </w:r>
    </w:p>
    <w:p w:rsidR="00F26B5D" w:rsidRDefault="00F26B5D" w:rsidP="00F26B5D">
      <w:pPr>
        <w:numPr>
          <w:ilvl w:val="0"/>
          <w:numId w:val="8"/>
        </w:numPr>
        <w:shd w:val="clear" w:color="auto" w:fill="FFFFFF"/>
        <w:autoSpaceDE/>
        <w:autoSpaceDN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Складіть аркуш навпіл</w:t>
      </w:r>
    </w:p>
    <w:p w:rsidR="00F26B5D" w:rsidRDefault="00F26B5D" w:rsidP="00F26B5D">
      <w:pPr>
        <w:numPr>
          <w:ilvl w:val="0"/>
          <w:numId w:val="8"/>
        </w:numPr>
        <w:shd w:val="clear" w:color="auto" w:fill="FFFFFF"/>
        <w:autoSpaceDE/>
        <w:autoSpaceDN/>
        <w:jc w:val="both"/>
        <w:rPr>
          <w:sz w:val="28"/>
          <w:szCs w:val="28"/>
          <w:lang w:eastAsia="ru-RU"/>
        </w:rPr>
      </w:pPr>
      <w:proofErr w:type="spellStart"/>
      <w:r>
        <w:rPr>
          <w:sz w:val="28"/>
          <w:szCs w:val="28"/>
          <w:lang w:eastAsia="ru-RU"/>
        </w:rPr>
        <w:t>Відірвіть</w:t>
      </w:r>
      <w:proofErr w:type="spellEnd"/>
      <w:r>
        <w:rPr>
          <w:sz w:val="28"/>
          <w:szCs w:val="28"/>
          <w:lang w:eastAsia="ru-RU"/>
        </w:rPr>
        <w:t xml:space="preserve"> верхній правий кут</w:t>
      </w:r>
    </w:p>
    <w:p w:rsidR="00F26B5D" w:rsidRDefault="00F26B5D" w:rsidP="00F26B5D">
      <w:pPr>
        <w:numPr>
          <w:ilvl w:val="0"/>
          <w:numId w:val="8"/>
        </w:numPr>
        <w:shd w:val="clear" w:color="auto" w:fill="FFFFFF"/>
        <w:autoSpaceDE/>
        <w:autoSpaceDN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Знову складіть навпіл</w:t>
      </w:r>
    </w:p>
    <w:p w:rsidR="00F26B5D" w:rsidRDefault="00F26B5D" w:rsidP="00F26B5D">
      <w:pPr>
        <w:numPr>
          <w:ilvl w:val="0"/>
          <w:numId w:val="8"/>
        </w:numPr>
        <w:shd w:val="clear" w:color="auto" w:fill="FFFFFF"/>
        <w:autoSpaceDE/>
        <w:autoSpaceDN/>
        <w:jc w:val="both"/>
        <w:rPr>
          <w:sz w:val="28"/>
          <w:szCs w:val="28"/>
          <w:lang w:eastAsia="ru-RU"/>
        </w:rPr>
      </w:pPr>
      <w:proofErr w:type="spellStart"/>
      <w:r>
        <w:rPr>
          <w:sz w:val="28"/>
          <w:szCs w:val="28"/>
          <w:lang w:eastAsia="ru-RU"/>
        </w:rPr>
        <w:t>Відірвіть</w:t>
      </w:r>
      <w:proofErr w:type="spellEnd"/>
      <w:r>
        <w:rPr>
          <w:sz w:val="28"/>
          <w:szCs w:val="28"/>
          <w:lang w:eastAsia="ru-RU"/>
        </w:rPr>
        <w:t xml:space="preserve"> верхній правий кут</w:t>
      </w:r>
    </w:p>
    <w:p w:rsidR="00F26B5D" w:rsidRDefault="00F26B5D" w:rsidP="00F26B5D">
      <w:pPr>
        <w:numPr>
          <w:ilvl w:val="0"/>
          <w:numId w:val="8"/>
        </w:numPr>
        <w:shd w:val="clear" w:color="auto" w:fill="FFFFFF"/>
        <w:autoSpaceDE/>
        <w:autoSpaceDN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Знову  складіть</w:t>
      </w:r>
    </w:p>
    <w:p w:rsidR="00F26B5D" w:rsidRDefault="00F26B5D" w:rsidP="00F26B5D">
      <w:pPr>
        <w:numPr>
          <w:ilvl w:val="0"/>
          <w:numId w:val="8"/>
        </w:numPr>
        <w:shd w:val="clear" w:color="auto" w:fill="FFFFFF"/>
        <w:autoSpaceDE/>
        <w:autoSpaceDN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Знову </w:t>
      </w:r>
      <w:proofErr w:type="spellStart"/>
      <w:r>
        <w:rPr>
          <w:sz w:val="28"/>
          <w:szCs w:val="28"/>
          <w:lang w:eastAsia="ru-RU"/>
        </w:rPr>
        <w:t>відірвіть</w:t>
      </w:r>
      <w:proofErr w:type="spellEnd"/>
    </w:p>
    <w:p w:rsidR="00F26B5D" w:rsidRDefault="00F26B5D" w:rsidP="00F26B5D">
      <w:pPr>
        <w:numPr>
          <w:ilvl w:val="0"/>
          <w:numId w:val="8"/>
        </w:numPr>
        <w:shd w:val="clear" w:color="auto" w:fill="FFFFFF"/>
        <w:autoSpaceDE/>
        <w:autoSpaceDN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Знову складіть</w:t>
      </w:r>
    </w:p>
    <w:p w:rsidR="00F26B5D" w:rsidRDefault="00F26B5D" w:rsidP="00F26B5D">
      <w:pPr>
        <w:numPr>
          <w:ilvl w:val="0"/>
          <w:numId w:val="8"/>
        </w:numPr>
        <w:shd w:val="clear" w:color="auto" w:fill="FFFFFF"/>
        <w:autoSpaceDE/>
        <w:autoSpaceDN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Знову </w:t>
      </w:r>
      <w:proofErr w:type="spellStart"/>
      <w:r>
        <w:rPr>
          <w:sz w:val="28"/>
          <w:szCs w:val="28"/>
          <w:lang w:eastAsia="ru-RU"/>
        </w:rPr>
        <w:t>відірвіть</w:t>
      </w:r>
      <w:proofErr w:type="spellEnd"/>
      <w:r>
        <w:rPr>
          <w:sz w:val="28"/>
          <w:szCs w:val="28"/>
          <w:lang w:eastAsia="ru-RU"/>
        </w:rPr>
        <w:t>, якщо зможете</w:t>
      </w:r>
    </w:p>
    <w:p w:rsidR="00F26B5D" w:rsidRDefault="00F26B5D" w:rsidP="00F26B5D">
      <w:pPr>
        <w:numPr>
          <w:ilvl w:val="0"/>
          <w:numId w:val="8"/>
        </w:numPr>
        <w:shd w:val="clear" w:color="auto" w:fill="FFFFFF"/>
        <w:autoSpaceDE/>
        <w:autoSpaceDN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Розгорніть аркуш, покажіть його всім</w:t>
      </w:r>
    </w:p>
    <w:p w:rsidR="00F26B5D" w:rsidRDefault="00F26B5D" w:rsidP="00F26B5D">
      <w:pPr>
        <w:shd w:val="clear" w:color="auto" w:fill="FFFFFF"/>
        <w:ind w:firstLine="43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Чи можемо сказати, що хтось виконав роботу невірно? Чому аркуші відірвані по-різному? Чи можете ви сказати, що всі, хто відірвав аркуш інакше ніж ви, є гіршим за вас?  Чи буває так, що ми оцінюємо людину тільки з огляду на те, що вона робить не так., як ми.?</w:t>
      </w:r>
    </w:p>
    <w:p w:rsidR="00F26B5D" w:rsidRDefault="00F26B5D" w:rsidP="00F26B5D">
      <w:pPr>
        <w:shd w:val="clear" w:color="auto" w:fill="FFFFFF"/>
        <w:ind w:firstLine="43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Дуже важливо сприймати людей такими, якими вони  є, навіть коли їх уподобання відмінні від наших.</w:t>
      </w:r>
    </w:p>
    <w:p w:rsidR="00F26B5D" w:rsidRDefault="00F26B5D" w:rsidP="00F26B5D">
      <w:pPr>
        <w:shd w:val="clear" w:color="auto" w:fill="FFFFFF"/>
        <w:ind w:firstLine="709"/>
        <w:jc w:val="both"/>
        <w:rPr>
          <w:b/>
          <w:sz w:val="28"/>
          <w:szCs w:val="28"/>
          <w:u w:val="single"/>
          <w:lang w:eastAsia="ru-RU"/>
        </w:rPr>
      </w:pPr>
      <w:r>
        <w:rPr>
          <w:b/>
          <w:sz w:val="28"/>
          <w:szCs w:val="28"/>
          <w:u w:val="single"/>
          <w:lang w:eastAsia="ru-RU"/>
        </w:rPr>
        <w:t>Вправа «Картопля»</w:t>
      </w:r>
    </w:p>
    <w:p w:rsidR="00F26B5D" w:rsidRDefault="00F26B5D" w:rsidP="00F26B5D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Часто буває так, що ми сприймаємо яку-небудь групу, наприклад, етнічну, як ціле і не замислюємося про те, що кожний її представник – зовсім унікальний і неповторний. Наприклад, нам може здаватися, що «всі китайці на одне лице», що всі німці – страшні педанти, а фіни – мовчазні. Однак, якщо ми ближче познайомимося з конкретною людиною з цієї групи, більше дізнаємось про неї, то її індивідуальність та неповторність буде очевидною. Давайте спробуємо проілюструвати унікальність всього існуючого на практиці. Навряд-чи хто-небудь вважає, що кілограм картоплі наповнений індивідуальністю. Візьміть кожен собі по картоплині. Роздивіться її якомога уважніше, з’ясуйте «особливі прикмети». (</w:t>
      </w:r>
      <w:r>
        <w:rPr>
          <w:i/>
          <w:sz w:val="28"/>
          <w:szCs w:val="28"/>
          <w:lang w:eastAsia="ru-RU"/>
        </w:rPr>
        <w:t>на це дається 1 хв. Потім картопля змішується. Кожний повинен знайти свою картоплю та описати її.</w:t>
      </w:r>
      <w:r>
        <w:rPr>
          <w:sz w:val="28"/>
          <w:szCs w:val="28"/>
          <w:lang w:eastAsia="ru-RU"/>
        </w:rPr>
        <w:t>)</w:t>
      </w:r>
    </w:p>
    <w:p w:rsidR="00F26B5D" w:rsidRDefault="00F26B5D" w:rsidP="00F26B5D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РЕЗЮМЕ: Як ви переконалися, ми з вами у чомусь дуже різні, але і у чомусь дуже схожі.. Інколи люди не помічають між собою </w:t>
      </w:r>
      <w:proofErr w:type="spellStart"/>
      <w:r>
        <w:rPr>
          <w:sz w:val="28"/>
          <w:szCs w:val="28"/>
          <w:lang w:eastAsia="ru-RU"/>
        </w:rPr>
        <w:t>подібностей</w:t>
      </w:r>
      <w:proofErr w:type="spellEnd"/>
      <w:r>
        <w:rPr>
          <w:sz w:val="28"/>
          <w:szCs w:val="28"/>
          <w:lang w:eastAsia="ru-RU"/>
        </w:rPr>
        <w:t xml:space="preserve">, а концентруються тільки на відмінностях. І така «різниця» у поглядах на життя, в соціальному положенні, в цінностях та світогляді є для них джерелом нерозуміння, сварок та конфліктів. Більш терплячим людина стає, коли помічає не лише різницю, але й робить акцент на тому загальному, тих </w:t>
      </w:r>
      <w:proofErr w:type="spellStart"/>
      <w:r>
        <w:rPr>
          <w:sz w:val="28"/>
          <w:szCs w:val="28"/>
          <w:lang w:eastAsia="ru-RU"/>
        </w:rPr>
        <w:t>подібностях</w:t>
      </w:r>
      <w:proofErr w:type="spellEnd"/>
      <w:r>
        <w:rPr>
          <w:sz w:val="28"/>
          <w:szCs w:val="28"/>
          <w:lang w:eastAsia="ru-RU"/>
        </w:rPr>
        <w:t xml:space="preserve">, які об’єднують його з іншим. </w:t>
      </w:r>
    </w:p>
    <w:p w:rsidR="00F26B5D" w:rsidRDefault="00F26B5D" w:rsidP="00F26B5D">
      <w:pPr>
        <w:shd w:val="clear" w:color="auto" w:fill="FFFFFF"/>
        <w:ind w:firstLine="709"/>
        <w:jc w:val="both"/>
        <w:rPr>
          <w:b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Світ людей – це не тільки тотожності та відмінності, це ще й спільні цілі та спільна діяльність</w:t>
      </w:r>
      <w:r>
        <w:rPr>
          <w:b/>
          <w:sz w:val="28"/>
          <w:szCs w:val="28"/>
          <w:lang w:eastAsia="ru-RU"/>
        </w:rPr>
        <w:t>: « Ми різні і в цьому наша сила»</w:t>
      </w:r>
    </w:p>
    <w:p w:rsidR="00F26B5D" w:rsidRDefault="00F26B5D" w:rsidP="00F26B5D">
      <w:pPr>
        <w:shd w:val="clear" w:color="auto" w:fill="FFFFFF"/>
        <w:ind w:firstLine="709"/>
        <w:jc w:val="both"/>
        <w:rPr>
          <w:b/>
          <w:sz w:val="28"/>
          <w:szCs w:val="28"/>
          <w:u w:val="single"/>
          <w:lang w:eastAsia="ru-RU"/>
        </w:rPr>
      </w:pPr>
    </w:p>
    <w:p w:rsidR="00F26B5D" w:rsidRDefault="00F26B5D" w:rsidP="00F26B5D">
      <w:pPr>
        <w:shd w:val="clear" w:color="auto" w:fill="FFFFFF"/>
        <w:ind w:firstLine="709"/>
        <w:jc w:val="both"/>
        <w:rPr>
          <w:b/>
          <w:sz w:val="28"/>
          <w:szCs w:val="28"/>
          <w:u w:val="single"/>
          <w:lang w:eastAsia="ru-RU"/>
        </w:rPr>
      </w:pPr>
      <w:r>
        <w:rPr>
          <w:b/>
          <w:sz w:val="28"/>
          <w:szCs w:val="28"/>
          <w:u w:val="single"/>
          <w:lang w:eastAsia="ru-RU"/>
        </w:rPr>
        <w:t>Спонукально-мотиваційна гра «Чарівна паличка»</w:t>
      </w:r>
    </w:p>
    <w:p w:rsidR="00F26B5D" w:rsidRDefault="00F26B5D" w:rsidP="00F26B5D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Завдання – скласти одне загальне речення, додаючи по колу слова до слова «сонце» «місяць» . По колу передається «чарівна паличка», і кожний учасник, у кого вона опиняється в руках, додає до речення своє слово.</w:t>
      </w:r>
    </w:p>
    <w:p w:rsidR="00F26B5D" w:rsidRDefault="00F26B5D" w:rsidP="00F26B5D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РЕЗЮМЕ: Що ви відчули,  Одне одного? Відповідальність? Так, чарівна паличка не дозволила вам зійти з дистанції або виконати частку своєї роботи не на достатньому рівні. Це визначає успіх у спільній діяльності. А взагалі вийшло добре! </w:t>
      </w:r>
      <w:r w:rsidRPr="00BE53D7">
        <w:rPr>
          <w:b/>
          <w:bCs/>
          <w:i/>
          <w:iCs/>
          <w:sz w:val="28"/>
          <w:szCs w:val="28"/>
          <w:lang w:eastAsia="ru-RU"/>
        </w:rPr>
        <w:t>В одному відомому фільмі десятикласник написав: «Щастя – це коли тебе розуміють».</w:t>
      </w:r>
      <w:r>
        <w:rPr>
          <w:sz w:val="28"/>
          <w:szCs w:val="28"/>
          <w:lang w:eastAsia="ru-RU"/>
        </w:rPr>
        <w:t xml:space="preserve"> Він мав рацію: усі біди людства виникають від непорозуміння. Прикладів є багато: не </w:t>
      </w:r>
      <w:r>
        <w:rPr>
          <w:sz w:val="28"/>
          <w:szCs w:val="28"/>
          <w:lang w:eastAsia="ru-RU"/>
        </w:rPr>
        <w:lastRenderedPageBreak/>
        <w:t>зрозуміли одне одного та розійшлись; не відчули, що коїться в душі близької людини і не намагалися допомогти їй. Зараз ми спробуємо порозумітися.</w:t>
      </w:r>
    </w:p>
    <w:p w:rsidR="00F26B5D" w:rsidRDefault="00F26B5D" w:rsidP="00F26B5D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</w:p>
    <w:p w:rsidR="00115483" w:rsidRDefault="00115483" w:rsidP="002C0E17">
      <w:pPr>
        <w:pStyle w:val="3"/>
        <w:tabs>
          <w:tab w:val="left" w:pos="1305"/>
        </w:tabs>
        <w:spacing w:before="10"/>
        <w:ind w:left="0"/>
      </w:pPr>
    </w:p>
    <w:p w:rsidR="00905478" w:rsidRDefault="002C0E17" w:rsidP="002C0E17">
      <w:pPr>
        <w:pStyle w:val="3"/>
        <w:tabs>
          <w:tab w:val="left" w:pos="1305"/>
        </w:tabs>
        <w:spacing w:before="10"/>
      </w:pPr>
      <w:r>
        <w:t>5.</w:t>
      </w:r>
      <w:r w:rsidR="00905478">
        <w:t>Вправа «Риси толерантної особистості» (10 хв.)</w:t>
      </w:r>
    </w:p>
    <w:p w:rsidR="00905478" w:rsidRDefault="00905478" w:rsidP="00905478">
      <w:pPr>
        <w:pStyle w:val="a3"/>
        <w:tabs>
          <w:tab w:val="left" w:pos="2088"/>
          <w:tab w:val="left" w:pos="3815"/>
          <w:tab w:val="left" w:pos="5299"/>
          <w:tab w:val="left" w:pos="5722"/>
          <w:tab w:val="left" w:pos="7345"/>
          <w:tab w:val="left" w:pos="8517"/>
        </w:tabs>
        <w:spacing w:before="10" w:line="244" w:lineRule="auto"/>
        <w:ind w:right="435" w:firstLine="708"/>
      </w:pPr>
      <w:r>
        <w:rPr>
          <w:b/>
        </w:rPr>
        <w:t>Мета:</w:t>
      </w:r>
      <w:r>
        <w:rPr>
          <w:b/>
        </w:rPr>
        <w:tab/>
      </w:r>
      <w:r>
        <w:t>ознайомити</w:t>
      </w:r>
      <w:r>
        <w:tab/>
        <w:t>учасників</w:t>
      </w:r>
      <w:r>
        <w:tab/>
        <w:t>з</w:t>
      </w:r>
      <w:r>
        <w:tab/>
        <w:t>основними</w:t>
      </w:r>
      <w:r>
        <w:tab/>
        <w:t>рисами</w:t>
      </w:r>
      <w:r>
        <w:tab/>
        <w:t>толерантної особистості; дати можливість підліткам оцінити ступінь своєї</w:t>
      </w:r>
      <w:r>
        <w:rPr>
          <w:spacing w:val="-19"/>
        </w:rPr>
        <w:t xml:space="preserve"> </w:t>
      </w:r>
      <w:r>
        <w:t>толерантності.</w:t>
      </w:r>
    </w:p>
    <w:p w:rsidR="00905478" w:rsidRDefault="00905478" w:rsidP="00905478">
      <w:pPr>
        <w:pStyle w:val="a3"/>
        <w:spacing w:before="3"/>
        <w:ind w:left="1020"/>
      </w:pPr>
      <w:r>
        <w:rPr>
          <w:i/>
        </w:rPr>
        <w:t xml:space="preserve">Обладнання: </w:t>
      </w:r>
      <w:r>
        <w:t>бланки опитувальника для кожного учасника (Додаток 2).</w:t>
      </w:r>
    </w:p>
    <w:p w:rsidR="002C0E17" w:rsidRDefault="00905478" w:rsidP="002C0E17">
      <w:pPr>
        <w:pStyle w:val="a3"/>
        <w:spacing w:before="10" w:line="247" w:lineRule="auto"/>
        <w:ind w:firstLine="708"/>
      </w:pPr>
      <w:r>
        <w:rPr>
          <w:i/>
        </w:rPr>
        <w:t xml:space="preserve">Підготовка: </w:t>
      </w:r>
      <w:r>
        <w:t>бланк опитувальника з колонкою В на великому аркуші прикріплюється на дошку чи сті</w:t>
      </w:r>
      <w:r w:rsidR="002C0E17">
        <w:t xml:space="preserve">ні. </w:t>
      </w:r>
    </w:p>
    <w:p w:rsidR="002C0E17" w:rsidRDefault="002C0E17" w:rsidP="002C0E17">
      <w:pPr>
        <w:pStyle w:val="a3"/>
        <w:spacing w:before="59" w:line="247" w:lineRule="auto"/>
        <w:ind w:left="0" w:right="435"/>
        <w:jc w:val="both"/>
      </w:pPr>
      <w:r>
        <w:rPr>
          <w:i/>
        </w:rPr>
        <w:t xml:space="preserve">Процедура проведення: </w:t>
      </w:r>
      <w:r>
        <w:t>учасники одержують бланки опитувальника. Ведучий пояснює, що 15 характеристик, перерахованих тут, властиві толерантній</w:t>
      </w:r>
      <w:r>
        <w:rPr>
          <w:spacing w:val="2"/>
        </w:rPr>
        <w:t xml:space="preserve"> </w:t>
      </w:r>
      <w:r>
        <w:t>особистості.</w:t>
      </w:r>
    </w:p>
    <w:p w:rsidR="002C0E17" w:rsidRDefault="002C0E17" w:rsidP="002C0E17">
      <w:pPr>
        <w:pStyle w:val="a3"/>
        <w:spacing w:before="1" w:line="247" w:lineRule="auto"/>
        <w:ind w:right="432" w:firstLine="708"/>
        <w:jc w:val="both"/>
      </w:pPr>
      <w:r>
        <w:rPr>
          <w:i/>
        </w:rPr>
        <w:t xml:space="preserve">Інструкція: </w:t>
      </w:r>
      <w:r>
        <w:t xml:space="preserve">Спочатку в колонку А </w:t>
      </w:r>
      <w:proofErr w:type="spellStart"/>
      <w:r>
        <w:t>поставте</w:t>
      </w:r>
      <w:proofErr w:type="spellEnd"/>
      <w:r>
        <w:t>: «+» навпроти тих трьох рис, що, на вашу думку, у вас найбільше виражені; «О» навпроти тих трьох рис, що у вас найменш</w:t>
      </w:r>
      <w:r>
        <w:rPr>
          <w:spacing w:val="-2"/>
        </w:rPr>
        <w:t xml:space="preserve"> </w:t>
      </w:r>
      <w:r>
        <w:t>виражені.</w:t>
      </w:r>
    </w:p>
    <w:p w:rsidR="002C0E17" w:rsidRDefault="002C0E17" w:rsidP="002C0E17">
      <w:pPr>
        <w:pStyle w:val="a3"/>
        <w:spacing w:before="2" w:line="244" w:lineRule="auto"/>
        <w:ind w:right="439" w:firstLine="708"/>
        <w:jc w:val="both"/>
      </w:pPr>
      <w:r>
        <w:t xml:space="preserve">Потім у колонку В </w:t>
      </w:r>
      <w:proofErr w:type="spellStart"/>
      <w:r>
        <w:t>поставте</w:t>
      </w:r>
      <w:proofErr w:type="spellEnd"/>
      <w:r>
        <w:t>: «+» навпроти тих трьох рис, що, на ваш погляд, найхарактерніші, для толерантної особистості.</w:t>
      </w:r>
    </w:p>
    <w:p w:rsidR="002C0E17" w:rsidRDefault="002C0E17" w:rsidP="002C0E17">
      <w:pPr>
        <w:pStyle w:val="a3"/>
        <w:spacing w:before="3" w:line="247" w:lineRule="auto"/>
        <w:ind w:right="436" w:firstLine="708"/>
        <w:jc w:val="both"/>
      </w:pPr>
      <w:r>
        <w:t>Цей бланк залишиться у вас, і про результати ніхто не довідається, тому ви можете відповідати чесно.</w:t>
      </w:r>
    </w:p>
    <w:p w:rsidR="002C0E17" w:rsidRDefault="002C0E17" w:rsidP="002C0E17">
      <w:pPr>
        <w:pStyle w:val="a3"/>
        <w:ind w:left="1020"/>
        <w:jc w:val="both"/>
      </w:pPr>
      <w:r>
        <w:t>На заповнення опитувальника дається 3-5 хвилин.</w:t>
      </w:r>
    </w:p>
    <w:p w:rsidR="002C0E17" w:rsidRDefault="002C0E17" w:rsidP="002C0E17">
      <w:pPr>
        <w:pStyle w:val="a3"/>
        <w:spacing w:before="10" w:line="247" w:lineRule="auto"/>
        <w:ind w:right="429" w:firstLine="708"/>
        <w:jc w:val="both"/>
      </w:pPr>
      <w:r>
        <w:t>Потім ведучий заповнює заздалегідь підготовлений бланк опитувальника, прикріплений на дошку. Для цього він просить підняти руки тих, хто відзначив у колонці В першу якість. Кількість відповідей підраховується і заноситься в колонку бланка. У такий же спосіб підраховується кількість відповідей за кожною якістю. Ті три якості, що набрали найбільшу кількість балів, і є ядром толерантної особистості (з погляду даної групи).</w:t>
      </w:r>
    </w:p>
    <w:p w:rsidR="002C0E17" w:rsidRDefault="002C0E17" w:rsidP="002C0E17">
      <w:pPr>
        <w:pStyle w:val="a3"/>
        <w:spacing w:line="247" w:lineRule="auto"/>
        <w:ind w:right="434" w:firstLine="708"/>
        <w:jc w:val="both"/>
      </w:pPr>
      <w:r>
        <w:t xml:space="preserve">Учасники одержують можливість: порівняти уявлення про толерантну особистість кожного з членів групи із </w:t>
      </w:r>
      <w:proofErr w:type="spellStart"/>
      <w:r>
        <w:t>загальногруповим</w:t>
      </w:r>
      <w:proofErr w:type="spellEnd"/>
      <w:r>
        <w:t xml:space="preserve"> уявленням та порівняти уявлення про себе («+» у колонку «А») з портретом толерантної особистості, створеним</w:t>
      </w:r>
      <w:r>
        <w:rPr>
          <w:spacing w:val="-2"/>
        </w:rPr>
        <w:t xml:space="preserve"> </w:t>
      </w:r>
      <w:r>
        <w:t>групою.</w:t>
      </w:r>
    </w:p>
    <w:p w:rsidR="002C0E17" w:rsidRDefault="002C0E17" w:rsidP="001D5EEE">
      <w:pPr>
        <w:pStyle w:val="a3"/>
        <w:spacing w:before="10" w:line="247" w:lineRule="auto"/>
        <w:ind w:firstLine="708"/>
        <w:sectPr w:rsidR="002C0E17">
          <w:pgSz w:w="11910" w:h="16840"/>
          <w:pgMar w:top="1060" w:right="700" w:bottom="940" w:left="820" w:header="0" w:footer="674" w:gutter="0"/>
          <w:cols w:space="720"/>
        </w:sectPr>
      </w:pPr>
    </w:p>
    <w:p w:rsidR="00905478" w:rsidRDefault="00905478" w:rsidP="00905478">
      <w:pPr>
        <w:pStyle w:val="3"/>
        <w:numPr>
          <w:ilvl w:val="0"/>
          <w:numId w:val="3"/>
        </w:numPr>
        <w:tabs>
          <w:tab w:val="left" w:pos="1305"/>
        </w:tabs>
        <w:spacing w:before="10"/>
        <w:jc w:val="both"/>
      </w:pPr>
      <w:r>
        <w:lastRenderedPageBreak/>
        <w:t>Вправа «Емблема толерантності» (10</w:t>
      </w:r>
      <w:r>
        <w:rPr>
          <w:spacing w:val="2"/>
        </w:rPr>
        <w:t xml:space="preserve"> </w:t>
      </w:r>
      <w:r>
        <w:t>хв.)</w:t>
      </w:r>
    </w:p>
    <w:p w:rsidR="00905478" w:rsidRDefault="00905478" w:rsidP="00905478">
      <w:pPr>
        <w:pStyle w:val="a3"/>
        <w:spacing w:before="10" w:line="247" w:lineRule="auto"/>
        <w:ind w:right="435" w:firstLine="708"/>
        <w:jc w:val="both"/>
      </w:pPr>
      <w:r>
        <w:rPr>
          <w:b/>
        </w:rPr>
        <w:t xml:space="preserve">Мета: </w:t>
      </w:r>
      <w:r>
        <w:t>продовження роботи з визначеннями толерантності; розвиток фантазії, експресивних способів самовираження.</w:t>
      </w:r>
    </w:p>
    <w:p w:rsidR="00905478" w:rsidRDefault="00905478" w:rsidP="00905478">
      <w:pPr>
        <w:pStyle w:val="a3"/>
        <w:spacing w:before="1"/>
        <w:ind w:left="1020"/>
        <w:jc w:val="both"/>
      </w:pPr>
      <w:r>
        <w:rPr>
          <w:i/>
        </w:rPr>
        <w:t>Обладнання</w:t>
      </w:r>
      <w:r>
        <w:t xml:space="preserve">: папір, кольорові олівці чи фломастери, ножиці, </w:t>
      </w:r>
      <w:proofErr w:type="spellStart"/>
      <w:r>
        <w:t>скотч</w:t>
      </w:r>
      <w:proofErr w:type="spellEnd"/>
      <w:r>
        <w:t>.</w:t>
      </w:r>
    </w:p>
    <w:p w:rsidR="00905478" w:rsidRDefault="00905478" w:rsidP="00905478">
      <w:pPr>
        <w:pStyle w:val="a3"/>
        <w:spacing w:before="10" w:line="247" w:lineRule="auto"/>
        <w:ind w:right="430" w:firstLine="708"/>
        <w:jc w:val="both"/>
      </w:pPr>
      <w:r>
        <w:t>Кожний спробує самостійно намалювати таку емблему, що могла б друкуватися на суперобкладинках, політичних документах, національних прапорах. Процес малювання триває 5 хв. Після завершення роботи учасники розглядають малюнки один одного (для цього можна ходити по кімнаті). Після ознайомлення з результатами творчості інших учасники повинні висунути гасло, що відображало б сутність їхніх емблем (обговорення 3-5 хв.). Заключний етап вправи – презентація</w:t>
      </w:r>
      <w:r>
        <w:rPr>
          <w:spacing w:val="-1"/>
        </w:rPr>
        <w:t xml:space="preserve"> </w:t>
      </w:r>
      <w:r>
        <w:t>емблем.</w:t>
      </w:r>
    </w:p>
    <w:p w:rsidR="00905478" w:rsidRDefault="00905478" w:rsidP="00905478">
      <w:pPr>
        <w:pStyle w:val="3"/>
        <w:numPr>
          <w:ilvl w:val="0"/>
          <w:numId w:val="3"/>
        </w:numPr>
        <w:tabs>
          <w:tab w:val="left" w:pos="1305"/>
        </w:tabs>
        <w:spacing w:line="317" w:lineRule="exact"/>
        <w:jc w:val="both"/>
      </w:pPr>
      <w:r>
        <w:t>Підведення підсумків (5</w:t>
      </w:r>
      <w:r>
        <w:rPr>
          <w:spacing w:val="5"/>
        </w:rPr>
        <w:t xml:space="preserve"> </w:t>
      </w:r>
      <w:r>
        <w:t>хв.)</w:t>
      </w:r>
    </w:p>
    <w:p w:rsidR="00905478" w:rsidRDefault="00905478" w:rsidP="00905478">
      <w:pPr>
        <w:pStyle w:val="a3"/>
        <w:spacing w:before="10" w:line="247" w:lineRule="auto"/>
        <w:ind w:right="442" w:firstLine="708"/>
        <w:jc w:val="both"/>
      </w:pPr>
      <w:r>
        <w:t>Тренер разом із групою (</w:t>
      </w:r>
      <w:proofErr w:type="spellStart"/>
      <w:r>
        <w:t>безоціночно</w:t>
      </w:r>
      <w:proofErr w:type="spellEnd"/>
      <w:r>
        <w:t>) обговорюють усі види діяльності, використані під час заняття.</w:t>
      </w:r>
    </w:p>
    <w:p w:rsidR="00905478" w:rsidRDefault="00905478" w:rsidP="00905478">
      <w:pPr>
        <w:pStyle w:val="a3"/>
        <w:spacing w:before="1" w:line="247" w:lineRule="auto"/>
        <w:ind w:right="428" w:firstLine="708"/>
        <w:jc w:val="both"/>
      </w:pPr>
      <w:r>
        <w:t>Можливий варіант обговорення: тренер пропонує учасникам висловити власні судження з приводу тренінгу, доповнюючи незакінчене речення: «Мені було..., тому що...»</w:t>
      </w:r>
    </w:p>
    <w:p w:rsidR="00905478" w:rsidRDefault="00905478" w:rsidP="00905478">
      <w:pPr>
        <w:pStyle w:val="3"/>
        <w:numPr>
          <w:ilvl w:val="0"/>
          <w:numId w:val="3"/>
        </w:numPr>
        <w:tabs>
          <w:tab w:val="left" w:pos="1305"/>
        </w:tabs>
        <w:spacing w:line="319" w:lineRule="exact"/>
        <w:jc w:val="both"/>
      </w:pPr>
      <w:r>
        <w:t>Етюд «Посмішка по колу» (5</w:t>
      </w:r>
      <w:r>
        <w:rPr>
          <w:spacing w:val="2"/>
        </w:rPr>
        <w:t xml:space="preserve"> </w:t>
      </w:r>
      <w:r>
        <w:t>хв.)</w:t>
      </w:r>
    </w:p>
    <w:p w:rsidR="00905478" w:rsidRDefault="00905478" w:rsidP="00905478">
      <w:pPr>
        <w:pStyle w:val="a3"/>
        <w:spacing w:before="10"/>
        <w:ind w:left="1020"/>
        <w:jc w:val="both"/>
      </w:pPr>
      <w:r>
        <w:rPr>
          <w:b/>
        </w:rPr>
        <w:t xml:space="preserve">Мета: </w:t>
      </w:r>
      <w:r>
        <w:t>підведення учасників до завершення заняття.</w:t>
      </w:r>
    </w:p>
    <w:p w:rsidR="00905478" w:rsidRDefault="00905478" w:rsidP="00905478">
      <w:pPr>
        <w:pStyle w:val="a3"/>
        <w:spacing w:before="10" w:line="247" w:lineRule="auto"/>
        <w:ind w:right="440" w:firstLine="708"/>
        <w:jc w:val="both"/>
      </w:pPr>
      <w:r>
        <w:t>Всі беруться за руки і «передають» посмішку по колу: кожен повертається до свого сусіда праворуч чи ліворуч і, побажавши щось хороше</w:t>
      </w:r>
      <w:r>
        <w:rPr>
          <w:spacing w:val="36"/>
        </w:rPr>
        <w:t xml:space="preserve"> </w:t>
      </w:r>
      <w:r>
        <w:t>та</w:t>
      </w:r>
    </w:p>
    <w:p w:rsidR="002C0E17" w:rsidRDefault="002C0E17" w:rsidP="002C0E17">
      <w:pPr>
        <w:pStyle w:val="a3"/>
        <w:spacing w:before="59" w:line="247" w:lineRule="auto"/>
        <w:ind w:right="438"/>
        <w:jc w:val="both"/>
      </w:pPr>
      <w:r>
        <w:t>приємне, посміхається йому. При цьому можна образно «взяти посмішку» в долоні і обережно передавати її по колу, з рук в руки.</w:t>
      </w:r>
    </w:p>
    <w:p w:rsidR="00905478" w:rsidRDefault="00905478" w:rsidP="00905478">
      <w:pPr>
        <w:spacing w:line="247" w:lineRule="auto"/>
        <w:jc w:val="both"/>
        <w:sectPr w:rsidR="00905478">
          <w:pgSz w:w="11910" w:h="16840"/>
          <w:pgMar w:top="1060" w:right="700" w:bottom="940" w:left="820" w:header="0" w:footer="674" w:gutter="0"/>
          <w:cols w:space="720"/>
        </w:sectPr>
      </w:pPr>
    </w:p>
    <w:p w:rsidR="00905478" w:rsidRDefault="00905478" w:rsidP="00905478">
      <w:pPr>
        <w:pStyle w:val="a3"/>
        <w:spacing w:before="5"/>
        <w:ind w:left="0"/>
        <w:rPr>
          <w:sz w:val="21"/>
        </w:rPr>
      </w:pPr>
    </w:p>
    <w:p w:rsidR="00905478" w:rsidRDefault="00905478" w:rsidP="00905478">
      <w:pPr>
        <w:pStyle w:val="3"/>
        <w:spacing w:before="88"/>
        <w:ind w:left="8492" w:right="247"/>
        <w:jc w:val="center"/>
      </w:pPr>
      <w:r>
        <w:t>Додаток 1</w:t>
      </w:r>
    </w:p>
    <w:p w:rsidR="00905478" w:rsidRPr="008C3D72" w:rsidRDefault="00905478" w:rsidP="00905478">
      <w:pPr>
        <w:pStyle w:val="a3"/>
        <w:spacing w:before="10"/>
        <w:ind w:left="124" w:right="247"/>
        <w:jc w:val="center"/>
        <w:rPr>
          <w:sz w:val="44"/>
          <w:szCs w:val="44"/>
        </w:rPr>
      </w:pPr>
      <w:r w:rsidRPr="008C3D72">
        <w:rPr>
          <w:sz w:val="44"/>
          <w:szCs w:val="44"/>
        </w:rPr>
        <w:t>Визначення толерантності</w:t>
      </w:r>
    </w:p>
    <w:p w:rsidR="00905478" w:rsidRPr="008C3D72" w:rsidRDefault="00905478" w:rsidP="00905478">
      <w:pPr>
        <w:spacing w:before="10"/>
        <w:ind w:left="127" w:right="247"/>
        <w:jc w:val="center"/>
        <w:rPr>
          <w:b/>
          <w:i/>
          <w:sz w:val="44"/>
          <w:szCs w:val="44"/>
        </w:rPr>
      </w:pPr>
      <w:r w:rsidRPr="008C3D72">
        <w:rPr>
          <w:sz w:val="44"/>
          <w:szCs w:val="44"/>
        </w:rPr>
        <w:t xml:space="preserve">У перекладі з латинської </w:t>
      </w:r>
      <w:r w:rsidRPr="008C3D72">
        <w:rPr>
          <w:b/>
          <w:i/>
          <w:sz w:val="44"/>
          <w:szCs w:val="44"/>
        </w:rPr>
        <w:t>«</w:t>
      </w:r>
      <w:proofErr w:type="spellStart"/>
      <w:r w:rsidRPr="008C3D72">
        <w:rPr>
          <w:b/>
          <w:i/>
          <w:sz w:val="44"/>
          <w:szCs w:val="44"/>
        </w:rPr>
        <w:t>tolerance</w:t>
      </w:r>
      <w:proofErr w:type="spellEnd"/>
      <w:r w:rsidRPr="008C3D72">
        <w:rPr>
          <w:b/>
          <w:i/>
          <w:sz w:val="44"/>
          <w:szCs w:val="44"/>
        </w:rPr>
        <w:t xml:space="preserve">» </w:t>
      </w:r>
      <w:r w:rsidRPr="008C3D72">
        <w:rPr>
          <w:sz w:val="44"/>
          <w:szCs w:val="44"/>
        </w:rPr>
        <w:t xml:space="preserve">означає </w:t>
      </w:r>
      <w:r w:rsidRPr="008C3D72">
        <w:rPr>
          <w:b/>
          <w:i/>
          <w:sz w:val="44"/>
          <w:szCs w:val="44"/>
        </w:rPr>
        <w:t>«терпіння».</w:t>
      </w:r>
    </w:p>
    <w:p w:rsidR="00905478" w:rsidRPr="008C3D72" w:rsidRDefault="00905478" w:rsidP="00905478">
      <w:pPr>
        <w:spacing w:before="10"/>
        <w:ind w:left="1020"/>
        <w:rPr>
          <w:i/>
          <w:sz w:val="44"/>
          <w:szCs w:val="44"/>
        </w:rPr>
      </w:pPr>
      <w:r w:rsidRPr="008C3D72">
        <w:rPr>
          <w:b/>
          <w:i/>
          <w:sz w:val="44"/>
          <w:szCs w:val="44"/>
        </w:rPr>
        <w:t xml:space="preserve">Плакат </w:t>
      </w:r>
      <w:r w:rsidRPr="008C3D72">
        <w:rPr>
          <w:i/>
          <w:sz w:val="44"/>
          <w:szCs w:val="44"/>
        </w:rPr>
        <w:t>Толерантність це:</w:t>
      </w:r>
    </w:p>
    <w:p w:rsidR="00905478" w:rsidRPr="008C3D72" w:rsidRDefault="00905478" w:rsidP="00905478">
      <w:pPr>
        <w:pStyle w:val="a5"/>
        <w:numPr>
          <w:ilvl w:val="0"/>
          <w:numId w:val="1"/>
        </w:numPr>
        <w:tabs>
          <w:tab w:val="left" w:pos="1444"/>
          <w:tab w:val="left" w:pos="1445"/>
        </w:tabs>
        <w:spacing w:before="7"/>
        <w:rPr>
          <w:sz w:val="44"/>
          <w:szCs w:val="44"/>
        </w:rPr>
      </w:pPr>
      <w:r w:rsidRPr="008C3D72">
        <w:rPr>
          <w:sz w:val="44"/>
          <w:szCs w:val="44"/>
        </w:rPr>
        <w:t>Співпраця, дух</w:t>
      </w:r>
      <w:r w:rsidRPr="008C3D72">
        <w:rPr>
          <w:spacing w:val="-4"/>
          <w:sz w:val="44"/>
          <w:szCs w:val="44"/>
        </w:rPr>
        <w:t xml:space="preserve"> </w:t>
      </w:r>
      <w:r w:rsidRPr="008C3D72">
        <w:rPr>
          <w:sz w:val="44"/>
          <w:szCs w:val="44"/>
        </w:rPr>
        <w:t>партнерства.</w:t>
      </w:r>
    </w:p>
    <w:p w:rsidR="00905478" w:rsidRPr="008C3D72" w:rsidRDefault="00905478" w:rsidP="00905478">
      <w:pPr>
        <w:pStyle w:val="a5"/>
        <w:numPr>
          <w:ilvl w:val="0"/>
          <w:numId w:val="1"/>
        </w:numPr>
        <w:tabs>
          <w:tab w:val="left" w:pos="1444"/>
          <w:tab w:val="left" w:pos="1445"/>
        </w:tabs>
        <w:spacing w:before="10"/>
        <w:rPr>
          <w:sz w:val="44"/>
          <w:szCs w:val="44"/>
        </w:rPr>
      </w:pPr>
      <w:r w:rsidRPr="008C3D72">
        <w:rPr>
          <w:sz w:val="44"/>
          <w:szCs w:val="44"/>
        </w:rPr>
        <w:t>Готовність приймати чужу</w:t>
      </w:r>
      <w:r w:rsidRPr="008C3D72">
        <w:rPr>
          <w:spacing w:val="-3"/>
          <w:sz w:val="44"/>
          <w:szCs w:val="44"/>
        </w:rPr>
        <w:t xml:space="preserve"> </w:t>
      </w:r>
      <w:r w:rsidRPr="008C3D72">
        <w:rPr>
          <w:sz w:val="44"/>
          <w:szCs w:val="44"/>
        </w:rPr>
        <w:t>думку.</w:t>
      </w:r>
    </w:p>
    <w:p w:rsidR="00905478" w:rsidRPr="008C3D72" w:rsidRDefault="00905478" w:rsidP="00905478">
      <w:pPr>
        <w:pStyle w:val="a5"/>
        <w:numPr>
          <w:ilvl w:val="0"/>
          <w:numId w:val="1"/>
        </w:numPr>
        <w:tabs>
          <w:tab w:val="left" w:pos="1444"/>
          <w:tab w:val="left" w:pos="1445"/>
        </w:tabs>
        <w:spacing w:before="10"/>
        <w:rPr>
          <w:sz w:val="44"/>
          <w:szCs w:val="44"/>
        </w:rPr>
      </w:pPr>
      <w:r w:rsidRPr="008C3D72">
        <w:rPr>
          <w:sz w:val="44"/>
          <w:szCs w:val="44"/>
        </w:rPr>
        <w:t>Повага людського</w:t>
      </w:r>
      <w:r w:rsidRPr="008C3D72">
        <w:rPr>
          <w:spacing w:val="-2"/>
          <w:sz w:val="44"/>
          <w:szCs w:val="44"/>
        </w:rPr>
        <w:t xml:space="preserve"> </w:t>
      </w:r>
      <w:r w:rsidRPr="008C3D72">
        <w:rPr>
          <w:sz w:val="44"/>
          <w:szCs w:val="44"/>
        </w:rPr>
        <w:t>гідності.</w:t>
      </w:r>
    </w:p>
    <w:p w:rsidR="00905478" w:rsidRPr="008C3D72" w:rsidRDefault="00905478" w:rsidP="00905478">
      <w:pPr>
        <w:pStyle w:val="a5"/>
        <w:numPr>
          <w:ilvl w:val="0"/>
          <w:numId w:val="1"/>
        </w:numPr>
        <w:tabs>
          <w:tab w:val="left" w:pos="1444"/>
          <w:tab w:val="left" w:pos="1445"/>
        </w:tabs>
        <w:spacing w:before="10"/>
        <w:rPr>
          <w:sz w:val="44"/>
          <w:szCs w:val="44"/>
        </w:rPr>
      </w:pPr>
      <w:r w:rsidRPr="008C3D72">
        <w:rPr>
          <w:sz w:val="44"/>
          <w:szCs w:val="44"/>
        </w:rPr>
        <w:t>Повага прав</w:t>
      </w:r>
      <w:r w:rsidRPr="008C3D72">
        <w:rPr>
          <w:spacing w:val="-2"/>
          <w:sz w:val="44"/>
          <w:szCs w:val="44"/>
        </w:rPr>
        <w:t xml:space="preserve"> </w:t>
      </w:r>
      <w:r w:rsidRPr="008C3D72">
        <w:rPr>
          <w:sz w:val="44"/>
          <w:szCs w:val="44"/>
        </w:rPr>
        <w:t>інших.</w:t>
      </w:r>
    </w:p>
    <w:p w:rsidR="00905478" w:rsidRPr="008C3D72" w:rsidRDefault="00905478" w:rsidP="00905478">
      <w:pPr>
        <w:pStyle w:val="a5"/>
        <w:numPr>
          <w:ilvl w:val="0"/>
          <w:numId w:val="1"/>
        </w:numPr>
        <w:tabs>
          <w:tab w:val="left" w:pos="1444"/>
          <w:tab w:val="left" w:pos="1445"/>
        </w:tabs>
        <w:spacing w:before="10"/>
        <w:rPr>
          <w:sz w:val="44"/>
          <w:szCs w:val="44"/>
        </w:rPr>
      </w:pPr>
      <w:r w:rsidRPr="008C3D72">
        <w:rPr>
          <w:sz w:val="44"/>
          <w:szCs w:val="44"/>
        </w:rPr>
        <w:t xml:space="preserve">Прийняття іншого таким, яким </w:t>
      </w:r>
      <w:r w:rsidRPr="008C3D72">
        <w:rPr>
          <w:spacing w:val="-3"/>
          <w:sz w:val="44"/>
          <w:szCs w:val="44"/>
        </w:rPr>
        <w:t>він</w:t>
      </w:r>
      <w:r w:rsidRPr="008C3D72">
        <w:rPr>
          <w:spacing w:val="-2"/>
          <w:sz w:val="44"/>
          <w:szCs w:val="44"/>
        </w:rPr>
        <w:t xml:space="preserve"> </w:t>
      </w:r>
      <w:r w:rsidRPr="008C3D72">
        <w:rPr>
          <w:sz w:val="44"/>
          <w:szCs w:val="44"/>
        </w:rPr>
        <w:t>є.</w:t>
      </w:r>
    </w:p>
    <w:p w:rsidR="00905478" w:rsidRPr="008C3D72" w:rsidRDefault="00905478" w:rsidP="00905478">
      <w:pPr>
        <w:pStyle w:val="a5"/>
        <w:numPr>
          <w:ilvl w:val="0"/>
          <w:numId w:val="1"/>
        </w:numPr>
        <w:tabs>
          <w:tab w:val="left" w:pos="1444"/>
          <w:tab w:val="left" w:pos="1445"/>
        </w:tabs>
        <w:spacing w:before="10"/>
        <w:rPr>
          <w:sz w:val="44"/>
          <w:szCs w:val="44"/>
        </w:rPr>
      </w:pPr>
      <w:r w:rsidRPr="008C3D72">
        <w:rPr>
          <w:sz w:val="44"/>
          <w:szCs w:val="44"/>
        </w:rPr>
        <w:t>Здатність поставити себе на місце</w:t>
      </w:r>
      <w:r w:rsidRPr="008C3D72">
        <w:rPr>
          <w:spacing w:val="-5"/>
          <w:sz w:val="44"/>
          <w:szCs w:val="44"/>
        </w:rPr>
        <w:t xml:space="preserve"> </w:t>
      </w:r>
      <w:r w:rsidRPr="008C3D72">
        <w:rPr>
          <w:sz w:val="44"/>
          <w:szCs w:val="44"/>
        </w:rPr>
        <w:t>іншого.</w:t>
      </w:r>
    </w:p>
    <w:p w:rsidR="00905478" w:rsidRPr="008C3D72" w:rsidRDefault="00905478" w:rsidP="00905478">
      <w:pPr>
        <w:pStyle w:val="a5"/>
        <w:numPr>
          <w:ilvl w:val="0"/>
          <w:numId w:val="1"/>
        </w:numPr>
        <w:tabs>
          <w:tab w:val="left" w:pos="1444"/>
          <w:tab w:val="left" w:pos="1445"/>
        </w:tabs>
        <w:spacing w:before="6"/>
        <w:rPr>
          <w:sz w:val="44"/>
          <w:szCs w:val="44"/>
        </w:rPr>
      </w:pPr>
      <w:r w:rsidRPr="008C3D72">
        <w:rPr>
          <w:sz w:val="44"/>
          <w:szCs w:val="44"/>
        </w:rPr>
        <w:t>Повага права бути</w:t>
      </w:r>
      <w:r w:rsidRPr="008C3D72">
        <w:rPr>
          <w:spacing w:val="-4"/>
          <w:sz w:val="44"/>
          <w:szCs w:val="44"/>
        </w:rPr>
        <w:t xml:space="preserve"> </w:t>
      </w:r>
      <w:r w:rsidRPr="008C3D72">
        <w:rPr>
          <w:sz w:val="44"/>
          <w:szCs w:val="44"/>
        </w:rPr>
        <w:t>іншим.</w:t>
      </w:r>
    </w:p>
    <w:p w:rsidR="00905478" w:rsidRPr="008C3D72" w:rsidRDefault="00905478" w:rsidP="00905478">
      <w:pPr>
        <w:pStyle w:val="a5"/>
        <w:numPr>
          <w:ilvl w:val="0"/>
          <w:numId w:val="1"/>
        </w:numPr>
        <w:tabs>
          <w:tab w:val="left" w:pos="1444"/>
          <w:tab w:val="left" w:pos="1445"/>
        </w:tabs>
        <w:spacing w:before="10"/>
        <w:rPr>
          <w:sz w:val="44"/>
          <w:szCs w:val="44"/>
        </w:rPr>
      </w:pPr>
      <w:r w:rsidRPr="008C3D72">
        <w:rPr>
          <w:sz w:val="44"/>
          <w:szCs w:val="44"/>
        </w:rPr>
        <w:t>Визнання</w:t>
      </w:r>
      <w:r w:rsidRPr="008C3D72">
        <w:rPr>
          <w:spacing w:val="-1"/>
          <w:sz w:val="44"/>
          <w:szCs w:val="44"/>
        </w:rPr>
        <w:t xml:space="preserve"> </w:t>
      </w:r>
      <w:r w:rsidRPr="008C3D72">
        <w:rPr>
          <w:sz w:val="44"/>
          <w:szCs w:val="44"/>
        </w:rPr>
        <w:t>різноманіття.</w:t>
      </w:r>
    </w:p>
    <w:p w:rsidR="00905478" w:rsidRPr="008C3D72" w:rsidRDefault="00905478" w:rsidP="00905478">
      <w:pPr>
        <w:pStyle w:val="a5"/>
        <w:numPr>
          <w:ilvl w:val="0"/>
          <w:numId w:val="1"/>
        </w:numPr>
        <w:tabs>
          <w:tab w:val="left" w:pos="1444"/>
          <w:tab w:val="left" w:pos="1445"/>
        </w:tabs>
        <w:spacing w:before="11"/>
        <w:rPr>
          <w:sz w:val="44"/>
          <w:szCs w:val="44"/>
        </w:rPr>
      </w:pPr>
      <w:r w:rsidRPr="008C3D72">
        <w:rPr>
          <w:sz w:val="44"/>
          <w:szCs w:val="44"/>
        </w:rPr>
        <w:t>Визнання рівності</w:t>
      </w:r>
      <w:r w:rsidRPr="008C3D72">
        <w:rPr>
          <w:spacing w:val="-2"/>
          <w:sz w:val="44"/>
          <w:szCs w:val="44"/>
        </w:rPr>
        <w:t xml:space="preserve"> </w:t>
      </w:r>
      <w:r w:rsidRPr="008C3D72">
        <w:rPr>
          <w:sz w:val="44"/>
          <w:szCs w:val="44"/>
        </w:rPr>
        <w:t>інших.</w:t>
      </w:r>
    </w:p>
    <w:p w:rsidR="00905478" w:rsidRPr="008C3D72" w:rsidRDefault="00905478" w:rsidP="00905478">
      <w:pPr>
        <w:pStyle w:val="a5"/>
        <w:numPr>
          <w:ilvl w:val="0"/>
          <w:numId w:val="1"/>
        </w:numPr>
        <w:tabs>
          <w:tab w:val="left" w:pos="1445"/>
        </w:tabs>
        <w:spacing w:before="10"/>
        <w:rPr>
          <w:sz w:val="44"/>
          <w:szCs w:val="44"/>
        </w:rPr>
      </w:pPr>
      <w:r w:rsidRPr="008C3D72">
        <w:rPr>
          <w:sz w:val="44"/>
          <w:szCs w:val="44"/>
        </w:rPr>
        <w:t>Терпимість до чужих думок, вірувань і</w:t>
      </w:r>
      <w:r w:rsidRPr="008C3D72">
        <w:rPr>
          <w:spacing w:val="-6"/>
          <w:sz w:val="44"/>
          <w:szCs w:val="44"/>
        </w:rPr>
        <w:t xml:space="preserve"> </w:t>
      </w:r>
      <w:r w:rsidRPr="008C3D72">
        <w:rPr>
          <w:sz w:val="44"/>
          <w:szCs w:val="44"/>
        </w:rPr>
        <w:t>поведінки.</w:t>
      </w:r>
    </w:p>
    <w:p w:rsidR="00905478" w:rsidRPr="008C3D72" w:rsidRDefault="00905478" w:rsidP="00905478">
      <w:pPr>
        <w:pStyle w:val="a5"/>
        <w:numPr>
          <w:ilvl w:val="0"/>
          <w:numId w:val="1"/>
        </w:numPr>
        <w:tabs>
          <w:tab w:val="left" w:pos="1445"/>
        </w:tabs>
        <w:spacing w:before="10"/>
        <w:rPr>
          <w:sz w:val="44"/>
          <w:szCs w:val="44"/>
        </w:rPr>
      </w:pPr>
      <w:r w:rsidRPr="008C3D72">
        <w:rPr>
          <w:sz w:val="44"/>
          <w:szCs w:val="44"/>
        </w:rPr>
        <w:t>Відмовлення од домінування, заподіяння шкоди і</w:t>
      </w:r>
      <w:r w:rsidRPr="008C3D72">
        <w:rPr>
          <w:spacing w:val="-5"/>
          <w:sz w:val="44"/>
          <w:szCs w:val="44"/>
        </w:rPr>
        <w:t xml:space="preserve"> </w:t>
      </w:r>
      <w:r w:rsidRPr="008C3D72">
        <w:rPr>
          <w:sz w:val="44"/>
          <w:szCs w:val="44"/>
        </w:rPr>
        <w:t>насильства.</w:t>
      </w:r>
      <w:r w:rsidR="008C3D72" w:rsidRPr="008C3D72">
        <w:rPr>
          <w:sz w:val="44"/>
          <w:szCs w:val="44"/>
        </w:rPr>
        <w:t xml:space="preserve"> </w:t>
      </w:r>
    </w:p>
    <w:p w:rsidR="008C3D72" w:rsidRPr="008C3D72" w:rsidRDefault="008C3D72" w:rsidP="008C3D72">
      <w:pPr>
        <w:tabs>
          <w:tab w:val="left" w:pos="1445"/>
        </w:tabs>
        <w:spacing w:before="10"/>
        <w:rPr>
          <w:sz w:val="44"/>
          <w:szCs w:val="44"/>
        </w:rPr>
      </w:pPr>
    </w:p>
    <w:p w:rsidR="008C3D72" w:rsidRPr="008C3D72" w:rsidRDefault="008C3D72" w:rsidP="008C3D72">
      <w:pPr>
        <w:tabs>
          <w:tab w:val="left" w:pos="1445"/>
        </w:tabs>
        <w:spacing w:before="10"/>
        <w:rPr>
          <w:sz w:val="44"/>
          <w:szCs w:val="44"/>
        </w:rPr>
      </w:pPr>
    </w:p>
    <w:p w:rsidR="008C3D72" w:rsidRPr="008C3D72" w:rsidRDefault="008C3D72" w:rsidP="008C3D72">
      <w:pPr>
        <w:tabs>
          <w:tab w:val="left" w:pos="1445"/>
        </w:tabs>
        <w:spacing w:before="10"/>
        <w:rPr>
          <w:sz w:val="44"/>
          <w:szCs w:val="44"/>
        </w:rPr>
      </w:pPr>
    </w:p>
    <w:p w:rsidR="008C3D72" w:rsidRPr="008C3D72" w:rsidRDefault="008C3D72" w:rsidP="008C3D72">
      <w:pPr>
        <w:tabs>
          <w:tab w:val="left" w:pos="1445"/>
        </w:tabs>
        <w:spacing w:before="10"/>
        <w:rPr>
          <w:sz w:val="44"/>
          <w:szCs w:val="44"/>
        </w:rPr>
      </w:pPr>
    </w:p>
    <w:p w:rsidR="008C3D72" w:rsidRPr="008C3D72" w:rsidRDefault="008C3D72" w:rsidP="008C3D72">
      <w:pPr>
        <w:tabs>
          <w:tab w:val="left" w:pos="1445"/>
        </w:tabs>
        <w:spacing w:before="10"/>
        <w:rPr>
          <w:sz w:val="44"/>
          <w:szCs w:val="44"/>
        </w:rPr>
      </w:pPr>
    </w:p>
    <w:p w:rsidR="008C3D72" w:rsidRPr="008C3D72" w:rsidRDefault="008C3D72" w:rsidP="008C3D72">
      <w:pPr>
        <w:tabs>
          <w:tab w:val="left" w:pos="1445"/>
        </w:tabs>
        <w:spacing w:before="10"/>
        <w:rPr>
          <w:sz w:val="44"/>
          <w:szCs w:val="44"/>
        </w:rPr>
      </w:pPr>
    </w:p>
    <w:p w:rsidR="008C3D72" w:rsidRPr="008C3D72" w:rsidRDefault="008C3D72" w:rsidP="008C3D72">
      <w:pPr>
        <w:tabs>
          <w:tab w:val="left" w:pos="1445"/>
        </w:tabs>
        <w:spacing w:before="10"/>
        <w:rPr>
          <w:sz w:val="44"/>
          <w:szCs w:val="44"/>
        </w:rPr>
      </w:pPr>
    </w:p>
    <w:p w:rsidR="008C3D72" w:rsidRDefault="008C3D72" w:rsidP="008C3D72">
      <w:pPr>
        <w:tabs>
          <w:tab w:val="left" w:pos="1445"/>
        </w:tabs>
        <w:spacing w:before="10"/>
        <w:rPr>
          <w:sz w:val="28"/>
        </w:rPr>
      </w:pPr>
    </w:p>
    <w:p w:rsidR="008C3D72" w:rsidRDefault="008C3D72" w:rsidP="008C3D72">
      <w:pPr>
        <w:tabs>
          <w:tab w:val="left" w:pos="1445"/>
        </w:tabs>
        <w:spacing w:before="10"/>
        <w:rPr>
          <w:sz w:val="28"/>
        </w:rPr>
      </w:pPr>
    </w:p>
    <w:p w:rsidR="008C3D72" w:rsidRDefault="008C3D72" w:rsidP="008C3D72">
      <w:pPr>
        <w:tabs>
          <w:tab w:val="left" w:pos="1445"/>
        </w:tabs>
        <w:spacing w:before="10"/>
        <w:rPr>
          <w:sz w:val="28"/>
        </w:rPr>
      </w:pPr>
    </w:p>
    <w:p w:rsidR="008C3D72" w:rsidRDefault="008C3D72" w:rsidP="008C3D72">
      <w:pPr>
        <w:tabs>
          <w:tab w:val="left" w:pos="1445"/>
        </w:tabs>
        <w:spacing w:before="10"/>
        <w:rPr>
          <w:sz w:val="28"/>
        </w:rPr>
      </w:pPr>
    </w:p>
    <w:p w:rsidR="008C3D72" w:rsidRDefault="008C3D72" w:rsidP="008C3D72">
      <w:pPr>
        <w:tabs>
          <w:tab w:val="left" w:pos="1445"/>
        </w:tabs>
        <w:spacing w:before="10"/>
        <w:rPr>
          <w:sz w:val="28"/>
        </w:rPr>
      </w:pPr>
    </w:p>
    <w:p w:rsidR="008C3D72" w:rsidRDefault="008C3D72" w:rsidP="008C3D72">
      <w:pPr>
        <w:tabs>
          <w:tab w:val="left" w:pos="1445"/>
        </w:tabs>
        <w:spacing w:before="10"/>
        <w:rPr>
          <w:sz w:val="28"/>
        </w:rPr>
      </w:pPr>
    </w:p>
    <w:p w:rsidR="008C3D72" w:rsidRDefault="008C3D72" w:rsidP="008C3D72">
      <w:pPr>
        <w:tabs>
          <w:tab w:val="left" w:pos="1445"/>
        </w:tabs>
        <w:spacing w:before="10"/>
        <w:rPr>
          <w:sz w:val="28"/>
        </w:rPr>
      </w:pPr>
    </w:p>
    <w:p w:rsidR="008C3D72" w:rsidRDefault="008C3D72" w:rsidP="008C3D72">
      <w:pPr>
        <w:tabs>
          <w:tab w:val="left" w:pos="1445"/>
        </w:tabs>
        <w:spacing w:before="10"/>
        <w:rPr>
          <w:sz w:val="28"/>
        </w:rPr>
      </w:pPr>
      <w:bookmarkStart w:id="0" w:name="_GoBack"/>
      <w:bookmarkEnd w:id="0"/>
    </w:p>
    <w:p w:rsidR="008C3D72" w:rsidRPr="008C3D72" w:rsidRDefault="008C3D72" w:rsidP="008C3D72">
      <w:pPr>
        <w:tabs>
          <w:tab w:val="left" w:pos="1445"/>
        </w:tabs>
        <w:spacing w:before="10"/>
        <w:rPr>
          <w:sz w:val="28"/>
        </w:rPr>
      </w:pPr>
    </w:p>
    <w:p w:rsidR="00905478" w:rsidRDefault="00905478" w:rsidP="00905478">
      <w:pPr>
        <w:pStyle w:val="a3"/>
        <w:spacing w:before="8"/>
        <w:ind w:left="0"/>
        <w:rPr>
          <w:sz w:val="29"/>
        </w:rPr>
      </w:pPr>
    </w:p>
    <w:p w:rsidR="00905478" w:rsidRDefault="00905478" w:rsidP="00905478">
      <w:pPr>
        <w:pStyle w:val="3"/>
        <w:spacing w:after="4"/>
        <w:ind w:left="0" w:right="439"/>
        <w:jc w:val="right"/>
      </w:pPr>
      <w:r>
        <w:t>Додаток 2</w:t>
      </w:r>
    </w:p>
    <w:tbl>
      <w:tblPr>
        <w:tblStyle w:val="TableNormal"/>
        <w:tblW w:w="0" w:type="auto"/>
        <w:tblInd w:w="1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4"/>
        <w:gridCol w:w="4173"/>
        <w:gridCol w:w="707"/>
        <w:gridCol w:w="851"/>
      </w:tblGrid>
      <w:tr w:rsidR="00905478" w:rsidTr="00F6612F">
        <w:trPr>
          <w:trHeight w:val="334"/>
        </w:trPr>
        <w:tc>
          <w:tcPr>
            <w:tcW w:w="904" w:type="dxa"/>
          </w:tcPr>
          <w:p w:rsidR="00905478" w:rsidRDefault="00905478" w:rsidP="00F6612F">
            <w:pPr>
              <w:pStyle w:val="TableParagraph"/>
              <w:spacing w:before="5" w:line="309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№ з/п</w:t>
            </w:r>
          </w:p>
        </w:tc>
        <w:tc>
          <w:tcPr>
            <w:tcW w:w="4173" w:type="dxa"/>
          </w:tcPr>
          <w:p w:rsidR="00905478" w:rsidRDefault="00905478" w:rsidP="00F6612F">
            <w:pPr>
              <w:pStyle w:val="TableParagraph"/>
              <w:spacing w:before="5" w:line="309" w:lineRule="exact"/>
              <w:ind w:left="115"/>
              <w:rPr>
                <w:sz w:val="28"/>
              </w:rPr>
            </w:pPr>
            <w:proofErr w:type="spellStart"/>
            <w:r>
              <w:rPr>
                <w:sz w:val="28"/>
              </w:rPr>
              <w:t>Риси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толерантності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особистості</w:t>
            </w:r>
            <w:proofErr w:type="spellEnd"/>
          </w:p>
        </w:tc>
        <w:tc>
          <w:tcPr>
            <w:tcW w:w="707" w:type="dxa"/>
          </w:tcPr>
          <w:p w:rsidR="00905478" w:rsidRDefault="00905478" w:rsidP="00F6612F">
            <w:pPr>
              <w:pStyle w:val="TableParagraph"/>
              <w:spacing w:before="5" w:line="309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А</w:t>
            </w:r>
          </w:p>
        </w:tc>
        <w:tc>
          <w:tcPr>
            <w:tcW w:w="851" w:type="dxa"/>
          </w:tcPr>
          <w:p w:rsidR="00905478" w:rsidRDefault="00905478" w:rsidP="00F6612F">
            <w:pPr>
              <w:pStyle w:val="TableParagraph"/>
              <w:spacing w:before="5" w:line="309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Б</w:t>
            </w:r>
          </w:p>
        </w:tc>
      </w:tr>
      <w:tr w:rsidR="00905478" w:rsidTr="00F6612F">
        <w:trPr>
          <w:trHeight w:val="330"/>
        </w:trPr>
        <w:tc>
          <w:tcPr>
            <w:tcW w:w="904" w:type="dxa"/>
          </w:tcPr>
          <w:p w:rsidR="00905478" w:rsidRDefault="00905478" w:rsidP="00F6612F">
            <w:pPr>
              <w:pStyle w:val="TableParagraph"/>
              <w:spacing w:before="1" w:line="308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173" w:type="dxa"/>
          </w:tcPr>
          <w:p w:rsidR="00905478" w:rsidRDefault="00905478" w:rsidP="00F6612F">
            <w:pPr>
              <w:pStyle w:val="TableParagraph"/>
              <w:spacing w:before="1" w:line="308" w:lineRule="exact"/>
              <w:ind w:left="115"/>
              <w:rPr>
                <w:sz w:val="28"/>
              </w:rPr>
            </w:pPr>
            <w:proofErr w:type="spellStart"/>
            <w:r>
              <w:rPr>
                <w:sz w:val="28"/>
              </w:rPr>
              <w:t>Прийняття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інших</w:t>
            </w:r>
            <w:proofErr w:type="spellEnd"/>
          </w:p>
        </w:tc>
        <w:tc>
          <w:tcPr>
            <w:tcW w:w="707" w:type="dxa"/>
          </w:tcPr>
          <w:p w:rsidR="00905478" w:rsidRDefault="00905478" w:rsidP="00F6612F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905478" w:rsidRDefault="00905478" w:rsidP="00F6612F">
            <w:pPr>
              <w:pStyle w:val="TableParagraph"/>
              <w:rPr>
                <w:sz w:val="24"/>
              </w:rPr>
            </w:pPr>
          </w:p>
        </w:tc>
      </w:tr>
      <w:tr w:rsidR="00905478" w:rsidTr="00F6612F">
        <w:trPr>
          <w:trHeight w:val="330"/>
        </w:trPr>
        <w:tc>
          <w:tcPr>
            <w:tcW w:w="904" w:type="dxa"/>
          </w:tcPr>
          <w:p w:rsidR="00905478" w:rsidRDefault="00905478" w:rsidP="00F6612F">
            <w:pPr>
              <w:pStyle w:val="TableParagraph"/>
              <w:spacing w:before="5" w:line="304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4173" w:type="dxa"/>
          </w:tcPr>
          <w:p w:rsidR="00905478" w:rsidRDefault="00905478" w:rsidP="00F6612F">
            <w:pPr>
              <w:pStyle w:val="TableParagraph"/>
              <w:spacing w:before="5" w:line="304" w:lineRule="exact"/>
              <w:ind w:left="115"/>
              <w:rPr>
                <w:sz w:val="28"/>
              </w:rPr>
            </w:pPr>
            <w:proofErr w:type="spellStart"/>
            <w:r>
              <w:rPr>
                <w:sz w:val="28"/>
              </w:rPr>
              <w:t>Поблажливість</w:t>
            </w:r>
            <w:proofErr w:type="spellEnd"/>
          </w:p>
        </w:tc>
        <w:tc>
          <w:tcPr>
            <w:tcW w:w="707" w:type="dxa"/>
          </w:tcPr>
          <w:p w:rsidR="00905478" w:rsidRDefault="00905478" w:rsidP="00F6612F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905478" w:rsidRDefault="00905478" w:rsidP="00F6612F">
            <w:pPr>
              <w:pStyle w:val="TableParagraph"/>
              <w:rPr>
                <w:sz w:val="24"/>
              </w:rPr>
            </w:pPr>
          </w:p>
        </w:tc>
      </w:tr>
      <w:tr w:rsidR="00905478" w:rsidTr="00F6612F">
        <w:trPr>
          <w:trHeight w:val="333"/>
        </w:trPr>
        <w:tc>
          <w:tcPr>
            <w:tcW w:w="904" w:type="dxa"/>
          </w:tcPr>
          <w:p w:rsidR="00905478" w:rsidRDefault="00905478" w:rsidP="00F6612F">
            <w:pPr>
              <w:pStyle w:val="TableParagraph"/>
              <w:spacing w:before="5" w:line="308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4173" w:type="dxa"/>
          </w:tcPr>
          <w:p w:rsidR="00905478" w:rsidRDefault="00905478" w:rsidP="00F6612F">
            <w:pPr>
              <w:pStyle w:val="TableParagraph"/>
              <w:spacing w:before="5" w:line="308" w:lineRule="exact"/>
              <w:ind w:left="115"/>
              <w:rPr>
                <w:sz w:val="28"/>
              </w:rPr>
            </w:pPr>
            <w:proofErr w:type="spellStart"/>
            <w:r>
              <w:rPr>
                <w:sz w:val="28"/>
              </w:rPr>
              <w:t>Терпіння</w:t>
            </w:r>
            <w:proofErr w:type="spellEnd"/>
          </w:p>
        </w:tc>
        <w:tc>
          <w:tcPr>
            <w:tcW w:w="707" w:type="dxa"/>
          </w:tcPr>
          <w:p w:rsidR="00905478" w:rsidRDefault="00905478" w:rsidP="00F6612F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905478" w:rsidRDefault="00905478" w:rsidP="00F6612F">
            <w:pPr>
              <w:pStyle w:val="TableParagraph"/>
              <w:rPr>
                <w:sz w:val="24"/>
              </w:rPr>
            </w:pPr>
          </w:p>
        </w:tc>
      </w:tr>
      <w:tr w:rsidR="00905478" w:rsidTr="00F6612F">
        <w:trPr>
          <w:trHeight w:val="330"/>
        </w:trPr>
        <w:tc>
          <w:tcPr>
            <w:tcW w:w="904" w:type="dxa"/>
          </w:tcPr>
          <w:p w:rsidR="00905478" w:rsidRDefault="00905478" w:rsidP="00F6612F">
            <w:pPr>
              <w:pStyle w:val="TableParagraph"/>
              <w:spacing w:before="1" w:line="308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4173" w:type="dxa"/>
          </w:tcPr>
          <w:p w:rsidR="00905478" w:rsidRDefault="00905478" w:rsidP="00F6612F">
            <w:pPr>
              <w:pStyle w:val="TableParagraph"/>
              <w:spacing w:before="1" w:line="308" w:lineRule="exact"/>
              <w:ind w:left="115"/>
              <w:rPr>
                <w:sz w:val="28"/>
              </w:rPr>
            </w:pPr>
            <w:proofErr w:type="spellStart"/>
            <w:r>
              <w:rPr>
                <w:sz w:val="28"/>
              </w:rPr>
              <w:t>Почуття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гумору</w:t>
            </w:r>
            <w:proofErr w:type="spellEnd"/>
          </w:p>
        </w:tc>
        <w:tc>
          <w:tcPr>
            <w:tcW w:w="707" w:type="dxa"/>
          </w:tcPr>
          <w:p w:rsidR="00905478" w:rsidRDefault="00905478" w:rsidP="00F6612F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905478" w:rsidRDefault="00905478" w:rsidP="00F6612F">
            <w:pPr>
              <w:pStyle w:val="TableParagraph"/>
              <w:rPr>
                <w:sz w:val="24"/>
              </w:rPr>
            </w:pPr>
          </w:p>
        </w:tc>
      </w:tr>
      <w:tr w:rsidR="00905478" w:rsidTr="00F6612F">
        <w:trPr>
          <w:trHeight w:val="330"/>
        </w:trPr>
        <w:tc>
          <w:tcPr>
            <w:tcW w:w="904" w:type="dxa"/>
          </w:tcPr>
          <w:p w:rsidR="00905478" w:rsidRDefault="00905478" w:rsidP="00F6612F">
            <w:pPr>
              <w:pStyle w:val="TableParagraph"/>
              <w:spacing w:before="5" w:line="305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4173" w:type="dxa"/>
          </w:tcPr>
          <w:p w:rsidR="00905478" w:rsidRDefault="00905478" w:rsidP="00F6612F">
            <w:pPr>
              <w:pStyle w:val="TableParagraph"/>
              <w:spacing w:before="5" w:line="305" w:lineRule="exact"/>
              <w:ind w:left="115"/>
              <w:rPr>
                <w:sz w:val="28"/>
              </w:rPr>
            </w:pPr>
            <w:proofErr w:type="spellStart"/>
            <w:r>
              <w:rPr>
                <w:sz w:val="28"/>
              </w:rPr>
              <w:t>Чуйність</w:t>
            </w:r>
            <w:proofErr w:type="spellEnd"/>
          </w:p>
        </w:tc>
        <w:tc>
          <w:tcPr>
            <w:tcW w:w="707" w:type="dxa"/>
          </w:tcPr>
          <w:p w:rsidR="00905478" w:rsidRDefault="00905478" w:rsidP="00F6612F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905478" w:rsidRDefault="00905478" w:rsidP="00F6612F">
            <w:pPr>
              <w:pStyle w:val="TableParagraph"/>
              <w:rPr>
                <w:sz w:val="24"/>
              </w:rPr>
            </w:pPr>
          </w:p>
        </w:tc>
      </w:tr>
      <w:tr w:rsidR="00905478" w:rsidTr="00F6612F">
        <w:trPr>
          <w:trHeight w:val="333"/>
        </w:trPr>
        <w:tc>
          <w:tcPr>
            <w:tcW w:w="904" w:type="dxa"/>
          </w:tcPr>
          <w:p w:rsidR="00905478" w:rsidRDefault="00905478" w:rsidP="00F6612F">
            <w:pPr>
              <w:pStyle w:val="TableParagraph"/>
              <w:spacing w:before="5" w:line="308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4173" w:type="dxa"/>
          </w:tcPr>
          <w:p w:rsidR="00905478" w:rsidRDefault="00905478" w:rsidP="00F6612F">
            <w:pPr>
              <w:pStyle w:val="TableParagraph"/>
              <w:spacing w:before="5" w:line="308" w:lineRule="exact"/>
              <w:ind w:left="115"/>
              <w:rPr>
                <w:sz w:val="28"/>
              </w:rPr>
            </w:pPr>
            <w:proofErr w:type="spellStart"/>
            <w:r>
              <w:rPr>
                <w:sz w:val="28"/>
              </w:rPr>
              <w:t>Довіра</w:t>
            </w:r>
            <w:proofErr w:type="spellEnd"/>
          </w:p>
        </w:tc>
        <w:tc>
          <w:tcPr>
            <w:tcW w:w="707" w:type="dxa"/>
          </w:tcPr>
          <w:p w:rsidR="00905478" w:rsidRDefault="00905478" w:rsidP="00F6612F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905478" w:rsidRDefault="00905478" w:rsidP="00F6612F">
            <w:pPr>
              <w:pStyle w:val="TableParagraph"/>
              <w:rPr>
                <w:sz w:val="24"/>
              </w:rPr>
            </w:pPr>
          </w:p>
        </w:tc>
      </w:tr>
      <w:tr w:rsidR="00905478" w:rsidTr="00F6612F">
        <w:trPr>
          <w:trHeight w:val="330"/>
        </w:trPr>
        <w:tc>
          <w:tcPr>
            <w:tcW w:w="904" w:type="dxa"/>
          </w:tcPr>
          <w:p w:rsidR="00905478" w:rsidRDefault="00905478" w:rsidP="00F6612F">
            <w:pPr>
              <w:pStyle w:val="TableParagraph"/>
              <w:spacing w:before="2" w:line="308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4173" w:type="dxa"/>
          </w:tcPr>
          <w:p w:rsidR="00905478" w:rsidRDefault="00905478" w:rsidP="00F6612F">
            <w:pPr>
              <w:pStyle w:val="TableParagraph"/>
              <w:spacing w:before="2" w:line="308" w:lineRule="exact"/>
              <w:ind w:left="115"/>
              <w:rPr>
                <w:sz w:val="28"/>
              </w:rPr>
            </w:pPr>
            <w:proofErr w:type="spellStart"/>
            <w:r>
              <w:rPr>
                <w:sz w:val="28"/>
              </w:rPr>
              <w:t>Альтруїзм</w:t>
            </w:r>
            <w:proofErr w:type="spellEnd"/>
          </w:p>
        </w:tc>
        <w:tc>
          <w:tcPr>
            <w:tcW w:w="707" w:type="dxa"/>
          </w:tcPr>
          <w:p w:rsidR="00905478" w:rsidRDefault="00905478" w:rsidP="00F6612F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905478" w:rsidRDefault="00905478" w:rsidP="00F6612F">
            <w:pPr>
              <w:pStyle w:val="TableParagraph"/>
              <w:rPr>
                <w:sz w:val="24"/>
              </w:rPr>
            </w:pPr>
          </w:p>
        </w:tc>
      </w:tr>
      <w:tr w:rsidR="00905478" w:rsidTr="00F6612F">
        <w:trPr>
          <w:trHeight w:val="330"/>
        </w:trPr>
        <w:tc>
          <w:tcPr>
            <w:tcW w:w="904" w:type="dxa"/>
          </w:tcPr>
          <w:p w:rsidR="00905478" w:rsidRDefault="00905478" w:rsidP="00F6612F">
            <w:pPr>
              <w:pStyle w:val="TableParagraph"/>
              <w:spacing w:before="5" w:line="304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4173" w:type="dxa"/>
          </w:tcPr>
          <w:p w:rsidR="00905478" w:rsidRDefault="00905478" w:rsidP="00F6612F">
            <w:pPr>
              <w:pStyle w:val="TableParagraph"/>
              <w:spacing w:before="5" w:line="304" w:lineRule="exact"/>
              <w:ind w:left="115"/>
              <w:rPr>
                <w:sz w:val="28"/>
              </w:rPr>
            </w:pPr>
            <w:proofErr w:type="spellStart"/>
            <w:r>
              <w:rPr>
                <w:sz w:val="28"/>
              </w:rPr>
              <w:t>Терпимість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розбіжностей</w:t>
            </w:r>
            <w:proofErr w:type="spellEnd"/>
          </w:p>
        </w:tc>
        <w:tc>
          <w:tcPr>
            <w:tcW w:w="707" w:type="dxa"/>
          </w:tcPr>
          <w:p w:rsidR="00905478" w:rsidRDefault="00905478" w:rsidP="00F6612F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905478" w:rsidRDefault="00905478" w:rsidP="00F6612F">
            <w:pPr>
              <w:pStyle w:val="TableParagraph"/>
              <w:rPr>
                <w:sz w:val="24"/>
              </w:rPr>
            </w:pPr>
          </w:p>
        </w:tc>
      </w:tr>
      <w:tr w:rsidR="00905478" w:rsidTr="00F6612F">
        <w:trPr>
          <w:trHeight w:val="333"/>
        </w:trPr>
        <w:tc>
          <w:tcPr>
            <w:tcW w:w="904" w:type="dxa"/>
          </w:tcPr>
          <w:p w:rsidR="00905478" w:rsidRDefault="00905478" w:rsidP="00F6612F">
            <w:pPr>
              <w:pStyle w:val="TableParagraph"/>
              <w:spacing w:before="5" w:line="308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4173" w:type="dxa"/>
          </w:tcPr>
          <w:p w:rsidR="00905478" w:rsidRDefault="00905478" w:rsidP="00F6612F">
            <w:pPr>
              <w:pStyle w:val="TableParagraph"/>
              <w:spacing w:before="5" w:line="308" w:lineRule="exact"/>
              <w:ind w:left="115"/>
              <w:rPr>
                <w:sz w:val="28"/>
              </w:rPr>
            </w:pPr>
            <w:proofErr w:type="spellStart"/>
            <w:r>
              <w:rPr>
                <w:sz w:val="28"/>
              </w:rPr>
              <w:t>Уміння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володіти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собою</w:t>
            </w:r>
            <w:proofErr w:type="spellEnd"/>
          </w:p>
        </w:tc>
        <w:tc>
          <w:tcPr>
            <w:tcW w:w="707" w:type="dxa"/>
          </w:tcPr>
          <w:p w:rsidR="00905478" w:rsidRDefault="00905478" w:rsidP="00F6612F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905478" w:rsidRDefault="00905478" w:rsidP="00F6612F">
            <w:pPr>
              <w:pStyle w:val="TableParagraph"/>
              <w:rPr>
                <w:sz w:val="24"/>
              </w:rPr>
            </w:pPr>
          </w:p>
        </w:tc>
      </w:tr>
      <w:tr w:rsidR="00905478" w:rsidTr="00F6612F">
        <w:trPr>
          <w:trHeight w:val="330"/>
        </w:trPr>
        <w:tc>
          <w:tcPr>
            <w:tcW w:w="904" w:type="dxa"/>
          </w:tcPr>
          <w:p w:rsidR="00905478" w:rsidRDefault="00905478" w:rsidP="00F6612F">
            <w:pPr>
              <w:pStyle w:val="TableParagraph"/>
              <w:spacing w:before="1" w:line="308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4173" w:type="dxa"/>
          </w:tcPr>
          <w:p w:rsidR="00905478" w:rsidRDefault="00905478" w:rsidP="00F6612F">
            <w:pPr>
              <w:pStyle w:val="TableParagraph"/>
              <w:spacing w:before="1" w:line="308" w:lineRule="exact"/>
              <w:ind w:left="115"/>
              <w:rPr>
                <w:sz w:val="28"/>
              </w:rPr>
            </w:pPr>
            <w:proofErr w:type="spellStart"/>
            <w:r>
              <w:rPr>
                <w:sz w:val="28"/>
              </w:rPr>
              <w:t>Доброзичливість</w:t>
            </w:r>
            <w:proofErr w:type="spellEnd"/>
          </w:p>
        </w:tc>
        <w:tc>
          <w:tcPr>
            <w:tcW w:w="707" w:type="dxa"/>
          </w:tcPr>
          <w:p w:rsidR="00905478" w:rsidRDefault="00905478" w:rsidP="00F6612F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905478" w:rsidRDefault="00905478" w:rsidP="00F6612F">
            <w:pPr>
              <w:pStyle w:val="TableParagraph"/>
              <w:rPr>
                <w:sz w:val="24"/>
              </w:rPr>
            </w:pPr>
          </w:p>
        </w:tc>
      </w:tr>
      <w:tr w:rsidR="00905478" w:rsidTr="00F6612F">
        <w:trPr>
          <w:trHeight w:val="330"/>
        </w:trPr>
        <w:tc>
          <w:tcPr>
            <w:tcW w:w="904" w:type="dxa"/>
          </w:tcPr>
          <w:p w:rsidR="00905478" w:rsidRDefault="00905478" w:rsidP="00F6612F">
            <w:pPr>
              <w:pStyle w:val="TableParagraph"/>
              <w:spacing w:before="5" w:line="304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4173" w:type="dxa"/>
          </w:tcPr>
          <w:p w:rsidR="00905478" w:rsidRDefault="00905478" w:rsidP="00F6612F">
            <w:pPr>
              <w:pStyle w:val="TableParagraph"/>
              <w:spacing w:before="5" w:line="304" w:lineRule="exact"/>
              <w:ind w:left="115"/>
              <w:rPr>
                <w:sz w:val="28"/>
              </w:rPr>
            </w:pPr>
            <w:proofErr w:type="spellStart"/>
            <w:r>
              <w:rPr>
                <w:sz w:val="28"/>
              </w:rPr>
              <w:t>Уміння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засуджувати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інших</w:t>
            </w:r>
            <w:proofErr w:type="spellEnd"/>
          </w:p>
        </w:tc>
        <w:tc>
          <w:tcPr>
            <w:tcW w:w="707" w:type="dxa"/>
          </w:tcPr>
          <w:p w:rsidR="00905478" w:rsidRDefault="00905478" w:rsidP="00F6612F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905478" w:rsidRDefault="00905478" w:rsidP="00F6612F">
            <w:pPr>
              <w:pStyle w:val="TableParagraph"/>
              <w:rPr>
                <w:sz w:val="24"/>
              </w:rPr>
            </w:pPr>
          </w:p>
        </w:tc>
      </w:tr>
      <w:tr w:rsidR="00905478" w:rsidTr="00F6612F">
        <w:trPr>
          <w:trHeight w:val="333"/>
        </w:trPr>
        <w:tc>
          <w:tcPr>
            <w:tcW w:w="904" w:type="dxa"/>
          </w:tcPr>
          <w:p w:rsidR="00905478" w:rsidRDefault="00905478" w:rsidP="00F6612F">
            <w:pPr>
              <w:pStyle w:val="TableParagraph"/>
              <w:spacing w:before="5" w:line="308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4173" w:type="dxa"/>
          </w:tcPr>
          <w:p w:rsidR="00905478" w:rsidRDefault="00905478" w:rsidP="00F6612F">
            <w:pPr>
              <w:pStyle w:val="TableParagraph"/>
              <w:spacing w:before="5" w:line="308" w:lineRule="exact"/>
              <w:ind w:left="115"/>
              <w:rPr>
                <w:sz w:val="28"/>
              </w:rPr>
            </w:pPr>
            <w:proofErr w:type="spellStart"/>
            <w:r>
              <w:rPr>
                <w:sz w:val="28"/>
              </w:rPr>
              <w:t>Гуманізм</w:t>
            </w:r>
            <w:proofErr w:type="spellEnd"/>
          </w:p>
        </w:tc>
        <w:tc>
          <w:tcPr>
            <w:tcW w:w="707" w:type="dxa"/>
          </w:tcPr>
          <w:p w:rsidR="00905478" w:rsidRDefault="00905478" w:rsidP="00F6612F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905478" w:rsidRDefault="00905478" w:rsidP="00F6612F">
            <w:pPr>
              <w:pStyle w:val="TableParagraph"/>
              <w:rPr>
                <w:sz w:val="24"/>
              </w:rPr>
            </w:pPr>
          </w:p>
        </w:tc>
      </w:tr>
      <w:tr w:rsidR="00905478" w:rsidTr="00F6612F">
        <w:trPr>
          <w:trHeight w:val="330"/>
        </w:trPr>
        <w:tc>
          <w:tcPr>
            <w:tcW w:w="904" w:type="dxa"/>
          </w:tcPr>
          <w:p w:rsidR="00905478" w:rsidRDefault="00905478" w:rsidP="00F6612F">
            <w:pPr>
              <w:pStyle w:val="TableParagraph"/>
              <w:spacing w:before="1" w:line="308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4173" w:type="dxa"/>
          </w:tcPr>
          <w:p w:rsidR="00905478" w:rsidRDefault="00905478" w:rsidP="00F6612F">
            <w:pPr>
              <w:pStyle w:val="TableParagraph"/>
              <w:spacing w:before="1" w:line="308" w:lineRule="exact"/>
              <w:ind w:left="115"/>
              <w:rPr>
                <w:sz w:val="28"/>
              </w:rPr>
            </w:pPr>
            <w:proofErr w:type="spellStart"/>
            <w:r>
              <w:rPr>
                <w:sz w:val="28"/>
              </w:rPr>
              <w:t>Уміння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слухати</w:t>
            </w:r>
            <w:proofErr w:type="spellEnd"/>
          </w:p>
        </w:tc>
        <w:tc>
          <w:tcPr>
            <w:tcW w:w="707" w:type="dxa"/>
          </w:tcPr>
          <w:p w:rsidR="00905478" w:rsidRDefault="00905478" w:rsidP="00F6612F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905478" w:rsidRDefault="00905478" w:rsidP="00F6612F">
            <w:pPr>
              <w:pStyle w:val="TableParagraph"/>
              <w:rPr>
                <w:sz w:val="24"/>
              </w:rPr>
            </w:pPr>
          </w:p>
        </w:tc>
      </w:tr>
      <w:tr w:rsidR="00905478" w:rsidTr="00F6612F">
        <w:trPr>
          <w:trHeight w:val="330"/>
        </w:trPr>
        <w:tc>
          <w:tcPr>
            <w:tcW w:w="904" w:type="dxa"/>
          </w:tcPr>
          <w:p w:rsidR="00905478" w:rsidRDefault="00905478" w:rsidP="00F6612F">
            <w:pPr>
              <w:pStyle w:val="TableParagraph"/>
              <w:spacing w:before="6" w:line="304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4173" w:type="dxa"/>
          </w:tcPr>
          <w:p w:rsidR="00905478" w:rsidRDefault="00905478" w:rsidP="00F6612F">
            <w:pPr>
              <w:pStyle w:val="TableParagraph"/>
              <w:spacing w:before="6" w:line="304" w:lineRule="exact"/>
              <w:ind w:left="115"/>
              <w:rPr>
                <w:sz w:val="28"/>
              </w:rPr>
            </w:pPr>
            <w:proofErr w:type="spellStart"/>
            <w:r>
              <w:rPr>
                <w:sz w:val="28"/>
              </w:rPr>
              <w:t>Допитливість</w:t>
            </w:r>
            <w:proofErr w:type="spellEnd"/>
          </w:p>
        </w:tc>
        <w:tc>
          <w:tcPr>
            <w:tcW w:w="707" w:type="dxa"/>
          </w:tcPr>
          <w:p w:rsidR="00905478" w:rsidRDefault="00905478" w:rsidP="00F6612F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905478" w:rsidRDefault="00905478" w:rsidP="00F6612F">
            <w:pPr>
              <w:pStyle w:val="TableParagraph"/>
              <w:rPr>
                <w:sz w:val="24"/>
              </w:rPr>
            </w:pPr>
          </w:p>
        </w:tc>
      </w:tr>
      <w:tr w:rsidR="00905478" w:rsidTr="00F6612F">
        <w:trPr>
          <w:trHeight w:val="334"/>
        </w:trPr>
        <w:tc>
          <w:tcPr>
            <w:tcW w:w="904" w:type="dxa"/>
          </w:tcPr>
          <w:p w:rsidR="00905478" w:rsidRDefault="00905478" w:rsidP="00F6612F">
            <w:pPr>
              <w:pStyle w:val="TableParagraph"/>
              <w:spacing w:before="5" w:line="308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4173" w:type="dxa"/>
          </w:tcPr>
          <w:p w:rsidR="00905478" w:rsidRDefault="00905478" w:rsidP="00F6612F">
            <w:pPr>
              <w:pStyle w:val="TableParagraph"/>
              <w:spacing w:before="5" w:line="308" w:lineRule="exact"/>
              <w:ind w:left="115"/>
              <w:rPr>
                <w:sz w:val="28"/>
              </w:rPr>
            </w:pPr>
            <w:proofErr w:type="spellStart"/>
            <w:r>
              <w:rPr>
                <w:sz w:val="28"/>
              </w:rPr>
              <w:t>Здатність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співпереживання</w:t>
            </w:r>
            <w:proofErr w:type="spellEnd"/>
          </w:p>
        </w:tc>
        <w:tc>
          <w:tcPr>
            <w:tcW w:w="707" w:type="dxa"/>
          </w:tcPr>
          <w:p w:rsidR="00905478" w:rsidRDefault="00905478" w:rsidP="00F6612F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905478" w:rsidRDefault="00905478" w:rsidP="00F6612F">
            <w:pPr>
              <w:pStyle w:val="TableParagraph"/>
              <w:rPr>
                <w:sz w:val="24"/>
              </w:rPr>
            </w:pPr>
          </w:p>
        </w:tc>
      </w:tr>
    </w:tbl>
    <w:p w:rsidR="00905478" w:rsidRDefault="00905478" w:rsidP="00905478">
      <w:pPr>
        <w:rPr>
          <w:sz w:val="24"/>
        </w:rPr>
        <w:sectPr w:rsidR="00905478">
          <w:pgSz w:w="11910" w:h="16840"/>
          <w:pgMar w:top="1060" w:right="700" w:bottom="940" w:left="820" w:header="0" w:footer="674" w:gutter="0"/>
          <w:cols w:space="720"/>
        </w:sectPr>
      </w:pPr>
    </w:p>
    <w:p w:rsidR="00905478" w:rsidRDefault="00905478"/>
    <w:sectPr w:rsidR="0090547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6C2F08"/>
    <w:multiLevelType w:val="hybridMultilevel"/>
    <w:tmpl w:val="02C2282E"/>
    <w:lvl w:ilvl="0" w:tplc="F98E74CC">
      <w:start w:val="6"/>
      <w:numFmt w:val="decimal"/>
      <w:lvlText w:val="%1."/>
      <w:lvlJc w:val="left"/>
      <w:pPr>
        <w:ind w:left="1304" w:hanging="28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2FB6C37C">
      <w:numFmt w:val="bullet"/>
      <w:lvlText w:val="•"/>
      <w:lvlJc w:val="left"/>
      <w:pPr>
        <w:ind w:left="2208" w:hanging="285"/>
      </w:pPr>
      <w:rPr>
        <w:rFonts w:hint="default"/>
        <w:lang w:val="uk-UA" w:eastAsia="en-US" w:bidi="ar-SA"/>
      </w:rPr>
    </w:lvl>
    <w:lvl w:ilvl="2" w:tplc="E264DCF4">
      <w:numFmt w:val="bullet"/>
      <w:lvlText w:val="•"/>
      <w:lvlJc w:val="left"/>
      <w:pPr>
        <w:ind w:left="3117" w:hanging="285"/>
      </w:pPr>
      <w:rPr>
        <w:rFonts w:hint="default"/>
        <w:lang w:val="uk-UA" w:eastAsia="en-US" w:bidi="ar-SA"/>
      </w:rPr>
    </w:lvl>
    <w:lvl w:ilvl="3" w:tplc="12CECFFE">
      <w:numFmt w:val="bullet"/>
      <w:lvlText w:val="•"/>
      <w:lvlJc w:val="left"/>
      <w:pPr>
        <w:ind w:left="4026" w:hanging="285"/>
      </w:pPr>
      <w:rPr>
        <w:rFonts w:hint="default"/>
        <w:lang w:val="uk-UA" w:eastAsia="en-US" w:bidi="ar-SA"/>
      </w:rPr>
    </w:lvl>
    <w:lvl w:ilvl="4" w:tplc="D338934E">
      <w:numFmt w:val="bullet"/>
      <w:lvlText w:val="•"/>
      <w:lvlJc w:val="left"/>
      <w:pPr>
        <w:ind w:left="4935" w:hanging="285"/>
      </w:pPr>
      <w:rPr>
        <w:rFonts w:hint="default"/>
        <w:lang w:val="uk-UA" w:eastAsia="en-US" w:bidi="ar-SA"/>
      </w:rPr>
    </w:lvl>
    <w:lvl w:ilvl="5" w:tplc="BCB025A6">
      <w:numFmt w:val="bullet"/>
      <w:lvlText w:val="•"/>
      <w:lvlJc w:val="left"/>
      <w:pPr>
        <w:ind w:left="5844" w:hanging="285"/>
      </w:pPr>
      <w:rPr>
        <w:rFonts w:hint="default"/>
        <w:lang w:val="uk-UA" w:eastAsia="en-US" w:bidi="ar-SA"/>
      </w:rPr>
    </w:lvl>
    <w:lvl w:ilvl="6" w:tplc="9DEE2A36">
      <w:numFmt w:val="bullet"/>
      <w:lvlText w:val="•"/>
      <w:lvlJc w:val="left"/>
      <w:pPr>
        <w:ind w:left="6752" w:hanging="285"/>
      </w:pPr>
      <w:rPr>
        <w:rFonts w:hint="default"/>
        <w:lang w:val="uk-UA" w:eastAsia="en-US" w:bidi="ar-SA"/>
      </w:rPr>
    </w:lvl>
    <w:lvl w:ilvl="7" w:tplc="A20E698E">
      <w:numFmt w:val="bullet"/>
      <w:lvlText w:val="•"/>
      <w:lvlJc w:val="left"/>
      <w:pPr>
        <w:ind w:left="7661" w:hanging="285"/>
      </w:pPr>
      <w:rPr>
        <w:rFonts w:hint="default"/>
        <w:lang w:val="uk-UA" w:eastAsia="en-US" w:bidi="ar-SA"/>
      </w:rPr>
    </w:lvl>
    <w:lvl w:ilvl="8" w:tplc="F948D080">
      <w:numFmt w:val="bullet"/>
      <w:lvlText w:val="•"/>
      <w:lvlJc w:val="left"/>
      <w:pPr>
        <w:ind w:left="8570" w:hanging="285"/>
      </w:pPr>
      <w:rPr>
        <w:rFonts w:hint="default"/>
        <w:lang w:val="uk-UA" w:eastAsia="en-US" w:bidi="ar-SA"/>
      </w:rPr>
    </w:lvl>
  </w:abstractNum>
  <w:abstractNum w:abstractNumId="1" w15:restartNumberingAfterBreak="0">
    <w:nsid w:val="1CB050AA"/>
    <w:multiLevelType w:val="hybridMultilevel"/>
    <w:tmpl w:val="A53A0AA6"/>
    <w:lvl w:ilvl="0" w:tplc="F82C348A">
      <w:start w:val="1"/>
      <w:numFmt w:val="decimal"/>
      <w:lvlText w:val="%1."/>
      <w:lvlJc w:val="left"/>
      <w:pPr>
        <w:ind w:left="312" w:hanging="425"/>
        <w:jc w:val="left"/>
      </w:pPr>
      <w:rPr>
        <w:rFonts w:ascii="Times New Roman" w:eastAsia="Times New Roman" w:hAnsi="Times New Roman" w:cs="Times New Roman" w:hint="default"/>
        <w:spacing w:val="-33"/>
        <w:w w:val="100"/>
        <w:sz w:val="28"/>
        <w:szCs w:val="28"/>
        <w:lang w:val="uk-UA" w:eastAsia="en-US" w:bidi="ar-SA"/>
      </w:rPr>
    </w:lvl>
    <w:lvl w:ilvl="1" w:tplc="E6DAF3F6">
      <w:numFmt w:val="bullet"/>
      <w:lvlText w:val="•"/>
      <w:lvlJc w:val="left"/>
      <w:pPr>
        <w:ind w:left="1326" w:hanging="425"/>
      </w:pPr>
      <w:rPr>
        <w:rFonts w:hint="default"/>
        <w:lang w:val="uk-UA" w:eastAsia="en-US" w:bidi="ar-SA"/>
      </w:rPr>
    </w:lvl>
    <w:lvl w:ilvl="2" w:tplc="B6BE0964">
      <w:numFmt w:val="bullet"/>
      <w:lvlText w:val="•"/>
      <w:lvlJc w:val="left"/>
      <w:pPr>
        <w:ind w:left="2333" w:hanging="425"/>
      </w:pPr>
      <w:rPr>
        <w:rFonts w:hint="default"/>
        <w:lang w:val="uk-UA" w:eastAsia="en-US" w:bidi="ar-SA"/>
      </w:rPr>
    </w:lvl>
    <w:lvl w:ilvl="3" w:tplc="C630C9A0">
      <w:numFmt w:val="bullet"/>
      <w:lvlText w:val="•"/>
      <w:lvlJc w:val="left"/>
      <w:pPr>
        <w:ind w:left="3340" w:hanging="425"/>
      </w:pPr>
      <w:rPr>
        <w:rFonts w:hint="default"/>
        <w:lang w:val="uk-UA" w:eastAsia="en-US" w:bidi="ar-SA"/>
      </w:rPr>
    </w:lvl>
    <w:lvl w:ilvl="4" w:tplc="77C8CD94">
      <w:numFmt w:val="bullet"/>
      <w:lvlText w:val="•"/>
      <w:lvlJc w:val="left"/>
      <w:pPr>
        <w:ind w:left="4347" w:hanging="425"/>
      </w:pPr>
      <w:rPr>
        <w:rFonts w:hint="default"/>
        <w:lang w:val="uk-UA" w:eastAsia="en-US" w:bidi="ar-SA"/>
      </w:rPr>
    </w:lvl>
    <w:lvl w:ilvl="5" w:tplc="28AEED54">
      <w:numFmt w:val="bullet"/>
      <w:lvlText w:val="•"/>
      <w:lvlJc w:val="left"/>
      <w:pPr>
        <w:ind w:left="5354" w:hanging="425"/>
      </w:pPr>
      <w:rPr>
        <w:rFonts w:hint="default"/>
        <w:lang w:val="uk-UA" w:eastAsia="en-US" w:bidi="ar-SA"/>
      </w:rPr>
    </w:lvl>
    <w:lvl w:ilvl="6" w:tplc="36189D66">
      <w:numFmt w:val="bullet"/>
      <w:lvlText w:val="•"/>
      <w:lvlJc w:val="left"/>
      <w:pPr>
        <w:ind w:left="6360" w:hanging="425"/>
      </w:pPr>
      <w:rPr>
        <w:rFonts w:hint="default"/>
        <w:lang w:val="uk-UA" w:eastAsia="en-US" w:bidi="ar-SA"/>
      </w:rPr>
    </w:lvl>
    <w:lvl w:ilvl="7" w:tplc="CE845D76">
      <w:numFmt w:val="bullet"/>
      <w:lvlText w:val="•"/>
      <w:lvlJc w:val="left"/>
      <w:pPr>
        <w:ind w:left="7367" w:hanging="425"/>
      </w:pPr>
      <w:rPr>
        <w:rFonts w:hint="default"/>
        <w:lang w:val="uk-UA" w:eastAsia="en-US" w:bidi="ar-SA"/>
      </w:rPr>
    </w:lvl>
    <w:lvl w:ilvl="8" w:tplc="EDDEE9A6">
      <w:numFmt w:val="bullet"/>
      <w:lvlText w:val="•"/>
      <w:lvlJc w:val="left"/>
      <w:pPr>
        <w:ind w:left="8374" w:hanging="425"/>
      </w:pPr>
      <w:rPr>
        <w:rFonts w:hint="default"/>
        <w:lang w:val="uk-UA" w:eastAsia="en-US" w:bidi="ar-SA"/>
      </w:rPr>
    </w:lvl>
  </w:abstractNum>
  <w:abstractNum w:abstractNumId="2" w15:restartNumberingAfterBreak="0">
    <w:nsid w:val="2A5E251C"/>
    <w:multiLevelType w:val="hybridMultilevel"/>
    <w:tmpl w:val="DBF26C8A"/>
    <w:lvl w:ilvl="0" w:tplc="5E2AC558">
      <w:start w:val="1"/>
      <w:numFmt w:val="decimal"/>
      <w:lvlText w:val="%1."/>
      <w:lvlJc w:val="left"/>
      <w:pPr>
        <w:ind w:left="312" w:hanging="285"/>
        <w:jc w:val="left"/>
      </w:pPr>
      <w:rPr>
        <w:rFonts w:ascii="Times New Roman" w:eastAsia="Times New Roman" w:hAnsi="Times New Roman" w:cs="Times New Roman" w:hint="default"/>
        <w:b/>
        <w:bCs/>
        <w:i/>
        <w:w w:val="100"/>
        <w:sz w:val="28"/>
        <w:szCs w:val="28"/>
        <w:lang w:val="uk-UA" w:eastAsia="en-US" w:bidi="ar-SA"/>
      </w:rPr>
    </w:lvl>
    <w:lvl w:ilvl="1" w:tplc="681A22D8">
      <w:numFmt w:val="bullet"/>
      <w:lvlText w:val="•"/>
      <w:lvlJc w:val="left"/>
      <w:pPr>
        <w:ind w:left="1326" w:hanging="285"/>
      </w:pPr>
      <w:rPr>
        <w:rFonts w:hint="default"/>
        <w:lang w:val="uk-UA" w:eastAsia="en-US" w:bidi="ar-SA"/>
      </w:rPr>
    </w:lvl>
    <w:lvl w:ilvl="2" w:tplc="273EBAE2">
      <w:numFmt w:val="bullet"/>
      <w:lvlText w:val="•"/>
      <w:lvlJc w:val="left"/>
      <w:pPr>
        <w:ind w:left="2333" w:hanging="285"/>
      </w:pPr>
      <w:rPr>
        <w:rFonts w:hint="default"/>
        <w:lang w:val="uk-UA" w:eastAsia="en-US" w:bidi="ar-SA"/>
      </w:rPr>
    </w:lvl>
    <w:lvl w:ilvl="3" w:tplc="EB34EB5C">
      <w:numFmt w:val="bullet"/>
      <w:lvlText w:val="•"/>
      <w:lvlJc w:val="left"/>
      <w:pPr>
        <w:ind w:left="3340" w:hanging="285"/>
      </w:pPr>
      <w:rPr>
        <w:rFonts w:hint="default"/>
        <w:lang w:val="uk-UA" w:eastAsia="en-US" w:bidi="ar-SA"/>
      </w:rPr>
    </w:lvl>
    <w:lvl w:ilvl="4" w:tplc="BD6C4D70">
      <w:numFmt w:val="bullet"/>
      <w:lvlText w:val="•"/>
      <w:lvlJc w:val="left"/>
      <w:pPr>
        <w:ind w:left="4347" w:hanging="285"/>
      </w:pPr>
      <w:rPr>
        <w:rFonts w:hint="default"/>
        <w:lang w:val="uk-UA" w:eastAsia="en-US" w:bidi="ar-SA"/>
      </w:rPr>
    </w:lvl>
    <w:lvl w:ilvl="5" w:tplc="46B04EBE">
      <w:numFmt w:val="bullet"/>
      <w:lvlText w:val="•"/>
      <w:lvlJc w:val="left"/>
      <w:pPr>
        <w:ind w:left="5354" w:hanging="285"/>
      </w:pPr>
      <w:rPr>
        <w:rFonts w:hint="default"/>
        <w:lang w:val="uk-UA" w:eastAsia="en-US" w:bidi="ar-SA"/>
      </w:rPr>
    </w:lvl>
    <w:lvl w:ilvl="6" w:tplc="3D2C4E24">
      <w:numFmt w:val="bullet"/>
      <w:lvlText w:val="•"/>
      <w:lvlJc w:val="left"/>
      <w:pPr>
        <w:ind w:left="6360" w:hanging="285"/>
      </w:pPr>
      <w:rPr>
        <w:rFonts w:hint="default"/>
        <w:lang w:val="uk-UA" w:eastAsia="en-US" w:bidi="ar-SA"/>
      </w:rPr>
    </w:lvl>
    <w:lvl w:ilvl="7" w:tplc="29E0FEAE">
      <w:numFmt w:val="bullet"/>
      <w:lvlText w:val="•"/>
      <w:lvlJc w:val="left"/>
      <w:pPr>
        <w:ind w:left="7367" w:hanging="285"/>
      </w:pPr>
      <w:rPr>
        <w:rFonts w:hint="default"/>
        <w:lang w:val="uk-UA" w:eastAsia="en-US" w:bidi="ar-SA"/>
      </w:rPr>
    </w:lvl>
    <w:lvl w:ilvl="8" w:tplc="F626C2B2">
      <w:numFmt w:val="bullet"/>
      <w:lvlText w:val="•"/>
      <w:lvlJc w:val="left"/>
      <w:pPr>
        <w:ind w:left="8374" w:hanging="285"/>
      </w:pPr>
      <w:rPr>
        <w:rFonts w:hint="default"/>
        <w:lang w:val="uk-UA" w:eastAsia="en-US" w:bidi="ar-SA"/>
      </w:rPr>
    </w:lvl>
  </w:abstractNum>
  <w:abstractNum w:abstractNumId="3" w15:restartNumberingAfterBreak="0">
    <w:nsid w:val="39F80F7A"/>
    <w:multiLevelType w:val="hybridMultilevel"/>
    <w:tmpl w:val="FD542222"/>
    <w:lvl w:ilvl="0" w:tplc="F6CE03C6">
      <w:start w:val="1"/>
      <w:numFmt w:val="decimal"/>
      <w:lvlText w:val="%1."/>
      <w:lvlJc w:val="left"/>
      <w:pPr>
        <w:ind w:left="435" w:hanging="360"/>
      </w:p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4" w15:restartNumberingAfterBreak="0">
    <w:nsid w:val="62994B1A"/>
    <w:multiLevelType w:val="hybridMultilevel"/>
    <w:tmpl w:val="F0E2C00A"/>
    <w:lvl w:ilvl="0" w:tplc="D6F4E870">
      <w:start w:val="1"/>
      <w:numFmt w:val="decimal"/>
      <w:lvlText w:val="%1."/>
      <w:lvlJc w:val="left"/>
      <w:pPr>
        <w:ind w:left="1304" w:hanging="285"/>
        <w:jc w:val="left"/>
      </w:pPr>
      <w:rPr>
        <w:rFonts w:hint="default"/>
        <w:b/>
        <w:bCs/>
        <w:spacing w:val="-16"/>
        <w:w w:val="100"/>
        <w:lang w:val="uk-UA" w:eastAsia="en-US" w:bidi="ar-SA"/>
      </w:rPr>
    </w:lvl>
    <w:lvl w:ilvl="1" w:tplc="C05405AE">
      <w:numFmt w:val="bullet"/>
      <w:lvlText w:val="•"/>
      <w:lvlJc w:val="left"/>
      <w:pPr>
        <w:ind w:left="2208" w:hanging="285"/>
      </w:pPr>
      <w:rPr>
        <w:rFonts w:hint="default"/>
        <w:lang w:val="uk-UA" w:eastAsia="en-US" w:bidi="ar-SA"/>
      </w:rPr>
    </w:lvl>
    <w:lvl w:ilvl="2" w:tplc="46DAA2B8">
      <w:numFmt w:val="bullet"/>
      <w:lvlText w:val="•"/>
      <w:lvlJc w:val="left"/>
      <w:pPr>
        <w:ind w:left="3117" w:hanging="285"/>
      </w:pPr>
      <w:rPr>
        <w:rFonts w:hint="default"/>
        <w:lang w:val="uk-UA" w:eastAsia="en-US" w:bidi="ar-SA"/>
      </w:rPr>
    </w:lvl>
    <w:lvl w:ilvl="3" w:tplc="ECBC73EA">
      <w:numFmt w:val="bullet"/>
      <w:lvlText w:val="•"/>
      <w:lvlJc w:val="left"/>
      <w:pPr>
        <w:ind w:left="4026" w:hanging="285"/>
      </w:pPr>
      <w:rPr>
        <w:rFonts w:hint="default"/>
        <w:lang w:val="uk-UA" w:eastAsia="en-US" w:bidi="ar-SA"/>
      </w:rPr>
    </w:lvl>
    <w:lvl w:ilvl="4" w:tplc="675A6972">
      <w:numFmt w:val="bullet"/>
      <w:lvlText w:val="•"/>
      <w:lvlJc w:val="left"/>
      <w:pPr>
        <w:ind w:left="4935" w:hanging="285"/>
      </w:pPr>
      <w:rPr>
        <w:rFonts w:hint="default"/>
        <w:lang w:val="uk-UA" w:eastAsia="en-US" w:bidi="ar-SA"/>
      </w:rPr>
    </w:lvl>
    <w:lvl w:ilvl="5" w:tplc="B2FE37B4">
      <w:numFmt w:val="bullet"/>
      <w:lvlText w:val="•"/>
      <w:lvlJc w:val="left"/>
      <w:pPr>
        <w:ind w:left="5844" w:hanging="285"/>
      </w:pPr>
      <w:rPr>
        <w:rFonts w:hint="default"/>
        <w:lang w:val="uk-UA" w:eastAsia="en-US" w:bidi="ar-SA"/>
      </w:rPr>
    </w:lvl>
    <w:lvl w:ilvl="6" w:tplc="3EC0DD82">
      <w:numFmt w:val="bullet"/>
      <w:lvlText w:val="•"/>
      <w:lvlJc w:val="left"/>
      <w:pPr>
        <w:ind w:left="6752" w:hanging="285"/>
      </w:pPr>
      <w:rPr>
        <w:rFonts w:hint="default"/>
        <w:lang w:val="uk-UA" w:eastAsia="en-US" w:bidi="ar-SA"/>
      </w:rPr>
    </w:lvl>
    <w:lvl w:ilvl="7" w:tplc="70DC134A">
      <w:numFmt w:val="bullet"/>
      <w:lvlText w:val="•"/>
      <w:lvlJc w:val="left"/>
      <w:pPr>
        <w:ind w:left="7661" w:hanging="285"/>
      </w:pPr>
      <w:rPr>
        <w:rFonts w:hint="default"/>
        <w:lang w:val="uk-UA" w:eastAsia="en-US" w:bidi="ar-SA"/>
      </w:rPr>
    </w:lvl>
    <w:lvl w:ilvl="8" w:tplc="7642478C">
      <w:numFmt w:val="bullet"/>
      <w:lvlText w:val="•"/>
      <w:lvlJc w:val="left"/>
      <w:pPr>
        <w:ind w:left="8570" w:hanging="285"/>
      </w:pPr>
      <w:rPr>
        <w:rFonts w:hint="default"/>
        <w:lang w:val="uk-UA" w:eastAsia="en-US" w:bidi="ar-SA"/>
      </w:rPr>
    </w:lvl>
  </w:abstractNum>
  <w:abstractNum w:abstractNumId="5" w15:restartNumberingAfterBreak="0">
    <w:nsid w:val="643F012D"/>
    <w:multiLevelType w:val="hybridMultilevel"/>
    <w:tmpl w:val="AF62B1EA"/>
    <w:lvl w:ilvl="0" w:tplc="DA825544">
      <w:numFmt w:val="bullet"/>
      <w:lvlText w:val=""/>
      <w:lvlJc w:val="left"/>
      <w:pPr>
        <w:ind w:left="319" w:hanging="285"/>
      </w:pPr>
      <w:rPr>
        <w:rFonts w:ascii="Symbol" w:eastAsia="Symbol" w:hAnsi="Symbol" w:cs="Symbol" w:hint="default"/>
        <w:w w:val="100"/>
        <w:sz w:val="20"/>
        <w:szCs w:val="20"/>
        <w:lang w:val="uk-UA" w:eastAsia="en-US" w:bidi="ar-SA"/>
      </w:rPr>
    </w:lvl>
    <w:lvl w:ilvl="1" w:tplc="930E0342">
      <w:numFmt w:val="bullet"/>
      <w:lvlText w:val=""/>
      <w:lvlJc w:val="left"/>
      <w:pPr>
        <w:ind w:left="312" w:hanging="285"/>
      </w:pPr>
      <w:rPr>
        <w:rFonts w:ascii="Symbol" w:eastAsia="Symbol" w:hAnsi="Symbol" w:cs="Symbol" w:hint="default"/>
        <w:w w:val="100"/>
        <w:sz w:val="20"/>
        <w:szCs w:val="20"/>
        <w:lang w:val="uk-UA" w:eastAsia="en-US" w:bidi="ar-SA"/>
      </w:rPr>
    </w:lvl>
    <w:lvl w:ilvl="2" w:tplc="5E82128E">
      <w:numFmt w:val="bullet"/>
      <w:lvlText w:val="•"/>
      <w:lvlJc w:val="left"/>
      <w:pPr>
        <w:ind w:left="2136" w:hanging="285"/>
      </w:pPr>
      <w:rPr>
        <w:rFonts w:hint="default"/>
        <w:lang w:val="uk-UA" w:eastAsia="en-US" w:bidi="ar-SA"/>
      </w:rPr>
    </w:lvl>
    <w:lvl w:ilvl="3" w:tplc="4A401064">
      <w:numFmt w:val="bullet"/>
      <w:lvlText w:val="•"/>
      <w:lvlJc w:val="left"/>
      <w:pPr>
        <w:ind w:left="3044" w:hanging="285"/>
      </w:pPr>
      <w:rPr>
        <w:rFonts w:hint="default"/>
        <w:lang w:val="uk-UA" w:eastAsia="en-US" w:bidi="ar-SA"/>
      </w:rPr>
    </w:lvl>
    <w:lvl w:ilvl="4" w:tplc="168E8F9E">
      <w:numFmt w:val="bullet"/>
      <w:lvlText w:val="•"/>
      <w:lvlJc w:val="left"/>
      <w:pPr>
        <w:ind w:left="3953" w:hanging="285"/>
      </w:pPr>
      <w:rPr>
        <w:rFonts w:hint="default"/>
        <w:lang w:val="uk-UA" w:eastAsia="en-US" w:bidi="ar-SA"/>
      </w:rPr>
    </w:lvl>
    <w:lvl w:ilvl="5" w:tplc="01B26B14">
      <w:numFmt w:val="bullet"/>
      <w:lvlText w:val="•"/>
      <w:lvlJc w:val="left"/>
      <w:pPr>
        <w:ind w:left="4861" w:hanging="285"/>
      </w:pPr>
      <w:rPr>
        <w:rFonts w:hint="default"/>
        <w:lang w:val="uk-UA" w:eastAsia="en-US" w:bidi="ar-SA"/>
      </w:rPr>
    </w:lvl>
    <w:lvl w:ilvl="6" w:tplc="34D2BFA0">
      <w:numFmt w:val="bullet"/>
      <w:lvlText w:val="•"/>
      <w:lvlJc w:val="left"/>
      <w:pPr>
        <w:ind w:left="5769" w:hanging="285"/>
      </w:pPr>
      <w:rPr>
        <w:rFonts w:hint="default"/>
        <w:lang w:val="uk-UA" w:eastAsia="en-US" w:bidi="ar-SA"/>
      </w:rPr>
    </w:lvl>
    <w:lvl w:ilvl="7" w:tplc="0E6474DE">
      <w:numFmt w:val="bullet"/>
      <w:lvlText w:val="•"/>
      <w:lvlJc w:val="left"/>
      <w:pPr>
        <w:ind w:left="6677" w:hanging="285"/>
      </w:pPr>
      <w:rPr>
        <w:rFonts w:hint="default"/>
        <w:lang w:val="uk-UA" w:eastAsia="en-US" w:bidi="ar-SA"/>
      </w:rPr>
    </w:lvl>
    <w:lvl w:ilvl="8" w:tplc="F8A8D1BC">
      <w:numFmt w:val="bullet"/>
      <w:lvlText w:val="•"/>
      <w:lvlJc w:val="left"/>
      <w:pPr>
        <w:ind w:left="7586" w:hanging="285"/>
      </w:pPr>
      <w:rPr>
        <w:rFonts w:hint="default"/>
        <w:lang w:val="uk-UA" w:eastAsia="en-US" w:bidi="ar-SA"/>
      </w:rPr>
    </w:lvl>
  </w:abstractNum>
  <w:abstractNum w:abstractNumId="6" w15:restartNumberingAfterBreak="0">
    <w:nsid w:val="75CB3011"/>
    <w:multiLevelType w:val="hybridMultilevel"/>
    <w:tmpl w:val="7BFCDF00"/>
    <w:lvl w:ilvl="0" w:tplc="B4CEFBC8">
      <w:start w:val="1"/>
      <w:numFmt w:val="decimal"/>
      <w:lvlText w:val="%1."/>
      <w:lvlJc w:val="left"/>
      <w:pPr>
        <w:ind w:left="1444" w:hanging="425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8"/>
        <w:szCs w:val="28"/>
        <w:lang w:val="uk-UA" w:eastAsia="en-US" w:bidi="ar-SA"/>
      </w:rPr>
    </w:lvl>
    <w:lvl w:ilvl="1" w:tplc="AB3A5E70">
      <w:numFmt w:val="bullet"/>
      <w:lvlText w:val="•"/>
      <w:lvlJc w:val="left"/>
      <w:pPr>
        <w:ind w:left="2334" w:hanging="425"/>
      </w:pPr>
      <w:rPr>
        <w:rFonts w:hint="default"/>
        <w:lang w:val="uk-UA" w:eastAsia="en-US" w:bidi="ar-SA"/>
      </w:rPr>
    </w:lvl>
    <w:lvl w:ilvl="2" w:tplc="4DA87AB2">
      <w:numFmt w:val="bullet"/>
      <w:lvlText w:val="•"/>
      <w:lvlJc w:val="left"/>
      <w:pPr>
        <w:ind w:left="3229" w:hanging="425"/>
      </w:pPr>
      <w:rPr>
        <w:rFonts w:hint="default"/>
        <w:lang w:val="uk-UA" w:eastAsia="en-US" w:bidi="ar-SA"/>
      </w:rPr>
    </w:lvl>
    <w:lvl w:ilvl="3" w:tplc="776A8EAA">
      <w:numFmt w:val="bullet"/>
      <w:lvlText w:val="•"/>
      <w:lvlJc w:val="left"/>
      <w:pPr>
        <w:ind w:left="4124" w:hanging="425"/>
      </w:pPr>
      <w:rPr>
        <w:rFonts w:hint="default"/>
        <w:lang w:val="uk-UA" w:eastAsia="en-US" w:bidi="ar-SA"/>
      </w:rPr>
    </w:lvl>
    <w:lvl w:ilvl="4" w:tplc="A1665C6E">
      <w:numFmt w:val="bullet"/>
      <w:lvlText w:val="•"/>
      <w:lvlJc w:val="left"/>
      <w:pPr>
        <w:ind w:left="5019" w:hanging="425"/>
      </w:pPr>
      <w:rPr>
        <w:rFonts w:hint="default"/>
        <w:lang w:val="uk-UA" w:eastAsia="en-US" w:bidi="ar-SA"/>
      </w:rPr>
    </w:lvl>
    <w:lvl w:ilvl="5" w:tplc="714CD0E8">
      <w:numFmt w:val="bullet"/>
      <w:lvlText w:val="•"/>
      <w:lvlJc w:val="left"/>
      <w:pPr>
        <w:ind w:left="5914" w:hanging="425"/>
      </w:pPr>
      <w:rPr>
        <w:rFonts w:hint="default"/>
        <w:lang w:val="uk-UA" w:eastAsia="en-US" w:bidi="ar-SA"/>
      </w:rPr>
    </w:lvl>
    <w:lvl w:ilvl="6" w:tplc="13480870">
      <w:numFmt w:val="bullet"/>
      <w:lvlText w:val="•"/>
      <w:lvlJc w:val="left"/>
      <w:pPr>
        <w:ind w:left="6808" w:hanging="425"/>
      </w:pPr>
      <w:rPr>
        <w:rFonts w:hint="default"/>
        <w:lang w:val="uk-UA" w:eastAsia="en-US" w:bidi="ar-SA"/>
      </w:rPr>
    </w:lvl>
    <w:lvl w:ilvl="7" w:tplc="29F4D5EA">
      <w:numFmt w:val="bullet"/>
      <w:lvlText w:val="•"/>
      <w:lvlJc w:val="left"/>
      <w:pPr>
        <w:ind w:left="7703" w:hanging="425"/>
      </w:pPr>
      <w:rPr>
        <w:rFonts w:hint="default"/>
        <w:lang w:val="uk-UA" w:eastAsia="en-US" w:bidi="ar-SA"/>
      </w:rPr>
    </w:lvl>
    <w:lvl w:ilvl="8" w:tplc="27425E62">
      <w:numFmt w:val="bullet"/>
      <w:lvlText w:val="•"/>
      <w:lvlJc w:val="left"/>
      <w:pPr>
        <w:ind w:left="8598" w:hanging="425"/>
      </w:pPr>
      <w:rPr>
        <w:rFonts w:hint="default"/>
        <w:lang w:val="uk-UA" w:eastAsia="en-US" w:bidi="ar-SA"/>
      </w:rPr>
    </w:lvl>
  </w:abstractNum>
  <w:abstractNum w:abstractNumId="7" w15:restartNumberingAfterBreak="0">
    <w:nsid w:val="7763502C"/>
    <w:multiLevelType w:val="hybridMultilevel"/>
    <w:tmpl w:val="F7426544"/>
    <w:lvl w:ilvl="0" w:tplc="499A00CE">
      <w:numFmt w:val="bullet"/>
      <w:lvlText w:val=""/>
      <w:lvlJc w:val="left"/>
      <w:pPr>
        <w:ind w:left="312" w:hanging="285"/>
      </w:pPr>
      <w:rPr>
        <w:rFonts w:hint="default"/>
        <w:w w:val="100"/>
        <w:lang w:val="uk-UA" w:eastAsia="en-US" w:bidi="ar-SA"/>
      </w:rPr>
    </w:lvl>
    <w:lvl w:ilvl="1" w:tplc="619AB8D6">
      <w:numFmt w:val="bullet"/>
      <w:lvlText w:val=""/>
      <w:lvlJc w:val="left"/>
      <w:pPr>
        <w:ind w:left="2101" w:hanging="360"/>
      </w:pPr>
      <w:rPr>
        <w:rFonts w:ascii="Symbol" w:eastAsia="Symbol" w:hAnsi="Symbol" w:cs="Symbol" w:hint="default"/>
        <w:w w:val="100"/>
        <w:sz w:val="28"/>
        <w:szCs w:val="28"/>
        <w:lang w:val="uk-UA" w:eastAsia="en-US" w:bidi="ar-SA"/>
      </w:rPr>
    </w:lvl>
    <w:lvl w:ilvl="2" w:tplc="70746BBA">
      <w:numFmt w:val="bullet"/>
      <w:lvlText w:val="•"/>
      <w:lvlJc w:val="left"/>
      <w:pPr>
        <w:ind w:left="3020" w:hanging="360"/>
      </w:pPr>
      <w:rPr>
        <w:rFonts w:hint="default"/>
        <w:lang w:val="uk-UA" w:eastAsia="en-US" w:bidi="ar-SA"/>
      </w:rPr>
    </w:lvl>
    <w:lvl w:ilvl="3" w:tplc="1AA45B5C">
      <w:numFmt w:val="bullet"/>
      <w:lvlText w:val="•"/>
      <w:lvlJc w:val="left"/>
      <w:pPr>
        <w:ind w:left="3941" w:hanging="360"/>
      </w:pPr>
      <w:rPr>
        <w:rFonts w:hint="default"/>
        <w:lang w:val="uk-UA" w:eastAsia="en-US" w:bidi="ar-SA"/>
      </w:rPr>
    </w:lvl>
    <w:lvl w:ilvl="4" w:tplc="4CE20A44">
      <w:numFmt w:val="bullet"/>
      <w:lvlText w:val="•"/>
      <w:lvlJc w:val="left"/>
      <w:pPr>
        <w:ind w:left="4862" w:hanging="360"/>
      </w:pPr>
      <w:rPr>
        <w:rFonts w:hint="default"/>
        <w:lang w:val="uk-UA" w:eastAsia="en-US" w:bidi="ar-SA"/>
      </w:rPr>
    </w:lvl>
    <w:lvl w:ilvl="5" w:tplc="3DE85E66">
      <w:numFmt w:val="bullet"/>
      <w:lvlText w:val="•"/>
      <w:lvlJc w:val="left"/>
      <w:pPr>
        <w:ind w:left="5783" w:hanging="360"/>
      </w:pPr>
      <w:rPr>
        <w:rFonts w:hint="default"/>
        <w:lang w:val="uk-UA" w:eastAsia="en-US" w:bidi="ar-SA"/>
      </w:rPr>
    </w:lvl>
    <w:lvl w:ilvl="6" w:tplc="C74C355A">
      <w:numFmt w:val="bullet"/>
      <w:lvlText w:val="•"/>
      <w:lvlJc w:val="left"/>
      <w:pPr>
        <w:ind w:left="6704" w:hanging="360"/>
      </w:pPr>
      <w:rPr>
        <w:rFonts w:hint="default"/>
        <w:lang w:val="uk-UA" w:eastAsia="en-US" w:bidi="ar-SA"/>
      </w:rPr>
    </w:lvl>
    <w:lvl w:ilvl="7" w:tplc="297021BC">
      <w:numFmt w:val="bullet"/>
      <w:lvlText w:val="•"/>
      <w:lvlJc w:val="left"/>
      <w:pPr>
        <w:ind w:left="7625" w:hanging="360"/>
      </w:pPr>
      <w:rPr>
        <w:rFonts w:hint="default"/>
        <w:lang w:val="uk-UA" w:eastAsia="en-US" w:bidi="ar-SA"/>
      </w:rPr>
    </w:lvl>
    <w:lvl w:ilvl="8" w:tplc="9BA8E902">
      <w:numFmt w:val="bullet"/>
      <w:lvlText w:val="•"/>
      <w:lvlJc w:val="left"/>
      <w:pPr>
        <w:ind w:left="8546" w:hanging="360"/>
      </w:pPr>
      <w:rPr>
        <w:rFonts w:hint="default"/>
        <w:lang w:val="uk-UA" w:eastAsia="en-US" w:bidi="ar-SA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478"/>
    <w:rsid w:val="00115483"/>
    <w:rsid w:val="001D5EEE"/>
    <w:rsid w:val="002C0E17"/>
    <w:rsid w:val="003953E4"/>
    <w:rsid w:val="008C3D72"/>
    <w:rsid w:val="00905478"/>
    <w:rsid w:val="00BE53D7"/>
    <w:rsid w:val="00F2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9AAF2"/>
  <w15:chartTrackingRefBased/>
  <w15:docId w15:val="{6A392917-D559-4B80-B74D-1CED85902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9054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3">
    <w:name w:val="heading 3"/>
    <w:basedOn w:val="a"/>
    <w:link w:val="30"/>
    <w:uiPriority w:val="1"/>
    <w:qFormat/>
    <w:rsid w:val="00905478"/>
    <w:pPr>
      <w:ind w:left="1020"/>
      <w:outlineLvl w:val="2"/>
    </w:pPr>
    <w:rPr>
      <w:b/>
      <w:bCs/>
      <w:sz w:val="28"/>
      <w:szCs w:val="28"/>
    </w:rPr>
  </w:style>
  <w:style w:type="paragraph" w:styleId="4">
    <w:name w:val="heading 4"/>
    <w:basedOn w:val="a"/>
    <w:link w:val="40"/>
    <w:uiPriority w:val="1"/>
    <w:qFormat/>
    <w:rsid w:val="00905478"/>
    <w:pPr>
      <w:ind w:left="1020"/>
      <w:outlineLvl w:val="3"/>
    </w:pPr>
    <w:rPr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1"/>
    <w:rsid w:val="0090547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uiPriority w:val="1"/>
    <w:rsid w:val="00905478"/>
    <w:rPr>
      <w:rFonts w:ascii="Times New Roman" w:eastAsia="Times New Roman" w:hAnsi="Times New Roman" w:cs="Times New Roman"/>
      <w:b/>
      <w:bCs/>
      <w:i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90547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05478"/>
    <w:pPr>
      <w:ind w:left="312"/>
    </w:pPr>
    <w:rPr>
      <w:sz w:val="28"/>
      <w:szCs w:val="28"/>
    </w:rPr>
  </w:style>
  <w:style w:type="character" w:customStyle="1" w:styleId="a4">
    <w:name w:val="Основний текст Знак"/>
    <w:basedOn w:val="a0"/>
    <w:link w:val="a3"/>
    <w:uiPriority w:val="1"/>
    <w:rsid w:val="00905478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905478"/>
    <w:pPr>
      <w:ind w:left="312" w:firstLine="708"/>
    </w:pPr>
  </w:style>
  <w:style w:type="paragraph" w:customStyle="1" w:styleId="TableParagraph">
    <w:name w:val="Table Paragraph"/>
    <w:basedOn w:val="a"/>
    <w:uiPriority w:val="1"/>
    <w:qFormat/>
    <w:rsid w:val="009054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9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9775</Words>
  <Characters>5572</Characters>
  <Application>Microsoft Office Word</Application>
  <DocSecurity>0</DocSecurity>
  <Lines>46</Lines>
  <Paragraphs>30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Admin102</dc:creator>
  <cp:keywords/>
  <dc:description/>
  <cp:lastModifiedBy>микола тирийцятник</cp:lastModifiedBy>
  <cp:revision>6</cp:revision>
  <dcterms:created xsi:type="dcterms:W3CDTF">2020-08-19T13:35:00Z</dcterms:created>
  <dcterms:modified xsi:type="dcterms:W3CDTF">2022-11-14T07:26:00Z</dcterms:modified>
</cp:coreProperties>
</file>