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9D" w:rsidRPr="00FE7093" w:rsidRDefault="00FE659D" w:rsidP="00FE659D">
      <w:pPr>
        <w:spacing w:line="360" w:lineRule="auto"/>
        <w:rPr>
          <w:rFonts w:ascii="Tahoma" w:hAnsi="Tahoma" w:cs="Tahoma"/>
          <w:color w:val="5D5D5D"/>
          <w:sz w:val="28"/>
          <w:szCs w:val="28"/>
        </w:rPr>
      </w:pPr>
    </w:p>
    <w:p w:rsidR="00FE659D" w:rsidRPr="00FE7093" w:rsidRDefault="00FE659D" w:rsidP="00FE659D">
      <w:pPr>
        <w:spacing w:line="360" w:lineRule="auto"/>
        <w:rPr>
          <w:rFonts w:ascii="Tahoma" w:hAnsi="Tahoma" w:cs="Tahoma"/>
          <w:color w:val="5D5D5D"/>
          <w:sz w:val="28"/>
          <w:szCs w:val="28"/>
        </w:rPr>
      </w:pPr>
    </w:p>
    <w:p w:rsidR="00FE659D" w:rsidRPr="00FE7093" w:rsidRDefault="00FE659D" w:rsidP="00FE659D">
      <w:pPr>
        <w:spacing w:line="360" w:lineRule="auto"/>
        <w:rPr>
          <w:rFonts w:ascii="Tahoma" w:hAnsi="Tahoma" w:cs="Tahoma"/>
          <w:color w:val="5D5D5D"/>
          <w:sz w:val="28"/>
          <w:szCs w:val="28"/>
        </w:rPr>
      </w:pPr>
    </w:p>
    <w:p w:rsidR="00FE659D" w:rsidRPr="00FE7093" w:rsidRDefault="00FE659D" w:rsidP="00FE659D">
      <w:pPr>
        <w:spacing w:line="360" w:lineRule="auto"/>
        <w:rPr>
          <w:rFonts w:ascii="Tahoma" w:hAnsi="Tahoma" w:cs="Tahoma"/>
          <w:color w:val="5D5D5D"/>
          <w:sz w:val="28"/>
          <w:szCs w:val="28"/>
        </w:rPr>
      </w:pPr>
    </w:p>
    <w:p w:rsidR="00FE659D" w:rsidRPr="00FE7093" w:rsidRDefault="00FE659D" w:rsidP="00FE659D">
      <w:pPr>
        <w:spacing w:line="360" w:lineRule="auto"/>
        <w:rPr>
          <w:rFonts w:ascii="Tahoma" w:hAnsi="Tahoma" w:cs="Tahoma"/>
          <w:color w:val="5D5D5D"/>
          <w:sz w:val="28"/>
          <w:szCs w:val="28"/>
        </w:rPr>
      </w:pPr>
    </w:p>
    <w:p w:rsidR="00FE659D" w:rsidRPr="00315A27" w:rsidRDefault="00FE659D" w:rsidP="00FE7093">
      <w:pPr>
        <w:spacing w:line="360" w:lineRule="auto"/>
        <w:rPr>
          <w:rStyle w:val="a7"/>
          <w:i/>
          <w:sz w:val="48"/>
          <w:szCs w:val="48"/>
        </w:rPr>
      </w:pPr>
      <w:r w:rsidRPr="00315A27">
        <w:rPr>
          <w:rStyle w:val="a7"/>
          <w:i/>
          <w:sz w:val="48"/>
          <w:szCs w:val="48"/>
        </w:rPr>
        <w:t xml:space="preserve"> «</w:t>
      </w:r>
      <w:r w:rsidR="00D56C32">
        <w:rPr>
          <w:rStyle w:val="a7"/>
          <w:i/>
          <w:sz w:val="48"/>
          <w:szCs w:val="48"/>
        </w:rPr>
        <w:t>П</w:t>
      </w:r>
      <w:r w:rsidR="00315A27" w:rsidRPr="00315A27">
        <w:rPr>
          <w:rStyle w:val="a7"/>
          <w:i/>
          <w:sz w:val="48"/>
          <w:szCs w:val="48"/>
        </w:rPr>
        <w:t>едагогічний</w:t>
      </w:r>
      <w:r w:rsidRPr="00315A27">
        <w:rPr>
          <w:rStyle w:val="a7"/>
          <w:i/>
          <w:sz w:val="48"/>
          <w:szCs w:val="48"/>
        </w:rPr>
        <w:t xml:space="preserve"> досвід у виконанні практичних робіт з економіки в 11 класі »</w:t>
      </w:r>
    </w:p>
    <w:p w:rsidR="00FE659D" w:rsidRPr="00FE7093" w:rsidRDefault="00FE659D" w:rsidP="00FE7093">
      <w:pPr>
        <w:spacing w:line="360" w:lineRule="auto"/>
        <w:rPr>
          <w:rStyle w:val="a7"/>
          <w:b w:val="0"/>
          <w:sz w:val="28"/>
          <w:szCs w:val="28"/>
        </w:rPr>
      </w:pPr>
    </w:p>
    <w:p w:rsidR="00FE659D" w:rsidRPr="00FE7093" w:rsidRDefault="00FE659D" w:rsidP="00FE7093">
      <w:pPr>
        <w:spacing w:line="360" w:lineRule="auto"/>
        <w:rPr>
          <w:rStyle w:val="a7"/>
          <w:b w:val="0"/>
          <w:sz w:val="28"/>
          <w:szCs w:val="28"/>
        </w:rPr>
      </w:pPr>
    </w:p>
    <w:p w:rsidR="00FE659D" w:rsidRPr="00FE7093" w:rsidRDefault="00FE659D" w:rsidP="00FE7093">
      <w:pPr>
        <w:spacing w:line="360" w:lineRule="auto"/>
        <w:rPr>
          <w:rStyle w:val="a7"/>
          <w:b w:val="0"/>
          <w:sz w:val="28"/>
          <w:szCs w:val="28"/>
        </w:rPr>
      </w:pPr>
    </w:p>
    <w:p w:rsidR="00FE659D" w:rsidRPr="00FE7093" w:rsidRDefault="00FE659D" w:rsidP="00FE7093">
      <w:pPr>
        <w:spacing w:line="360" w:lineRule="auto"/>
        <w:rPr>
          <w:rStyle w:val="a7"/>
          <w:b w:val="0"/>
          <w:sz w:val="28"/>
          <w:szCs w:val="28"/>
        </w:rPr>
      </w:pPr>
    </w:p>
    <w:p w:rsidR="00FE659D" w:rsidRPr="00FE7093" w:rsidRDefault="00FE659D" w:rsidP="00FE7093">
      <w:pPr>
        <w:spacing w:line="360" w:lineRule="auto"/>
        <w:rPr>
          <w:rStyle w:val="a7"/>
          <w:b w:val="0"/>
          <w:sz w:val="28"/>
          <w:szCs w:val="28"/>
        </w:rPr>
      </w:pPr>
    </w:p>
    <w:p w:rsidR="00FE659D" w:rsidRPr="00FE7093" w:rsidRDefault="00FE659D" w:rsidP="00FE7093">
      <w:pPr>
        <w:spacing w:line="360" w:lineRule="auto"/>
        <w:rPr>
          <w:rStyle w:val="a7"/>
          <w:b w:val="0"/>
          <w:sz w:val="28"/>
          <w:szCs w:val="28"/>
        </w:rPr>
      </w:pPr>
    </w:p>
    <w:p w:rsidR="00FE659D" w:rsidRPr="00FE7093" w:rsidRDefault="00FE659D" w:rsidP="00FE7093">
      <w:pPr>
        <w:spacing w:line="360" w:lineRule="auto"/>
        <w:rPr>
          <w:rStyle w:val="a7"/>
          <w:b w:val="0"/>
          <w:sz w:val="28"/>
          <w:szCs w:val="28"/>
        </w:rPr>
      </w:pPr>
    </w:p>
    <w:p w:rsidR="00FE659D" w:rsidRPr="00FE7093" w:rsidRDefault="00FE7093" w:rsidP="00FE7093">
      <w:pPr>
        <w:spacing w:line="360" w:lineRule="auto"/>
        <w:jc w:val="right"/>
        <w:rPr>
          <w:rStyle w:val="a7"/>
          <w:b w:val="0"/>
          <w:sz w:val="28"/>
          <w:szCs w:val="28"/>
        </w:rPr>
      </w:pPr>
      <w:r w:rsidRPr="00FE7093">
        <w:rPr>
          <w:rStyle w:val="a7"/>
          <w:b w:val="0"/>
          <w:sz w:val="28"/>
          <w:szCs w:val="28"/>
        </w:rPr>
        <w:t>Підготувала:</w:t>
      </w:r>
    </w:p>
    <w:p w:rsidR="00FE7093" w:rsidRPr="00FE7093" w:rsidRDefault="00FE7093" w:rsidP="00FE7093">
      <w:pPr>
        <w:spacing w:line="360" w:lineRule="auto"/>
        <w:jc w:val="right"/>
        <w:rPr>
          <w:rStyle w:val="a7"/>
          <w:b w:val="0"/>
          <w:sz w:val="28"/>
          <w:szCs w:val="28"/>
        </w:rPr>
      </w:pPr>
      <w:r w:rsidRPr="00FE7093">
        <w:rPr>
          <w:rStyle w:val="a7"/>
          <w:b w:val="0"/>
          <w:sz w:val="28"/>
          <w:szCs w:val="28"/>
        </w:rPr>
        <w:t>Вчитель економіки та географії</w:t>
      </w:r>
    </w:p>
    <w:p w:rsidR="00FE7093" w:rsidRPr="00FE7093" w:rsidRDefault="00FE7093" w:rsidP="00FE7093">
      <w:pPr>
        <w:spacing w:line="360" w:lineRule="auto"/>
        <w:jc w:val="right"/>
        <w:rPr>
          <w:rStyle w:val="a7"/>
          <w:b w:val="0"/>
          <w:sz w:val="28"/>
          <w:szCs w:val="28"/>
        </w:rPr>
      </w:pPr>
      <w:proofErr w:type="spellStart"/>
      <w:r w:rsidRPr="00FE7093">
        <w:rPr>
          <w:rStyle w:val="a7"/>
          <w:b w:val="0"/>
          <w:sz w:val="28"/>
          <w:szCs w:val="28"/>
        </w:rPr>
        <w:t>Чортківської</w:t>
      </w:r>
      <w:proofErr w:type="spellEnd"/>
      <w:r w:rsidRPr="00FE7093">
        <w:rPr>
          <w:rStyle w:val="a7"/>
          <w:b w:val="0"/>
          <w:sz w:val="28"/>
          <w:szCs w:val="28"/>
        </w:rPr>
        <w:t xml:space="preserve"> ЗОШ №5</w:t>
      </w:r>
      <w:r>
        <w:rPr>
          <w:rStyle w:val="a7"/>
          <w:b w:val="0"/>
          <w:sz w:val="28"/>
          <w:szCs w:val="28"/>
        </w:rPr>
        <w:t xml:space="preserve"> </w:t>
      </w:r>
      <w:r w:rsidRPr="00FE7093">
        <w:rPr>
          <w:rStyle w:val="a7"/>
          <w:b w:val="0"/>
          <w:sz w:val="28"/>
          <w:szCs w:val="28"/>
        </w:rPr>
        <w:t>І-</w:t>
      </w:r>
      <w:proofErr w:type="spellStart"/>
      <w:r w:rsidRPr="00FE7093">
        <w:rPr>
          <w:rStyle w:val="a7"/>
          <w:b w:val="0"/>
          <w:sz w:val="28"/>
          <w:szCs w:val="28"/>
        </w:rPr>
        <w:t>ІІІст</w:t>
      </w:r>
      <w:proofErr w:type="spellEnd"/>
      <w:r w:rsidRPr="00FE7093">
        <w:rPr>
          <w:rStyle w:val="a7"/>
          <w:b w:val="0"/>
          <w:sz w:val="28"/>
          <w:szCs w:val="28"/>
        </w:rPr>
        <w:t>.</w:t>
      </w:r>
    </w:p>
    <w:p w:rsidR="00FE7093" w:rsidRDefault="00FE7093" w:rsidP="00FE7093">
      <w:pPr>
        <w:spacing w:line="360" w:lineRule="auto"/>
        <w:jc w:val="right"/>
        <w:rPr>
          <w:rStyle w:val="a7"/>
          <w:b w:val="0"/>
          <w:sz w:val="28"/>
          <w:szCs w:val="28"/>
        </w:rPr>
      </w:pPr>
      <w:proofErr w:type="spellStart"/>
      <w:r w:rsidRPr="00FE7093">
        <w:rPr>
          <w:rStyle w:val="a7"/>
          <w:b w:val="0"/>
          <w:sz w:val="28"/>
          <w:szCs w:val="28"/>
        </w:rPr>
        <w:t>Злепко</w:t>
      </w:r>
      <w:proofErr w:type="spellEnd"/>
      <w:r w:rsidRPr="00FE7093">
        <w:rPr>
          <w:rStyle w:val="a7"/>
          <w:b w:val="0"/>
          <w:sz w:val="28"/>
          <w:szCs w:val="28"/>
        </w:rPr>
        <w:t xml:space="preserve"> Л.Б.</w:t>
      </w:r>
    </w:p>
    <w:p w:rsidR="00315A27" w:rsidRDefault="00315A27" w:rsidP="00FE7093">
      <w:pPr>
        <w:spacing w:line="360" w:lineRule="auto"/>
        <w:jc w:val="right"/>
        <w:rPr>
          <w:rStyle w:val="a7"/>
          <w:b w:val="0"/>
          <w:sz w:val="28"/>
          <w:szCs w:val="28"/>
        </w:rPr>
      </w:pPr>
    </w:p>
    <w:p w:rsidR="00FE659D" w:rsidRPr="00FE7093" w:rsidRDefault="00315A27" w:rsidP="00315A27">
      <w:pPr>
        <w:tabs>
          <w:tab w:val="left" w:pos="1360"/>
        </w:tabs>
        <w:spacing w:line="360" w:lineRule="auto"/>
        <w:jc w:val="center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Чортків-2015</w:t>
      </w:r>
    </w:p>
    <w:p w:rsidR="00BC712F" w:rsidRPr="00315A27" w:rsidRDefault="00BC712F" w:rsidP="00315A27">
      <w:pPr>
        <w:spacing w:line="360" w:lineRule="auto"/>
        <w:rPr>
          <w:sz w:val="28"/>
          <w:szCs w:val="28"/>
        </w:rPr>
      </w:pPr>
      <w:r w:rsidRPr="00315A27">
        <w:rPr>
          <w:sz w:val="28"/>
          <w:szCs w:val="28"/>
        </w:rPr>
        <w:lastRenderedPageBreak/>
        <w:t xml:space="preserve">Виконання практичних робіт  є важливою і невід‘ємною частиною навчального процесу , адже орієнтація економічної освіти на </w:t>
      </w:r>
      <w:proofErr w:type="spellStart"/>
      <w:r w:rsidRPr="00315A27">
        <w:rPr>
          <w:sz w:val="28"/>
          <w:szCs w:val="28"/>
        </w:rPr>
        <w:t>компетентнісний</w:t>
      </w:r>
      <w:proofErr w:type="spellEnd"/>
      <w:r w:rsidRPr="00315A27">
        <w:rPr>
          <w:sz w:val="28"/>
          <w:szCs w:val="28"/>
        </w:rPr>
        <w:t xml:space="preserve"> підхід робить акцент на практичну складову шкільної дисципліни.</w:t>
      </w:r>
    </w:p>
    <w:p w:rsidR="00BC712F" w:rsidRPr="00315A27" w:rsidRDefault="00B73D42" w:rsidP="00315A27">
      <w:pPr>
        <w:autoSpaceDE w:val="0"/>
        <w:autoSpaceDN w:val="0"/>
        <w:adjustRightInd w:val="0"/>
        <w:spacing w:after="0" w:line="360" w:lineRule="auto"/>
        <w:jc w:val="both"/>
        <w:rPr>
          <w:rStyle w:val="a7"/>
          <w:b w:val="0"/>
          <w:sz w:val="28"/>
          <w:szCs w:val="28"/>
        </w:rPr>
      </w:pPr>
      <w:r w:rsidRPr="00315A27">
        <w:rPr>
          <w:rStyle w:val="a7"/>
          <w:b w:val="0"/>
          <w:sz w:val="28"/>
          <w:szCs w:val="28"/>
        </w:rPr>
        <w:t xml:space="preserve">В 11 класі </w:t>
      </w:r>
      <w:r w:rsidR="00675D9B" w:rsidRPr="00315A27">
        <w:rPr>
          <w:rStyle w:val="a7"/>
          <w:b w:val="0"/>
          <w:sz w:val="28"/>
          <w:szCs w:val="28"/>
        </w:rPr>
        <w:t xml:space="preserve">7 обов'язкових практичних робіт, передбачених чинною програмою «Економіка» для учнів 11 класів усіх профілів навчання, які вивчають економіку на рівні стандарту. Кожна практична робота містить декілька завдань, спрямованих на формування умінь </w:t>
      </w:r>
      <w:r w:rsidR="00D51F1A" w:rsidRPr="00315A27">
        <w:rPr>
          <w:rStyle w:val="a7"/>
          <w:b w:val="0"/>
          <w:sz w:val="28"/>
          <w:szCs w:val="28"/>
        </w:rPr>
        <w:t>та навичок економічного аналізу, а також останні завдання кожної практичної роботи  являють собою проблемні творчі питання</w:t>
      </w:r>
      <w:r w:rsidR="00BC712F" w:rsidRPr="00315A27">
        <w:rPr>
          <w:rStyle w:val="a7"/>
          <w:b w:val="0"/>
          <w:sz w:val="28"/>
          <w:szCs w:val="28"/>
        </w:rPr>
        <w:t>.</w:t>
      </w:r>
    </w:p>
    <w:p w:rsidR="00BC712F" w:rsidRPr="00315A27" w:rsidRDefault="00BC712F" w:rsidP="00315A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7"/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315A27">
        <w:rPr>
          <w:rFonts w:ascii="Times New Roman" w:eastAsia="Calibri" w:hAnsi="Times New Roman" w:cs="Times New Roman"/>
          <w:sz w:val="28"/>
          <w:szCs w:val="28"/>
        </w:rPr>
        <w:t xml:space="preserve"> Особливу увагу на </w:t>
      </w:r>
      <w:proofErr w:type="spellStart"/>
      <w:r w:rsidRPr="00315A27">
        <w:rPr>
          <w:rFonts w:ascii="Times New Roman" w:eastAsia="Calibri" w:hAnsi="Times New Roman" w:cs="Times New Roman"/>
          <w:sz w:val="28"/>
          <w:szCs w:val="28"/>
        </w:rPr>
        <w:t>уроках</w:t>
      </w:r>
      <w:proofErr w:type="spellEnd"/>
      <w:r w:rsidRPr="00315A27">
        <w:rPr>
          <w:rFonts w:ascii="Times New Roman" w:eastAsia="Calibri" w:hAnsi="Times New Roman" w:cs="Times New Roman"/>
          <w:sz w:val="28"/>
          <w:szCs w:val="28"/>
        </w:rPr>
        <w:t xml:space="preserve"> я приділяю практичним роботам. Оскільки саме в них відображується успішність учня в засвоєних знаннях по темі.</w:t>
      </w:r>
    </w:p>
    <w:p w:rsidR="00B73D42" w:rsidRPr="00315A27" w:rsidRDefault="002722FA" w:rsidP="00315A27">
      <w:pPr>
        <w:spacing w:line="360" w:lineRule="auto"/>
        <w:rPr>
          <w:rStyle w:val="a7"/>
          <w:b w:val="0"/>
          <w:sz w:val="28"/>
          <w:szCs w:val="28"/>
        </w:rPr>
      </w:pPr>
      <w:r w:rsidRPr="00315A27">
        <w:rPr>
          <w:rStyle w:val="a7"/>
          <w:b w:val="0"/>
          <w:sz w:val="28"/>
          <w:szCs w:val="28"/>
        </w:rPr>
        <w:t> Слід також зауважити, що в змісті практичних робіт використані статистичні дані, які дуже швидко стают</w:t>
      </w:r>
      <w:r w:rsidR="00B73D42" w:rsidRPr="00315A27">
        <w:rPr>
          <w:rStyle w:val="a7"/>
          <w:b w:val="0"/>
          <w:sz w:val="28"/>
          <w:szCs w:val="28"/>
        </w:rPr>
        <w:t xml:space="preserve">ь застарілими. Тому </w:t>
      </w:r>
      <w:r w:rsidR="00D51F1A" w:rsidRPr="00315A27">
        <w:rPr>
          <w:rStyle w:val="a7"/>
          <w:b w:val="0"/>
          <w:sz w:val="28"/>
          <w:szCs w:val="28"/>
        </w:rPr>
        <w:t xml:space="preserve"> потрібно </w:t>
      </w:r>
      <w:r w:rsidR="00B73D42" w:rsidRPr="00315A27">
        <w:rPr>
          <w:rStyle w:val="a7"/>
          <w:b w:val="0"/>
          <w:sz w:val="28"/>
          <w:szCs w:val="28"/>
        </w:rPr>
        <w:t xml:space="preserve">самостійно оновлювати зміст </w:t>
      </w:r>
      <w:r w:rsidRPr="00315A27">
        <w:rPr>
          <w:rStyle w:val="a7"/>
          <w:b w:val="0"/>
          <w:sz w:val="28"/>
          <w:szCs w:val="28"/>
        </w:rPr>
        <w:t xml:space="preserve">робіт, використовуючи для цього наведені джерела інформації і спонукати учнів до пошукової діяльності. Але ж зі зміною фактичного матеріалу змінюватимуться і висновки, які можуть робити учні після проведеного економічного аналізу. </w:t>
      </w:r>
    </w:p>
    <w:p w:rsidR="00315A27" w:rsidRPr="00315A27" w:rsidRDefault="00315A27" w:rsidP="00315A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A27">
        <w:rPr>
          <w:rFonts w:ascii="Times New Roman" w:eastAsia="Calibri" w:hAnsi="Times New Roman" w:cs="Times New Roman"/>
          <w:sz w:val="28"/>
          <w:szCs w:val="28"/>
        </w:rPr>
        <w:t>Мої учні знають, що не існує абсолютно правильної або абсолютно неправильної думки, але завжди є власна думка. Талановитому учневі завжди говорю, що він талановитий. Що я пишаюся ним. Упевнена, що моя віра в нього дасть йому сил і він з більшою упевненістю в себе ще більше працюватиме над собою.</w:t>
      </w:r>
    </w:p>
    <w:p w:rsidR="00B73D42" w:rsidRPr="00315A27" w:rsidRDefault="00D51F1A" w:rsidP="00315A27">
      <w:pPr>
        <w:autoSpaceDE w:val="0"/>
        <w:autoSpaceDN w:val="0"/>
        <w:adjustRightInd w:val="0"/>
        <w:spacing w:after="0" w:line="360" w:lineRule="auto"/>
        <w:jc w:val="both"/>
        <w:rPr>
          <w:rStyle w:val="a7"/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315A27">
        <w:rPr>
          <w:rStyle w:val="a7"/>
          <w:i/>
          <w:sz w:val="28"/>
          <w:szCs w:val="28"/>
        </w:rPr>
        <w:t>Практична робота №1:</w:t>
      </w:r>
      <w:r w:rsidR="00FE659D" w:rsidRPr="00315A27">
        <w:rPr>
          <w:rStyle w:val="a7"/>
          <w:i/>
          <w:sz w:val="28"/>
          <w:szCs w:val="28"/>
        </w:rPr>
        <w:t xml:space="preserve"> «</w:t>
      </w:r>
      <w:r w:rsidRPr="00315A27">
        <w:rPr>
          <w:rStyle w:val="a7"/>
          <w:i/>
          <w:sz w:val="28"/>
          <w:szCs w:val="28"/>
        </w:rPr>
        <w:t xml:space="preserve"> Структура споживання родин з різним рівнем доходів</w:t>
      </w:r>
      <w:r w:rsidR="00FE659D" w:rsidRPr="00315A27">
        <w:rPr>
          <w:rStyle w:val="a7"/>
          <w:i/>
          <w:sz w:val="28"/>
          <w:szCs w:val="28"/>
        </w:rPr>
        <w:t>»</w:t>
      </w:r>
      <w:r w:rsidRPr="00315A27">
        <w:rPr>
          <w:rStyle w:val="a7"/>
          <w:i/>
          <w:sz w:val="28"/>
          <w:szCs w:val="28"/>
        </w:rPr>
        <w:t>.</w:t>
      </w:r>
    </w:p>
    <w:p w:rsidR="00D51F1A" w:rsidRPr="00315A27" w:rsidRDefault="00D51F1A" w:rsidP="00315A27">
      <w:pPr>
        <w:spacing w:line="360" w:lineRule="auto"/>
        <w:rPr>
          <w:rStyle w:val="a7"/>
          <w:b w:val="0"/>
          <w:sz w:val="28"/>
          <w:szCs w:val="28"/>
        </w:rPr>
      </w:pPr>
      <w:r w:rsidRPr="00315A27">
        <w:rPr>
          <w:rStyle w:val="a7"/>
          <w:b w:val="0"/>
          <w:sz w:val="28"/>
          <w:szCs w:val="28"/>
        </w:rPr>
        <w:t xml:space="preserve">У цій практичній роботі учні </w:t>
      </w:r>
      <w:proofErr w:type="spellStart"/>
      <w:r w:rsidRPr="00315A27">
        <w:rPr>
          <w:rStyle w:val="a7"/>
          <w:b w:val="0"/>
          <w:sz w:val="28"/>
          <w:szCs w:val="28"/>
        </w:rPr>
        <w:t>вчаться</w:t>
      </w:r>
      <w:proofErr w:type="spellEnd"/>
      <w:r w:rsidRPr="00315A27">
        <w:rPr>
          <w:rStyle w:val="a7"/>
          <w:b w:val="0"/>
          <w:sz w:val="28"/>
          <w:szCs w:val="28"/>
        </w:rPr>
        <w:t xml:space="preserve"> аналізувати зміну структури витрат домогосподарств залежно від розміру доходів; будують стовпчикову діаграму на підставі табличних даних, а також порівнюють рівень життя в різних країнах відповідно до закону </w:t>
      </w:r>
      <w:proofErr w:type="spellStart"/>
      <w:r w:rsidRPr="00315A27">
        <w:rPr>
          <w:rStyle w:val="a7"/>
          <w:b w:val="0"/>
          <w:sz w:val="28"/>
          <w:szCs w:val="28"/>
        </w:rPr>
        <w:t>Енгеля</w:t>
      </w:r>
      <w:proofErr w:type="spellEnd"/>
      <w:r w:rsidRPr="00315A27">
        <w:rPr>
          <w:rStyle w:val="a7"/>
          <w:b w:val="0"/>
          <w:sz w:val="28"/>
          <w:szCs w:val="28"/>
        </w:rPr>
        <w:t>.</w:t>
      </w:r>
    </w:p>
    <w:p w:rsidR="00C729B5" w:rsidRPr="00315A27" w:rsidRDefault="00C729B5" w:rsidP="00315A27">
      <w:pPr>
        <w:spacing w:line="360" w:lineRule="auto"/>
        <w:rPr>
          <w:rStyle w:val="a7"/>
          <w:i/>
          <w:sz w:val="28"/>
          <w:szCs w:val="28"/>
        </w:rPr>
      </w:pPr>
      <w:r w:rsidRPr="00315A27">
        <w:rPr>
          <w:rStyle w:val="a7"/>
          <w:i/>
          <w:sz w:val="28"/>
          <w:szCs w:val="28"/>
        </w:rPr>
        <w:lastRenderedPageBreak/>
        <w:t>Практична робота №2:</w:t>
      </w:r>
      <w:r w:rsidR="00FE659D" w:rsidRPr="00315A27">
        <w:rPr>
          <w:rStyle w:val="a7"/>
          <w:i/>
          <w:sz w:val="28"/>
          <w:szCs w:val="28"/>
        </w:rPr>
        <w:t xml:space="preserve"> «</w:t>
      </w:r>
      <w:r w:rsidRPr="00315A27">
        <w:rPr>
          <w:rStyle w:val="a7"/>
          <w:i/>
          <w:sz w:val="28"/>
          <w:szCs w:val="28"/>
        </w:rPr>
        <w:t xml:space="preserve"> Визначення ціни ринкової рівноваги з урахуванням функцій попиту та пропозиції за ціною</w:t>
      </w:r>
      <w:r w:rsidR="00FE659D" w:rsidRPr="00315A27">
        <w:rPr>
          <w:rStyle w:val="a7"/>
          <w:i/>
          <w:sz w:val="28"/>
          <w:szCs w:val="28"/>
        </w:rPr>
        <w:t>»</w:t>
      </w:r>
      <w:r w:rsidRPr="00315A27">
        <w:rPr>
          <w:rStyle w:val="a7"/>
          <w:i/>
          <w:sz w:val="28"/>
          <w:szCs w:val="28"/>
        </w:rPr>
        <w:t>.</w:t>
      </w:r>
    </w:p>
    <w:p w:rsidR="00C729B5" w:rsidRPr="00315A27" w:rsidRDefault="00C729B5" w:rsidP="00315A27">
      <w:pPr>
        <w:spacing w:line="360" w:lineRule="auto"/>
        <w:rPr>
          <w:rStyle w:val="a7"/>
          <w:b w:val="0"/>
          <w:sz w:val="28"/>
          <w:szCs w:val="28"/>
        </w:rPr>
      </w:pPr>
      <w:r w:rsidRPr="00315A27">
        <w:rPr>
          <w:rStyle w:val="a7"/>
          <w:b w:val="0"/>
          <w:sz w:val="28"/>
          <w:szCs w:val="28"/>
        </w:rPr>
        <w:t xml:space="preserve">Під час виконання цієї практичної роботи учні </w:t>
      </w:r>
      <w:proofErr w:type="spellStart"/>
      <w:r w:rsidRPr="00315A27">
        <w:rPr>
          <w:rStyle w:val="a7"/>
          <w:b w:val="0"/>
          <w:sz w:val="28"/>
          <w:szCs w:val="28"/>
        </w:rPr>
        <w:t>вчаться</w:t>
      </w:r>
      <w:proofErr w:type="spellEnd"/>
      <w:r w:rsidRPr="00315A27">
        <w:rPr>
          <w:rStyle w:val="a7"/>
          <w:b w:val="0"/>
          <w:sz w:val="28"/>
          <w:szCs w:val="28"/>
        </w:rPr>
        <w:t xml:space="preserve"> знаходити рівноважну ринкову ціну та обсяг продаж алгебраїчним методом, будують графіки попиту і пропозиції товару, а також при виконанні проблемних творчих завдань пояснюють наслідки впливу нецінових чинників і пропозиції на параметри ринкової рівноваги.</w:t>
      </w:r>
    </w:p>
    <w:p w:rsidR="00C729B5" w:rsidRPr="00315A27" w:rsidRDefault="00C729B5" w:rsidP="00315A27">
      <w:pPr>
        <w:spacing w:line="360" w:lineRule="auto"/>
        <w:rPr>
          <w:rStyle w:val="a7"/>
          <w:i/>
          <w:sz w:val="28"/>
          <w:szCs w:val="28"/>
        </w:rPr>
      </w:pPr>
      <w:r w:rsidRPr="00315A27">
        <w:rPr>
          <w:rStyle w:val="a7"/>
          <w:i/>
          <w:sz w:val="28"/>
          <w:szCs w:val="28"/>
        </w:rPr>
        <w:t>Практична робота №3:</w:t>
      </w:r>
      <w:r w:rsidR="00FE659D" w:rsidRPr="00315A27">
        <w:rPr>
          <w:rStyle w:val="a7"/>
          <w:i/>
          <w:sz w:val="28"/>
          <w:szCs w:val="28"/>
        </w:rPr>
        <w:t xml:space="preserve"> «</w:t>
      </w:r>
      <w:r w:rsidRPr="00315A27">
        <w:rPr>
          <w:rStyle w:val="a7"/>
          <w:i/>
          <w:sz w:val="28"/>
          <w:szCs w:val="28"/>
        </w:rPr>
        <w:t xml:space="preserve"> Визначення  особистої здатності до підприємництва</w:t>
      </w:r>
      <w:r w:rsidR="00FE659D" w:rsidRPr="00315A27">
        <w:rPr>
          <w:rStyle w:val="a7"/>
          <w:i/>
          <w:sz w:val="28"/>
          <w:szCs w:val="28"/>
        </w:rPr>
        <w:t>»</w:t>
      </w:r>
      <w:r w:rsidRPr="00315A27">
        <w:rPr>
          <w:rStyle w:val="a7"/>
          <w:i/>
          <w:sz w:val="28"/>
          <w:szCs w:val="28"/>
        </w:rPr>
        <w:t>.</w:t>
      </w:r>
    </w:p>
    <w:p w:rsidR="00C729B5" w:rsidRPr="00315A27" w:rsidRDefault="00C729B5" w:rsidP="00315A27">
      <w:pPr>
        <w:spacing w:line="360" w:lineRule="auto"/>
        <w:rPr>
          <w:rStyle w:val="a7"/>
          <w:b w:val="0"/>
          <w:sz w:val="28"/>
          <w:szCs w:val="28"/>
        </w:rPr>
      </w:pPr>
      <w:r w:rsidRPr="00315A27">
        <w:rPr>
          <w:rStyle w:val="a7"/>
          <w:b w:val="0"/>
          <w:sz w:val="28"/>
          <w:szCs w:val="28"/>
        </w:rPr>
        <w:t>Учні у даній роботі проводять індивідуальне дослідження,</w:t>
      </w:r>
      <w:r w:rsidR="001F1556" w:rsidRPr="00315A27">
        <w:rPr>
          <w:rStyle w:val="a7"/>
          <w:b w:val="0"/>
          <w:sz w:val="28"/>
          <w:szCs w:val="28"/>
        </w:rPr>
        <w:t xml:space="preserve"> </w:t>
      </w:r>
      <w:r w:rsidRPr="00315A27">
        <w:rPr>
          <w:rStyle w:val="a7"/>
          <w:b w:val="0"/>
          <w:sz w:val="28"/>
          <w:szCs w:val="28"/>
        </w:rPr>
        <w:t>тобто визначають свою схильність до підприємництва з допомогою тесту</w:t>
      </w:r>
      <w:r w:rsidR="001F1556" w:rsidRPr="00315A27">
        <w:rPr>
          <w:rStyle w:val="a7"/>
          <w:b w:val="0"/>
          <w:sz w:val="28"/>
          <w:szCs w:val="28"/>
        </w:rPr>
        <w:t xml:space="preserve">, який дає змогу визначити учневі потребу у подальшому розвитку, незалежності, творчі здібності, схильність до ризику, цілеспрямованість. </w:t>
      </w:r>
    </w:p>
    <w:p w:rsidR="001F1556" w:rsidRPr="00315A27" w:rsidRDefault="001F1556" w:rsidP="00315A27">
      <w:pPr>
        <w:spacing w:line="360" w:lineRule="auto"/>
        <w:rPr>
          <w:rStyle w:val="a7"/>
          <w:i/>
          <w:sz w:val="28"/>
          <w:szCs w:val="28"/>
        </w:rPr>
      </w:pPr>
      <w:r w:rsidRPr="00315A27">
        <w:rPr>
          <w:rStyle w:val="a7"/>
          <w:i/>
          <w:sz w:val="28"/>
          <w:szCs w:val="28"/>
        </w:rPr>
        <w:t>Практична робота№4:</w:t>
      </w:r>
      <w:r w:rsidR="00FE659D" w:rsidRPr="00315A27">
        <w:rPr>
          <w:rStyle w:val="a7"/>
          <w:i/>
          <w:sz w:val="28"/>
          <w:szCs w:val="28"/>
        </w:rPr>
        <w:t xml:space="preserve"> «</w:t>
      </w:r>
      <w:r w:rsidRPr="00315A27">
        <w:rPr>
          <w:rStyle w:val="a7"/>
          <w:i/>
          <w:sz w:val="28"/>
          <w:szCs w:val="28"/>
        </w:rPr>
        <w:t xml:space="preserve"> Оцінка структури витрат та ціни конкретного продукту за методом «витрати-плюс»</w:t>
      </w:r>
      <w:r w:rsidR="00FE659D" w:rsidRPr="00315A27">
        <w:rPr>
          <w:rStyle w:val="a7"/>
          <w:i/>
          <w:sz w:val="28"/>
          <w:szCs w:val="28"/>
        </w:rPr>
        <w:t>»</w:t>
      </w:r>
      <w:r w:rsidRPr="00315A27">
        <w:rPr>
          <w:rStyle w:val="a7"/>
          <w:i/>
          <w:sz w:val="28"/>
          <w:szCs w:val="28"/>
        </w:rPr>
        <w:t>.</w:t>
      </w:r>
    </w:p>
    <w:p w:rsidR="001F1556" w:rsidRPr="00315A27" w:rsidRDefault="001F1556" w:rsidP="00315A27">
      <w:pPr>
        <w:spacing w:line="360" w:lineRule="auto"/>
        <w:rPr>
          <w:rStyle w:val="a7"/>
          <w:b w:val="0"/>
          <w:sz w:val="28"/>
          <w:szCs w:val="28"/>
        </w:rPr>
      </w:pPr>
      <w:r w:rsidRPr="00315A27">
        <w:rPr>
          <w:rStyle w:val="a7"/>
          <w:b w:val="0"/>
          <w:sz w:val="28"/>
          <w:szCs w:val="28"/>
        </w:rPr>
        <w:t xml:space="preserve">Дана практична робота дає змогу учням визначати вивчені в теоретичній частині постійні та змінні витрати, а також учні самостійно можуть обчислити валовий дохід і прибуток підприємця, визначають ціну продукції методом «витрати-плюс». Завдання 4 даної роботи </w:t>
      </w:r>
      <w:r w:rsidR="006D76A7" w:rsidRPr="00315A27">
        <w:rPr>
          <w:rStyle w:val="a7"/>
          <w:b w:val="0"/>
          <w:sz w:val="28"/>
          <w:szCs w:val="28"/>
        </w:rPr>
        <w:t>–творче питання, дає змогу учням індивідуально  робити економічний аналіз.</w:t>
      </w:r>
    </w:p>
    <w:p w:rsidR="00FE659D" w:rsidRPr="00315A27" w:rsidRDefault="006D76A7" w:rsidP="00315A27">
      <w:pPr>
        <w:spacing w:line="360" w:lineRule="auto"/>
        <w:rPr>
          <w:rStyle w:val="a7"/>
          <w:i/>
          <w:sz w:val="28"/>
          <w:szCs w:val="28"/>
        </w:rPr>
      </w:pPr>
      <w:r w:rsidRPr="00315A27">
        <w:rPr>
          <w:rStyle w:val="a7"/>
          <w:i/>
          <w:sz w:val="28"/>
          <w:szCs w:val="28"/>
        </w:rPr>
        <w:t>Практична робота№5:</w:t>
      </w:r>
      <w:r w:rsidR="00FE659D" w:rsidRPr="00315A27">
        <w:rPr>
          <w:rStyle w:val="a7"/>
          <w:i/>
          <w:sz w:val="28"/>
          <w:szCs w:val="28"/>
        </w:rPr>
        <w:t xml:space="preserve"> «</w:t>
      </w:r>
      <w:r w:rsidRPr="00315A27">
        <w:rPr>
          <w:rStyle w:val="a7"/>
          <w:i/>
          <w:sz w:val="28"/>
          <w:szCs w:val="28"/>
        </w:rPr>
        <w:t xml:space="preserve"> Аналіз змін ВВП України для оцінки загального стану економіки</w:t>
      </w:r>
      <w:r w:rsidR="00FE659D" w:rsidRPr="00315A27">
        <w:rPr>
          <w:rStyle w:val="a7"/>
          <w:i/>
          <w:sz w:val="28"/>
          <w:szCs w:val="28"/>
        </w:rPr>
        <w:t>»</w:t>
      </w:r>
      <w:r w:rsidRPr="00315A27">
        <w:rPr>
          <w:rStyle w:val="a7"/>
          <w:i/>
          <w:sz w:val="28"/>
          <w:szCs w:val="28"/>
        </w:rPr>
        <w:t>.</w:t>
      </w:r>
    </w:p>
    <w:p w:rsidR="006D76A7" w:rsidRPr="00315A27" w:rsidRDefault="006D76A7" w:rsidP="00315A27">
      <w:pPr>
        <w:spacing w:line="360" w:lineRule="auto"/>
        <w:rPr>
          <w:rStyle w:val="a7"/>
          <w:b w:val="0"/>
          <w:sz w:val="28"/>
          <w:szCs w:val="28"/>
        </w:rPr>
      </w:pPr>
      <w:r w:rsidRPr="00315A27">
        <w:rPr>
          <w:rStyle w:val="a7"/>
          <w:b w:val="0"/>
          <w:sz w:val="28"/>
          <w:szCs w:val="28"/>
        </w:rPr>
        <w:t xml:space="preserve">У цій практичній роботі учні </w:t>
      </w:r>
      <w:proofErr w:type="spellStart"/>
      <w:r w:rsidRPr="00315A27">
        <w:rPr>
          <w:rStyle w:val="a7"/>
          <w:b w:val="0"/>
          <w:sz w:val="28"/>
          <w:szCs w:val="28"/>
        </w:rPr>
        <w:t>вчаться</w:t>
      </w:r>
      <w:proofErr w:type="spellEnd"/>
      <w:r w:rsidRPr="00315A27">
        <w:rPr>
          <w:rStyle w:val="a7"/>
          <w:b w:val="0"/>
          <w:sz w:val="28"/>
          <w:szCs w:val="28"/>
        </w:rPr>
        <w:t xml:space="preserve"> аналізувати абсолютні та відносні статистичні показники згідно таблиці, яку заздалегідь  за допомогою інтернет-ресурсів  потрібно оновити новими даними , також згідно таблиці будую</w:t>
      </w:r>
      <w:r w:rsidR="00102C81">
        <w:rPr>
          <w:rStyle w:val="a7"/>
          <w:b w:val="0"/>
          <w:sz w:val="28"/>
          <w:szCs w:val="28"/>
        </w:rPr>
        <w:t>ть графіки реального ВВП, визнач</w:t>
      </w:r>
      <w:r w:rsidRPr="00315A27">
        <w:rPr>
          <w:rStyle w:val="a7"/>
          <w:b w:val="0"/>
          <w:sz w:val="28"/>
          <w:szCs w:val="28"/>
        </w:rPr>
        <w:t xml:space="preserve">ають показники ВВП на душу населення, тобто </w:t>
      </w:r>
      <w:r w:rsidRPr="00315A27">
        <w:rPr>
          <w:rStyle w:val="a7"/>
          <w:b w:val="0"/>
          <w:sz w:val="28"/>
          <w:szCs w:val="28"/>
        </w:rPr>
        <w:lastRenderedPageBreak/>
        <w:t xml:space="preserve">закріплюють свої теоретичні знання у практичній діяльності. Також учні мають змогу порівняти </w:t>
      </w:r>
      <w:r w:rsidR="00A2142C" w:rsidRPr="00315A27">
        <w:rPr>
          <w:rStyle w:val="a7"/>
          <w:b w:val="0"/>
          <w:sz w:val="28"/>
          <w:szCs w:val="28"/>
        </w:rPr>
        <w:t>рівень зростання ВВП по країнах світу.</w:t>
      </w:r>
    </w:p>
    <w:p w:rsidR="00A2142C" w:rsidRPr="00315A27" w:rsidRDefault="00A2142C" w:rsidP="00315A27">
      <w:pPr>
        <w:spacing w:line="360" w:lineRule="auto"/>
        <w:rPr>
          <w:rStyle w:val="a7"/>
          <w:i/>
          <w:sz w:val="28"/>
          <w:szCs w:val="28"/>
        </w:rPr>
      </w:pPr>
      <w:r w:rsidRPr="00315A27">
        <w:rPr>
          <w:rStyle w:val="a7"/>
          <w:i/>
          <w:sz w:val="28"/>
          <w:szCs w:val="28"/>
        </w:rPr>
        <w:t>Практична робота №6:</w:t>
      </w:r>
      <w:r w:rsidR="00FE659D" w:rsidRPr="00315A27">
        <w:rPr>
          <w:rStyle w:val="a7"/>
          <w:i/>
          <w:sz w:val="28"/>
          <w:szCs w:val="28"/>
        </w:rPr>
        <w:t xml:space="preserve"> «</w:t>
      </w:r>
      <w:r w:rsidRPr="00315A27">
        <w:rPr>
          <w:rStyle w:val="a7"/>
          <w:i/>
          <w:sz w:val="28"/>
          <w:szCs w:val="28"/>
        </w:rPr>
        <w:t>Аналіз структури бюджету України з метою ознайомлення з основними статтями надходжень та видатків</w:t>
      </w:r>
      <w:r w:rsidR="00FE659D" w:rsidRPr="00315A27">
        <w:rPr>
          <w:rStyle w:val="a7"/>
          <w:i/>
          <w:sz w:val="28"/>
          <w:szCs w:val="28"/>
        </w:rPr>
        <w:t>»</w:t>
      </w:r>
      <w:r w:rsidRPr="00315A27">
        <w:rPr>
          <w:rStyle w:val="a7"/>
          <w:i/>
          <w:sz w:val="28"/>
          <w:szCs w:val="28"/>
        </w:rPr>
        <w:t>.</w:t>
      </w:r>
    </w:p>
    <w:p w:rsidR="00DA0411" w:rsidRPr="00315A27" w:rsidRDefault="00A2142C" w:rsidP="00315A27">
      <w:pPr>
        <w:spacing w:line="360" w:lineRule="auto"/>
        <w:rPr>
          <w:rStyle w:val="a7"/>
          <w:b w:val="0"/>
          <w:sz w:val="28"/>
          <w:szCs w:val="28"/>
        </w:rPr>
      </w:pPr>
      <w:r w:rsidRPr="00315A27">
        <w:rPr>
          <w:rStyle w:val="a7"/>
          <w:b w:val="0"/>
          <w:sz w:val="28"/>
          <w:szCs w:val="28"/>
        </w:rPr>
        <w:t>Учні у даній роботі знайомляться з основними статтями доходів та видатків бюджету України, обчислюють дефіцит бюджету України за певний рік, аналізують дані таблиць, які є застарілими.</w:t>
      </w:r>
      <w:r w:rsidR="00DA0411" w:rsidRPr="00315A27">
        <w:rPr>
          <w:rStyle w:val="a7"/>
          <w:b w:val="0"/>
          <w:sz w:val="28"/>
          <w:szCs w:val="28"/>
        </w:rPr>
        <w:t xml:space="preserve"> В даній практичній роботі оцінювання відбувається більш за проблемним творчим питанням, оскільки кожен учень індивідуально формує економічний аналіз даного питання.</w:t>
      </w:r>
    </w:p>
    <w:p w:rsidR="00DA0411" w:rsidRPr="00315A27" w:rsidRDefault="00DA0411" w:rsidP="00315A27">
      <w:pPr>
        <w:spacing w:line="360" w:lineRule="auto"/>
        <w:rPr>
          <w:rStyle w:val="a7"/>
          <w:i/>
          <w:sz w:val="28"/>
          <w:szCs w:val="28"/>
        </w:rPr>
      </w:pPr>
      <w:r w:rsidRPr="00315A27">
        <w:rPr>
          <w:rStyle w:val="a7"/>
          <w:i/>
          <w:sz w:val="28"/>
          <w:szCs w:val="28"/>
        </w:rPr>
        <w:t>Практична робота №7:</w:t>
      </w:r>
      <w:r w:rsidR="00FE659D" w:rsidRPr="00315A27">
        <w:rPr>
          <w:rStyle w:val="a7"/>
          <w:i/>
          <w:sz w:val="28"/>
          <w:szCs w:val="28"/>
        </w:rPr>
        <w:t xml:space="preserve"> «</w:t>
      </w:r>
      <w:r w:rsidRPr="00315A27">
        <w:rPr>
          <w:rStyle w:val="a7"/>
          <w:i/>
          <w:sz w:val="28"/>
          <w:szCs w:val="28"/>
        </w:rPr>
        <w:t xml:space="preserve"> А</w:t>
      </w:r>
      <w:r w:rsidR="00FE659D" w:rsidRPr="00315A27">
        <w:rPr>
          <w:rStyle w:val="a7"/>
          <w:i/>
          <w:sz w:val="28"/>
          <w:szCs w:val="28"/>
        </w:rPr>
        <w:t>наліз торгового балансу України з метою визначення основних статей експорту та імпорту і основних торгівельних партнерів».</w:t>
      </w:r>
    </w:p>
    <w:p w:rsidR="00A2142C" w:rsidRPr="00315A27" w:rsidRDefault="00DA0411" w:rsidP="00315A27">
      <w:pPr>
        <w:spacing w:line="360" w:lineRule="auto"/>
        <w:rPr>
          <w:rStyle w:val="a7"/>
          <w:b w:val="0"/>
          <w:sz w:val="28"/>
          <w:szCs w:val="28"/>
        </w:rPr>
      </w:pPr>
      <w:r w:rsidRPr="00315A27">
        <w:rPr>
          <w:rStyle w:val="a7"/>
          <w:b w:val="0"/>
          <w:sz w:val="28"/>
          <w:szCs w:val="28"/>
        </w:rPr>
        <w:t xml:space="preserve">Учні </w:t>
      </w:r>
      <w:proofErr w:type="spellStart"/>
      <w:r w:rsidRPr="00315A27">
        <w:rPr>
          <w:rStyle w:val="a7"/>
          <w:b w:val="0"/>
          <w:sz w:val="28"/>
          <w:szCs w:val="28"/>
        </w:rPr>
        <w:t>вчаться</w:t>
      </w:r>
      <w:proofErr w:type="spellEnd"/>
      <w:r w:rsidRPr="00315A27">
        <w:rPr>
          <w:rStyle w:val="a7"/>
          <w:b w:val="0"/>
          <w:sz w:val="28"/>
          <w:szCs w:val="28"/>
        </w:rPr>
        <w:t xml:space="preserve"> визначати експорт та імпорт України за відповідний рік, а також аналізують торгівельний баланс країни з основними торгівельними партнерами. </w:t>
      </w:r>
    </w:p>
    <w:p w:rsidR="00FE659D" w:rsidRPr="00315A27" w:rsidRDefault="00315A27" w:rsidP="00315A27">
      <w:pPr>
        <w:spacing w:line="360" w:lineRule="auto"/>
        <w:rPr>
          <w:rStyle w:val="a7"/>
          <w:b w:val="0"/>
          <w:sz w:val="28"/>
          <w:szCs w:val="28"/>
        </w:rPr>
      </w:pPr>
      <w:r w:rsidRPr="00315A27">
        <w:rPr>
          <w:rStyle w:val="a7"/>
          <w:b w:val="0"/>
          <w:sz w:val="28"/>
          <w:szCs w:val="28"/>
        </w:rPr>
        <w:t xml:space="preserve">    </w:t>
      </w:r>
      <w:r>
        <w:rPr>
          <w:rStyle w:val="a7"/>
          <w:b w:val="0"/>
          <w:sz w:val="28"/>
          <w:szCs w:val="28"/>
        </w:rPr>
        <w:t xml:space="preserve">     </w:t>
      </w:r>
      <w:r w:rsidR="00CA3765" w:rsidRPr="00315A27">
        <w:rPr>
          <w:rStyle w:val="a7"/>
          <w:b w:val="0"/>
          <w:sz w:val="28"/>
          <w:szCs w:val="28"/>
        </w:rPr>
        <w:t xml:space="preserve">Відповідно до цілей економічної </w:t>
      </w:r>
      <w:proofErr w:type="spellStart"/>
      <w:r w:rsidR="00CA3765" w:rsidRPr="00315A27">
        <w:rPr>
          <w:rStyle w:val="a7"/>
          <w:b w:val="0"/>
          <w:sz w:val="28"/>
          <w:szCs w:val="28"/>
        </w:rPr>
        <w:t>освіти,я</w:t>
      </w:r>
      <w:proofErr w:type="spellEnd"/>
      <w:r w:rsidR="00CA3765" w:rsidRPr="00315A27">
        <w:rPr>
          <w:rStyle w:val="a7"/>
          <w:b w:val="0"/>
          <w:sz w:val="28"/>
          <w:szCs w:val="28"/>
        </w:rPr>
        <w:t xml:space="preserve"> вважаю, що  оцінюванню підлягають  усі практичні роботи. Оскільки теоретичні знання учнів з основ теорії і розв</w:t>
      </w:r>
      <w:r w:rsidRPr="00315A27">
        <w:rPr>
          <w:rStyle w:val="a7"/>
          <w:b w:val="0"/>
          <w:sz w:val="28"/>
          <w:szCs w:val="28"/>
        </w:rPr>
        <w:t>’</w:t>
      </w:r>
      <w:r w:rsidR="00CA3765" w:rsidRPr="00315A27">
        <w:rPr>
          <w:rStyle w:val="a7"/>
          <w:b w:val="0"/>
          <w:sz w:val="28"/>
          <w:szCs w:val="28"/>
        </w:rPr>
        <w:t>язання практичних завдань та вміння дають змогу об</w:t>
      </w:r>
      <w:r w:rsidRPr="00315A27">
        <w:rPr>
          <w:rStyle w:val="a7"/>
          <w:b w:val="0"/>
          <w:sz w:val="28"/>
          <w:szCs w:val="28"/>
        </w:rPr>
        <w:t xml:space="preserve">’ </w:t>
      </w:r>
      <w:proofErr w:type="spellStart"/>
      <w:r w:rsidR="00CA3765" w:rsidRPr="00315A27">
        <w:rPr>
          <w:rStyle w:val="a7"/>
          <w:b w:val="0"/>
          <w:sz w:val="28"/>
          <w:szCs w:val="28"/>
        </w:rPr>
        <w:t>єктивно</w:t>
      </w:r>
      <w:proofErr w:type="spellEnd"/>
      <w:r w:rsidR="00CA3765" w:rsidRPr="00315A27">
        <w:rPr>
          <w:rStyle w:val="a7"/>
          <w:b w:val="0"/>
          <w:sz w:val="28"/>
          <w:szCs w:val="28"/>
        </w:rPr>
        <w:t xml:space="preserve"> оцінити кожного учня.</w:t>
      </w:r>
    </w:p>
    <w:p w:rsidR="00FE659D" w:rsidRPr="00315A27" w:rsidRDefault="00102C81" w:rsidP="00315A27">
      <w:pPr>
        <w:spacing w:line="360" w:lineRule="auto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          </w:t>
      </w:r>
      <w:bookmarkStart w:id="0" w:name="_GoBack"/>
      <w:bookmarkEnd w:id="0"/>
      <w:r>
        <w:rPr>
          <w:rStyle w:val="a7"/>
          <w:b w:val="0"/>
          <w:sz w:val="28"/>
          <w:szCs w:val="28"/>
        </w:rPr>
        <w:t>Б</w:t>
      </w:r>
      <w:r w:rsidR="00FE659D" w:rsidRPr="00315A27">
        <w:rPr>
          <w:rStyle w:val="a7"/>
          <w:b w:val="0"/>
          <w:sz w:val="28"/>
          <w:szCs w:val="28"/>
        </w:rPr>
        <w:t>ракує навчального часу на навчання практично застосовувати набуті теоретичні знання, уміння аналізувати конкретні економічні ситуації, робити певні обчислення, будувати графіки, читати статистичні таблиці, що є найважливішою складовою економічної освіти.</w:t>
      </w:r>
    </w:p>
    <w:p w:rsidR="00FE659D" w:rsidRPr="00315A27" w:rsidRDefault="00FE659D" w:rsidP="00315A27">
      <w:pPr>
        <w:spacing w:line="360" w:lineRule="auto"/>
        <w:rPr>
          <w:rStyle w:val="a7"/>
          <w:b w:val="0"/>
          <w:sz w:val="28"/>
          <w:szCs w:val="28"/>
        </w:rPr>
      </w:pPr>
      <w:r w:rsidRPr="00315A27">
        <w:rPr>
          <w:rStyle w:val="a7"/>
          <w:b w:val="0"/>
          <w:sz w:val="28"/>
          <w:szCs w:val="28"/>
        </w:rPr>
        <w:t xml:space="preserve"> Учні  в більшості на достатньому рівні засвоюють зміст економічних явищ, що вивчалися під час вивчення тем. Для частини учнів труднощі виникають при </w:t>
      </w:r>
      <w:r w:rsidRPr="00315A27">
        <w:rPr>
          <w:rStyle w:val="a7"/>
          <w:b w:val="0"/>
          <w:sz w:val="28"/>
          <w:szCs w:val="28"/>
        </w:rPr>
        <w:lastRenderedPageBreak/>
        <w:t>розв’язуванні задач. Причиною є те, що при 1 годині викладання предмету дуже мало часу на практичне відпрацювання тем.</w:t>
      </w:r>
    </w:p>
    <w:p w:rsidR="00BC712F" w:rsidRPr="00315A27" w:rsidRDefault="00BC712F" w:rsidP="00315A27">
      <w:pPr>
        <w:spacing w:line="360" w:lineRule="auto"/>
        <w:rPr>
          <w:rStyle w:val="a7"/>
          <w:b w:val="0"/>
          <w:sz w:val="28"/>
          <w:szCs w:val="28"/>
        </w:rPr>
      </w:pPr>
      <w:r w:rsidRPr="00315A27">
        <w:rPr>
          <w:rStyle w:val="a7"/>
          <w:b w:val="0"/>
          <w:sz w:val="28"/>
          <w:szCs w:val="28"/>
        </w:rPr>
        <w:t>З власного досвіду, хочу зауважити, що потрібно більше практичних робіт, для того щоб учні могли краще застосовувати свої знання у практичній діяльності. Також  у відповідності до кожної теми з предмету потрібно на закріплення знань розробляти тести.</w:t>
      </w:r>
    </w:p>
    <w:p w:rsidR="006D76A7" w:rsidRPr="00315A27" w:rsidRDefault="006D76A7" w:rsidP="00315A27">
      <w:pPr>
        <w:spacing w:line="360" w:lineRule="auto"/>
        <w:rPr>
          <w:rStyle w:val="a7"/>
          <w:sz w:val="28"/>
          <w:szCs w:val="28"/>
        </w:rPr>
      </w:pPr>
    </w:p>
    <w:p w:rsidR="001F1556" w:rsidRPr="00315A27" w:rsidRDefault="001F1556" w:rsidP="00315A27">
      <w:pPr>
        <w:spacing w:line="360" w:lineRule="auto"/>
        <w:rPr>
          <w:rStyle w:val="a7"/>
          <w:sz w:val="28"/>
          <w:szCs w:val="28"/>
        </w:rPr>
      </w:pPr>
    </w:p>
    <w:sectPr w:rsidR="001F1556" w:rsidRPr="00315A27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E5E" w:rsidRDefault="008A5E5E" w:rsidP="00FE7093">
      <w:pPr>
        <w:spacing w:after="0" w:line="240" w:lineRule="auto"/>
      </w:pPr>
      <w:r>
        <w:separator/>
      </w:r>
    </w:p>
  </w:endnote>
  <w:endnote w:type="continuationSeparator" w:id="0">
    <w:p w:rsidR="008A5E5E" w:rsidRDefault="008A5E5E" w:rsidP="00FE7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268750"/>
      <w:docPartObj>
        <w:docPartGallery w:val="Page Numbers (Bottom of Page)"/>
        <w:docPartUnique/>
      </w:docPartObj>
    </w:sdtPr>
    <w:sdtEndPr/>
    <w:sdtContent>
      <w:p w:rsidR="00FE7093" w:rsidRDefault="00FE709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C81" w:rsidRPr="00102C81">
          <w:rPr>
            <w:noProof/>
            <w:lang w:val="ru-RU"/>
          </w:rPr>
          <w:t>5</w:t>
        </w:r>
        <w:r>
          <w:fldChar w:fldCharType="end"/>
        </w:r>
      </w:p>
    </w:sdtContent>
  </w:sdt>
  <w:p w:rsidR="00FE7093" w:rsidRDefault="00FE70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E5E" w:rsidRDefault="008A5E5E" w:rsidP="00FE7093">
      <w:pPr>
        <w:spacing w:after="0" w:line="240" w:lineRule="auto"/>
      </w:pPr>
      <w:r>
        <w:separator/>
      </w:r>
    </w:p>
  </w:footnote>
  <w:footnote w:type="continuationSeparator" w:id="0">
    <w:p w:rsidR="008A5E5E" w:rsidRDefault="008A5E5E" w:rsidP="00FE7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3A13"/>
    <w:multiLevelType w:val="hybridMultilevel"/>
    <w:tmpl w:val="4AA894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9B"/>
    <w:rsid w:val="00102C81"/>
    <w:rsid w:val="001F1556"/>
    <w:rsid w:val="002722FA"/>
    <w:rsid w:val="00315A27"/>
    <w:rsid w:val="005F440D"/>
    <w:rsid w:val="00675D9B"/>
    <w:rsid w:val="006D76A7"/>
    <w:rsid w:val="00871F62"/>
    <w:rsid w:val="008A5E5E"/>
    <w:rsid w:val="00A2142C"/>
    <w:rsid w:val="00AA6C74"/>
    <w:rsid w:val="00B07A97"/>
    <w:rsid w:val="00B73D42"/>
    <w:rsid w:val="00BC712F"/>
    <w:rsid w:val="00C729B5"/>
    <w:rsid w:val="00CA3765"/>
    <w:rsid w:val="00D51F1A"/>
    <w:rsid w:val="00D56C32"/>
    <w:rsid w:val="00DA0411"/>
    <w:rsid w:val="00FE659D"/>
    <w:rsid w:val="00F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7093"/>
  </w:style>
  <w:style w:type="paragraph" w:styleId="a5">
    <w:name w:val="footer"/>
    <w:basedOn w:val="a"/>
    <w:link w:val="a6"/>
    <w:uiPriority w:val="99"/>
    <w:unhideWhenUsed/>
    <w:rsid w:val="00FE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7093"/>
  </w:style>
  <w:style w:type="character" w:styleId="a7">
    <w:name w:val="Strong"/>
    <w:basedOn w:val="a0"/>
    <w:uiPriority w:val="22"/>
    <w:qFormat/>
    <w:rsid w:val="00FE70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7093"/>
  </w:style>
  <w:style w:type="paragraph" w:styleId="a5">
    <w:name w:val="footer"/>
    <w:basedOn w:val="a"/>
    <w:link w:val="a6"/>
    <w:uiPriority w:val="99"/>
    <w:unhideWhenUsed/>
    <w:rsid w:val="00FE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7093"/>
  </w:style>
  <w:style w:type="character" w:styleId="a7">
    <w:name w:val="Strong"/>
    <w:basedOn w:val="a0"/>
    <w:uiPriority w:val="22"/>
    <w:qFormat/>
    <w:rsid w:val="00FE70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3462</Words>
  <Characters>1974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ЛІДА</dc:creator>
  <cp:lastModifiedBy>ЛІДА</cp:lastModifiedBy>
  <cp:revision>6</cp:revision>
  <cp:lastPrinted>2015-08-20T10:27:00Z</cp:lastPrinted>
  <dcterms:created xsi:type="dcterms:W3CDTF">2015-08-16T08:30:00Z</dcterms:created>
  <dcterms:modified xsi:type="dcterms:W3CDTF">2015-08-20T10:28:00Z</dcterms:modified>
</cp:coreProperties>
</file>