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29C" w:rsidRDefault="006D1848" w:rsidP="00EF6FA4">
      <w:pPr>
        <w:jc w:val="center"/>
        <w:rPr>
          <w:rFonts w:ascii="Monotype Corsiva" w:hAnsi="Monotype Corsiva"/>
          <w:i/>
          <w:sz w:val="96"/>
          <w:lang w:val="uk-UA"/>
        </w:rPr>
      </w:pPr>
      <w:r w:rsidRPr="006D184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3.95pt;margin-top:72.1pt;width:427.55pt;height:427.55pt;z-index:-251658752" wrapcoords="-38 0 -38 21562 21600 21562 21600 0 -38 0">
            <v:imagedata r:id="rId7" o:title="каркасний" gain="1.25" blacklevel="-6554f"/>
            <w10:wrap type="tight"/>
          </v:shape>
        </w:pict>
      </w:r>
      <w:r w:rsidR="00EF6FA4" w:rsidRPr="00EF6FA4">
        <w:rPr>
          <w:rFonts w:ascii="Monotype Corsiva" w:hAnsi="Monotype Corsiva"/>
          <w:i/>
          <w:sz w:val="96"/>
          <w:lang w:val="uk-UA"/>
        </w:rPr>
        <w:t>Сучасні букети</w:t>
      </w:r>
    </w:p>
    <w:p w:rsidR="00EF6FA4" w:rsidRDefault="00EF6FA4" w:rsidP="00EF6FA4">
      <w:pPr>
        <w:rPr>
          <w:rFonts w:ascii="Monotype Corsiva" w:hAnsi="Monotype Corsiva"/>
          <w:i/>
          <w:sz w:val="72"/>
          <w:lang w:val="uk-UA"/>
        </w:rPr>
      </w:pPr>
      <w:r w:rsidRPr="00EF6FA4">
        <w:rPr>
          <w:rFonts w:ascii="Monotype Corsiva" w:hAnsi="Monotype Corsiva"/>
          <w:i/>
          <w:sz w:val="72"/>
          <w:lang w:val="uk-UA"/>
        </w:rPr>
        <w:t>Каркасний букет</w:t>
      </w:r>
      <w:r w:rsidR="002508E8">
        <w:rPr>
          <w:rFonts w:ascii="Monotype Corsiva" w:hAnsi="Monotype Corsiva"/>
          <w:i/>
          <w:sz w:val="72"/>
          <w:lang w:val="uk-UA"/>
        </w:rPr>
        <w:t>-</w:t>
      </w:r>
    </w:p>
    <w:p w:rsidR="002508E8" w:rsidRPr="002508E8" w:rsidRDefault="002508E8" w:rsidP="002508E8">
      <w:pPr>
        <w:pStyle w:val="HTML"/>
        <w:shd w:val="clear" w:color="auto" w:fill="F8F9FA"/>
        <w:rPr>
          <w:rFonts w:ascii="Monotype Corsiva" w:hAnsi="Monotype Corsiva"/>
          <w:color w:val="202124"/>
          <w:sz w:val="40"/>
          <w:szCs w:val="42"/>
          <w:lang w:val="uk-UA"/>
        </w:rPr>
      </w:pPr>
      <w:r>
        <w:rPr>
          <w:rFonts w:ascii="Monotype Corsiva" w:hAnsi="Monotype Corsiva"/>
          <w:color w:val="202124"/>
          <w:sz w:val="40"/>
          <w:lang w:val="uk-UA"/>
        </w:rPr>
        <w:t>к</w:t>
      </w:r>
      <w:r w:rsidRPr="002508E8">
        <w:rPr>
          <w:rFonts w:ascii="Monotype Corsiva" w:hAnsi="Monotype Corsiva"/>
          <w:color w:val="202124"/>
          <w:sz w:val="40"/>
          <w:lang w:val="uk-UA"/>
        </w:rPr>
        <w:t>омпозиція витримується з урахуванням характеру квітів: не можна в</w:t>
      </w:r>
      <w:r>
        <w:rPr>
          <w:rFonts w:ascii="Monotype Corsiva" w:hAnsi="Monotype Corsiva"/>
          <w:color w:val="202124"/>
          <w:sz w:val="40"/>
          <w:lang w:val="uk-UA"/>
        </w:rPr>
        <w:t xml:space="preserve">зяти одночасно протею, троянду  </w:t>
      </w:r>
      <w:r w:rsidRPr="002508E8">
        <w:rPr>
          <w:rFonts w:ascii="Monotype Corsiva" w:hAnsi="Monotype Corsiva"/>
          <w:color w:val="202124"/>
          <w:sz w:val="40"/>
          <w:lang w:val="uk-UA"/>
        </w:rPr>
        <w:t>і т.д. Вибір квітів повинен відповідати загальн</w:t>
      </w:r>
      <w:r>
        <w:rPr>
          <w:rFonts w:ascii="Monotype Corsiva" w:hAnsi="Monotype Corsiva"/>
          <w:color w:val="202124"/>
          <w:sz w:val="40"/>
          <w:lang w:val="uk-UA"/>
        </w:rPr>
        <w:t>ій концепції букета і характеру</w:t>
      </w:r>
      <w:r w:rsidRPr="002508E8">
        <w:rPr>
          <w:rFonts w:ascii="Monotype Corsiva" w:hAnsi="Monotype Corsiva"/>
          <w:color w:val="202124"/>
          <w:sz w:val="40"/>
          <w:lang w:val="uk-UA"/>
        </w:rPr>
        <w:t>, фактурою каркаса.</w:t>
      </w:r>
      <w:r w:rsidRPr="002508E8">
        <w:rPr>
          <w:rFonts w:ascii="Monotype Corsiva" w:hAnsi="Monotype Corsiva"/>
          <w:color w:val="202124"/>
          <w:sz w:val="56"/>
          <w:lang w:val="uk-UA"/>
        </w:rPr>
        <w:t xml:space="preserve"> </w:t>
      </w:r>
      <w:r w:rsidRPr="002508E8"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  <w:t>Квіти для каркасних букетів вимагають підготовки: їх майже повністю очищають від листя, залишаючи тільки суцвіття.</w:t>
      </w:r>
    </w:p>
    <w:p w:rsidR="002508E8" w:rsidRPr="002508E8" w:rsidRDefault="002508E8" w:rsidP="002508E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02124"/>
          <w:sz w:val="56"/>
          <w:szCs w:val="42"/>
          <w:lang w:val="uk-UA" w:eastAsia="ru-RU"/>
        </w:rPr>
      </w:pPr>
    </w:p>
    <w:p w:rsidR="002508E8" w:rsidRDefault="002508E8" w:rsidP="002508E8">
      <w:pPr>
        <w:spacing w:after="0"/>
        <w:rPr>
          <w:rFonts w:ascii="Monotype Corsiva" w:hAnsi="Monotype Corsiva"/>
          <w:i/>
          <w:sz w:val="72"/>
          <w:lang w:val="uk-UA"/>
        </w:rPr>
      </w:pPr>
    </w:p>
    <w:p w:rsidR="0062385E" w:rsidRDefault="002508E8" w:rsidP="00EF6FA4">
      <w:pPr>
        <w:rPr>
          <w:rFonts w:ascii="Monotype Corsiva" w:hAnsi="Monotype Corsiva"/>
          <w:i/>
          <w:sz w:val="72"/>
          <w:lang w:val="uk-UA"/>
        </w:rPr>
      </w:pPr>
      <w:r w:rsidRPr="006D1848">
        <w:rPr>
          <w:noProof/>
        </w:rPr>
        <w:lastRenderedPageBreak/>
        <w:pict>
          <v:shape id="_x0000_s1027" type="#_x0000_t75" style="position:absolute;margin-left:275.85pt;margin-top:39.5pt;width:478.65pt;height:359.2pt;z-index:-251656192" wrapcoords="-42 0 -42 21544 21600 21544 21600 0 -42 0">
            <v:imagedata r:id="rId8" o:title="шоу" gain="1.25"/>
            <w10:wrap type="tight"/>
          </v:shape>
        </w:pict>
      </w:r>
    </w:p>
    <w:p w:rsidR="0062385E" w:rsidRDefault="0062385E" w:rsidP="00EF6FA4">
      <w:pPr>
        <w:rPr>
          <w:rFonts w:ascii="Monotype Corsiva" w:hAnsi="Monotype Corsiva"/>
          <w:i/>
          <w:sz w:val="72"/>
          <w:lang w:val="uk-UA"/>
        </w:rPr>
      </w:pPr>
      <w:r>
        <w:rPr>
          <w:rFonts w:ascii="Monotype Corsiva" w:hAnsi="Monotype Corsiva"/>
          <w:i/>
          <w:sz w:val="72"/>
          <w:lang w:val="uk-UA"/>
        </w:rPr>
        <w:t xml:space="preserve">Шоу букет </w:t>
      </w:r>
      <w:r w:rsidR="002508E8">
        <w:rPr>
          <w:rFonts w:ascii="Monotype Corsiva" w:hAnsi="Monotype Corsiva"/>
          <w:i/>
          <w:sz w:val="72"/>
          <w:lang w:val="uk-UA"/>
        </w:rPr>
        <w:t>–</w:t>
      </w:r>
    </w:p>
    <w:p w:rsidR="002508E8" w:rsidRPr="002508E8" w:rsidRDefault="002508E8" w:rsidP="00EF6FA4">
      <w:pPr>
        <w:rPr>
          <w:rFonts w:ascii="Monotype Corsiva" w:hAnsi="Monotype Corsiva" w:cs="Times New Roman"/>
          <w:i/>
          <w:sz w:val="220"/>
          <w:lang w:val="uk-UA"/>
        </w:rPr>
      </w:pPr>
      <w:r w:rsidRPr="002508E8">
        <w:rPr>
          <w:rFonts w:ascii="Monotype Corsiva" w:hAnsi="Monotype Corsiva" w:cs="Times New Roman"/>
          <w:color w:val="000000"/>
          <w:sz w:val="40"/>
          <w:szCs w:val="21"/>
          <w:shd w:val="clear" w:color="auto" w:fill="FFFFFF"/>
          <w:lang w:val="uk-UA"/>
        </w:rPr>
        <w:t xml:space="preserve">Сьогодні, організовуючи весілля і весільну програму, всі хочуть всіх здивувати. </w:t>
      </w:r>
      <w:r w:rsidRPr="002508E8">
        <w:rPr>
          <w:rFonts w:ascii="Monotype Corsiva" w:hAnsi="Monotype Corsiva" w:cs="Times New Roman"/>
          <w:color w:val="000000"/>
          <w:sz w:val="40"/>
          <w:szCs w:val="21"/>
          <w:shd w:val="clear" w:color="auto" w:fill="FFFFFF"/>
        </w:rPr>
        <w:t>Гості – подарунком, молодята хочуть здивувати гостей чимось оригінальним, тому весільна шоу-програма повинна бути незабутньою і цікавою. Для цього і існують різноманітні букети з цукерок і карвінг-шоу.</w:t>
      </w:r>
    </w:p>
    <w:p w:rsidR="0062385E" w:rsidRDefault="0062385E" w:rsidP="00EF6FA4">
      <w:pPr>
        <w:rPr>
          <w:rFonts w:ascii="Monotype Corsiva" w:hAnsi="Monotype Corsiva"/>
          <w:i/>
          <w:sz w:val="72"/>
          <w:lang w:val="uk-UA"/>
        </w:rPr>
      </w:pPr>
    </w:p>
    <w:p w:rsidR="0062385E" w:rsidRDefault="0062385E" w:rsidP="00EF6FA4">
      <w:pPr>
        <w:rPr>
          <w:rFonts w:ascii="Monotype Corsiva" w:hAnsi="Monotype Corsiva"/>
          <w:i/>
          <w:sz w:val="72"/>
          <w:lang w:val="uk-UA"/>
        </w:rPr>
      </w:pPr>
    </w:p>
    <w:p w:rsidR="0062385E" w:rsidRDefault="001863A8" w:rsidP="00EF6FA4">
      <w:pPr>
        <w:rPr>
          <w:rFonts w:ascii="Monotype Corsiva" w:hAnsi="Monotype Corsiva"/>
          <w:i/>
          <w:sz w:val="72"/>
          <w:lang w:val="uk-UA"/>
        </w:rPr>
      </w:pPr>
      <w:r w:rsidRPr="006D1848">
        <w:rPr>
          <w:noProof/>
        </w:rPr>
        <w:lastRenderedPageBreak/>
        <w:pict>
          <v:shape id="_x0000_s1028" type="#_x0000_t75" style="position:absolute;margin-left:345.1pt;margin-top:12.3pt;width:388pt;height:453.25pt;z-index:-251654144" wrapcoords="-75 0 -75 21536 21600 21536 21600 0 -75 0">
            <v:imagedata r:id="rId9" o:title="на портбукеті" gain="1.25"/>
            <w10:wrap type="tight"/>
          </v:shape>
        </w:pict>
      </w:r>
      <w:r w:rsidR="0062385E">
        <w:rPr>
          <w:rFonts w:ascii="Monotype Corsiva" w:hAnsi="Monotype Corsiva"/>
          <w:i/>
          <w:sz w:val="72"/>
          <w:lang w:val="uk-UA"/>
        </w:rPr>
        <w:t>Букет на портбукеті</w:t>
      </w:r>
      <w:r>
        <w:rPr>
          <w:rFonts w:ascii="Monotype Corsiva" w:hAnsi="Monotype Corsiva"/>
          <w:i/>
          <w:sz w:val="72"/>
          <w:lang w:val="uk-UA"/>
        </w:rPr>
        <w:t xml:space="preserve"> </w:t>
      </w:r>
    </w:p>
    <w:p w:rsidR="001863A8" w:rsidRPr="00C42FA5" w:rsidRDefault="001863A8" w:rsidP="00C42FA5">
      <w:pPr>
        <w:pStyle w:val="HTML"/>
        <w:rPr>
          <w:rFonts w:ascii="Monotype Corsiva" w:hAnsi="Monotype Corsiva"/>
          <w:color w:val="202124"/>
          <w:sz w:val="40"/>
          <w:szCs w:val="42"/>
          <w:lang w:val="uk-UA"/>
        </w:rPr>
      </w:pPr>
      <w:r w:rsidRPr="00C42FA5"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  <w:t>Портбукетниця (фр. Porte-bouquet) - це по суті невеликих розмірів вазочка-тримач для квітів, що зовні нагадує мікрофон, з флористичної губкою всередині. Завдання портбукетниці - забезпечити зручність носіння букета і тривале збереження квітів. Однак слід враховувати, що</w:t>
      </w:r>
      <w:r w:rsidR="00C42FA5"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  <w:t xml:space="preserve"> варіант оформлення в портбукеті</w:t>
      </w:r>
      <w:r w:rsidRPr="00C42FA5"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  <w:t xml:space="preserve"> так</w:t>
      </w:r>
      <w:r w:rsidR="00C42FA5"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  <w:t>е саме</w:t>
      </w:r>
      <w:r w:rsidRPr="00C42FA5"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  <w:t>, як і «на своїх ніжках», має певні плюси і мінуси.</w:t>
      </w:r>
    </w:p>
    <w:p w:rsidR="001863A8" w:rsidRDefault="001863A8" w:rsidP="00EF6FA4">
      <w:pPr>
        <w:rPr>
          <w:rFonts w:ascii="Monotype Corsiva" w:hAnsi="Monotype Corsiva"/>
          <w:i/>
          <w:sz w:val="72"/>
          <w:lang w:val="uk-UA"/>
        </w:rPr>
      </w:pPr>
    </w:p>
    <w:p w:rsidR="0062385E" w:rsidRDefault="0062385E" w:rsidP="00EF6FA4">
      <w:pPr>
        <w:rPr>
          <w:rFonts w:ascii="Monotype Corsiva" w:hAnsi="Monotype Corsiva"/>
          <w:i/>
          <w:sz w:val="72"/>
          <w:lang w:val="uk-UA"/>
        </w:rPr>
      </w:pPr>
    </w:p>
    <w:p w:rsidR="0062385E" w:rsidRDefault="0062385E" w:rsidP="00EF6FA4">
      <w:pPr>
        <w:rPr>
          <w:rFonts w:ascii="Monotype Corsiva" w:hAnsi="Monotype Corsiva"/>
          <w:i/>
          <w:sz w:val="72"/>
          <w:lang w:val="uk-UA"/>
        </w:rPr>
      </w:pPr>
    </w:p>
    <w:p w:rsidR="0062385E" w:rsidRDefault="0062385E" w:rsidP="00EF6FA4">
      <w:pPr>
        <w:rPr>
          <w:rFonts w:ascii="Monotype Corsiva" w:hAnsi="Monotype Corsiva"/>
          <w:i/>
          <w:sz w:val="72"/>
          <w:lang w:val="uk-UA"/>
        </w:rPr>
      </w:pPr>
    </w:p>
    <w:p w:rsidR="0062385E" w:rsidRDefault="0062385E" w:rsidP="00C42FA5">
      <w:pPr>
        <w:rPr>
          <w:rFonts w:ascii="Monotype Corsiva" w:hAnsi="Monotype Corsiva"/>
          <w:i/>
          <w:sz w:val="72"/>
          <w:lang w:val="uk-UA"/>
        </w:rPr>
      </w:pPr>
      <w:r>
        <w:rPr>
          <w:rFonts w:ascii="Monotype Corsiva" w:hAnsi="Monotype Corsiva"/>
          <w:i/>
          <w:sz w:val="72"/>
          <w:lang w:val="uk-UA"/>
        </w:rPr>
        <w:lastRenderedPageBreak/>
        <w:t>Техніки виготовлення букетів та композицій</w:t>
      </w:r>
    </w:p>
    <w:p w:rsidR="00E11DA3" w:rsidRDefault="00E11DA3" w:rsidP="0062385E">
      <w:pPr>
        <w:rPr>
          <w:rFonts w:ascii="Monotype Corsiva" w:hAnsi="Monotype Corsiva"/>
          <w:i/>
          <w:noProof/>
          <w:sz w:val="52"/>
          <w:lang w:val="uk-UA" w:eastAsia="ru-RU"/>
        </w:rPr>
      </w:pPr>
    </w:p>
    <w:p w:rsidR="00E11DA3" w:rsidRDefault="00E11DA3" w:rsidP="0062385E">
      <w:pPr>
        <w:rPr>
          <w:rFonts w:ascii="Monotype Corsiva" w:hAnsi="Monotype Corsiva"/>
          <w:i/>
          <w:sz w:val="52"/>
          <w:lang w:val="uk-UA"/>
        </w:rPr>
      </w:pPr>
      <w:r>
        <w:rPr>
          <w:rFonts w:ascii="Monotype Corsiva" w:hAnsi="Monotype Corsiva"/>
          <w:i/>
          <w:noProof/>
          <w:sz w:val="5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32385</wp:posOffset>
            </wp:positionV>
            <wp:extent cx="4580890" cy="4580890"/>
            <wp:effectExtent l="19050" t="0" r="0" b="0"/>
            <wp:wrapTight wrapText="bothSides">
              <wp:wrapPolygon edited="0">
                <wp:start x="-90" y="0"/>
                <wp:lineTo x="-90" y="21468"/>
                <wp:lineTo x="21558" y="21468"/>
                <wp:lineTo x="21558" y="0"/>
                <wp:lineTo x="-90" y="0"/>
              </wp:wrapPolygon>
            </wp:wrapTight>
            <wp:docPr id="5" name="Рисунок 5" descr="https://i0.wp.com/delayart.ru/wp-content/uploads/2018/10/Kruglyj-buket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delayart.ru/wp-content/uploads/2018/10/Kruglyj-buket-300x3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458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DA3" w:rsidRDefault="00E11DA3" w:rsidP="0062385E">
      <w:pPr>
        <w:rPr>
          <w:rFonts w:ascii="Monotype Corsiva" w:hAnsi="Monotype Corsiva"/>
          <w:i/>
          <w:sz w:val="52"/>
          <w:lang w:val="uk-UA"/>
        </w:rPr>
      </w:pPr>
    </w:p>
    <w:p w:rsidR="0062385E" w:rsidRDefault="0062385E" w:rsidP="0062385E">
      <w:pPr>
        <w:rPr>
          <w:rFonts w:ascii="Monotype Corsiva" w:hAnsi="Monotype Corsiva"/>
          <w:i/>
          <w:sz w:val="52"/>
          <w:lang w:val="uk-UA"/>
        </w:rPr>
      </w:pPr>
      <w:r>
        <w:rPr>
          <w:rFonts w:ascii="Monotype Corsiva" w:hAnsi="Monotype Corsiva"/>
          <w:i/>
          <w:sz w:val="52"/>
          <w:lang w:val="uk-UA"/>
        </w:rPr>
        <w:t>Вегетативний стиль</w:t>
      </w:r>
      <w:r w:rsidR="00E11DA3">
        <w:rPr>
          <w:rFonts w:ascii="Monotype Corsiva" w:hAnsi="Monotype Corsiva"/>
          <w:i/>
          <w:sz w:val="52"/>
          <w:lang w:val="uk-UA"/>
        </w:rPr>
        <w:t xml:space="preserve"> - являє собою складний вміло зібраний букет, який виглядає максимально природнім і наближеним до природних умов.</w:t>
      </w:r>
    </w:p>
    <w:p w:rsidR="00E11DA3" w:rsidRDefault="00E11DA3" w:rsidP="0062385E">
      <w:pPr>
        <w:rPr>
          <w:rFonts w:ascii="Monotype Corsiva" w:hAnsi="Monotype Corsiva"/>
          <w:i/>
          <w:sz w:val="52"/>
          <w:lang w:val="uk-UA"/>
        </w:rPr>
      </w:pPr>
    </w:p>
    <w:p w:rsidR="00E11DA3" w:rsidRDefault="00E11DA3" w:rsidP="0062385E">
      <w:pPr>
        <w:rPr>
          <w:rFonts w:ascii="Monotype Corsiva" w:hAnsi="Monotype Corsiva"/>
          <w:i/>
          <w:sz w:val="52"/>
          <w:lang w:val="uk-UA"/>
        </w:rPr>
      </w:pPr>
    </w:p>
    <w:p w:rsidR="00E11DA3" w:rsidRDefault="00E11DA3" w:rsidP="0062385E">
      <w:pPr>
        <w:rPr>
          <w:rFonts w:ascii="Monotype Corsiva" w:hAnsi="Monotype Corsiva"/>
          <w:i/>
          <w:sz w:val="52"/>
          <w:lang w:val="uk-UA"/>
        </w:rPr>
      </w:pPr>
    </w:p>
    <w:p w:rsidR="00E11DA3" w:rsidRPr="00E11DA3" w:rsidRDefault="00E11DA3" w:rsidP="0062385E">
      <w:pPr>
        <w:rPr>
          <w:rFonts w:ascii="Monotype Corsiva" w:hAnsi="Monotype Corsiva"/>
          <w:i/>
          <w:sz w:val="52"/>
          <w:lang w:val="uk-UA"/>
        </w:rPr>
      </w:pPr>
      <w:r>
        <w:rPr>
          <w:rFonts w:ascii="Monotype Corsiva" w:hAnsi="Monotype Corsiva"/>
          <w:i/>
          <w:noProof/>
          <w:sz w:val="5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5029835</wp:posOffset>
            </wp:positionH>
            <wp:positionV relativeFrom="paragraph">
              <wp:posOffset>444500</wp:posOffset>
            </wp:positionV>
            <wp:extent cx="4455160" cy="4449445"/>
            <wp:effectExtent l="19050" t="0" r="2540" b="0"/>
            <wp:wrapTight wrapText="bothSides">
              <wp:wrapPolygon edited="0">
                <wp:start x="-92" y="0"/>
                <wp:lineTo x="-92" y="21548"/>
                <wp:lineTo x="21612" y="21548"/>
                <wp:lineTo x="21612" y="0"/>
                <wp:lineTo x="-92" y="0"/>
              </wp:wrapPolygon>
            </wp:wrapTight>
            <wp:docPr id="1" name="Рисунок 1" descr="https://i0.wp.com/delayart.ru/wp-content/uploads/2018/10/Stil-dekorativnyj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delayart.ru/wp-content/uploads/2018/10/Stil-dekorativnyj-1024x10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85E" w:rsidRDefault="00E11DA3" w:rsidP="00E11DA3">
      <w:pPr>
        <w:rPr>
          <w:rFonts w:ascii="Monotype Corsiva" w:hAnsi="Monotype Corsiva"/>
          <w:i/>
          <w:sz w:val="72"/>
          <w:lang w:val="uk-UA"/>
        </w:rPr>
      </w:pPr>
      <w:r>
        <w:rPr>
          <w:rFonts w:ascii="Monotype Corsiva" w:hAnsi="Monotype Corsiva"/>
          <w:i/>
          <w:sz w:val="72"/>
          <w:lang w:val="uk-UA"/>
        </w:rPr>
        <w:t>Декоративний стиль дозволяє створювати букети в єдиній концепції часом з абсолютно несхожих матеріалів. При цьому рослини не втрачають свою індивідуальність .</w:t>
      </w:r>
    </w:p>
    <w:p w:rsidR="00E11DA3" w:rsidRDefault="00E11DA3" w:rsidP="00E11DA3">
      <w:pPr>
        <w:rPr>
          <w:rFonts w:ascii="Monotype Corsiva" w:hAnsi="Monotype Corsiva"/>
          <w:i/>
          <w:sz w:val="72"/>
          <w:lang w:val="uk-UA"/>
        </w:rPr>
      </w:pPr>
    </w:p>
    <w:p w:rsidR="00E11DA3" w:rsidRDefault="00E11DA3" w:rsidP="00E11DA3">
      <w:pPr>
        <w:rPr>
          <w:rFonts w:ascii="Monotype Corsiva" w:hAnsi="Monotype Corsiva"/>
          <w:i/>
          <w:sz w:val="72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4134485</wp:posOffset>
            </wp:positionH>
            <wp:positionV relativeFrom="paragraph">
              <wp:posOffset>415925</wp:posOffset>
            </wp:positionV>
            <wp:extent cx="5221605" cy="5212715"/>
            <wp:effectExtent l="19050" t="0" r="0" b="0"/>
            <wp:wrapTight wrapText="bothSides">
              <wp:wrapPolygon edited="0">
                <wp:start x="-79" y="0"/>
                <wp:lineTo x="-79" y="21550"/>
                <wp:lineTo x="21592" y="21550"/>
                <wp:lineTo x="21592" y="0"/>
                <wp:lineTo x="-79" y="0"/>
              </wp:wrapPolygon>
            </wp:wrapTight>
            <wp:docPr id="4" name="Рисунок 4" descr="https://i1.wp.com/delayart.ru/wp-content/uploads/2018/10/Stil-forma-linejnyj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wp.com/delayart.ru/wp-content/uploads/2018/10/Stil-forma-linejnyj-1024x10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521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i/>
          <w:sz w:val="72"/>
          <w:lang w:val="uk-UA"/>
        </w:rPr>
        <w:t>Форма – лінійний стиль</w:t>
      </w:r>
    </w:p>
    <w:p w:rsidR="00E11DA3" w:rsidRDefault="00E11DA3" w:rsidP="00E11DA3">
      <w:pPr>
        <w:rPr>
          <w:rFonts w:ascii="Monotype Corsiva" w:hAnsi="Monotype Corsiva"/>
          <w:i/>
          <w:sz w:val="72"/>
          <w:lang w:val="uk-UA"/>
        </w:rPr>
      </w:pPr>
      <w:r>
        <w:rPr>
          <w:rFonts w:ascii="Monotype Corsiva" w:hAnsi="Monotype Corsiva"/>
          <w:i/>
          <w:sz w:val="72"/>
          <w:lang w:val="uk-UA"/>
        </w:rPr>
        <w:t>Букети в такому стилі  дуже підходять для інтер</w:t>
      </w:r>
      <w:r w:rsidRPr="00E11DA3">
        <w:rPr>
          <w:rFonts w:ascii="Monotype Corsiva" w:hAnsi="Monotype Corsiva"/>
          <w:i/>
          <w:sz w:val="72"/>
        </w:rPr>
        <w:t>`</w:t>
      </w:r>
      <w:r>
        <w:rPr>
          <w:rFonts w:ascii="Monotype Corsiva" w:hAnsi="Monotype Corsiva"/>
          <w:i/>
          <w:sz w:val="72"/>
          <w:lang w:val="uk-UA"/>
        </w:rPr>
        <w:t>єрного аранжування та різних  заходів.</w:t>
      </w:r>
    </w:p>
    <w:p w:rsidR="00E11DA3" w:rsidRDefault="00E11DA3" w:rsidP="00E11DA3">
      <w:pPr>
        <w:rPr>
          <w:rFonts w:ascii="Monotype Corsiva" w:hAnsi="Monotype Corsiva"/>
          <w:i/>
          <w:sz w:val="72"/>
          <w:lang w:val="uk-UA"/>
        </w:rPr>
      </w:pPr>
    </w:p>
    <w:p w:rsidR="00E11DA3" w:rsidRDefault="00E11DA3" w:rsidP="00E11DA3">
      <w:pPr>
        <w:rPr>
          <w:rFonts w:ascii="Monotype Corsiva" w:hAnsi="Monotype Corsiva"/>
          <w:i/>
          <w:sz w:val="72"/>
          <w:lang w:val="uk-UA"/>
        </w:rPr>
      </w:pPr>
    </w:p>
    <w:p w:rsidR="00E11DA3" w:rsidRDefault="001A2F22" w:rsidP="001A2F22">
      <w:pPr>
        <w:jc w:val="center"/>
        <w:rPr>
          <w:rFonts w:ascii="Monotype Corsiva" w:hAnsi="Monotype Corsiva"/>
          <w:i/>
          <w:sz w:val="72"/>
          <w:lang w:val="uk-UA"/>
        </w:rPr>
      </w:pPr>
      <w:r>
        <w:rPr>
          <w:rFonts w:ascii="Monotype Corsiva" w:hAnsi="Monotype Corsiva"/>
          <w:i/>
          <w:sz w:val="72"/>
          <w:lang w:val="uk-UA"/>
        </w:rPr>
        <w:lastRenderedPageBreak/>
        <w:t xml:space="preserve">Класифікація за призначенням </w:t>
      </w:r>
    </w:p>
    <w:p w:rsidR="001A2F22" w:rsidRDefault="001A2F22" w:rsidP="001A2F22">
      <w:pPr>
        <w:rPr>
          <w:rFonts w:ascii="Monotype Corsiva" w:hAnsi="Monotype Corsiva"/>
          <w:i/>
          <w:noProof/>
          <w:sz w:val="72"/>
          <w:lang w:val="uk-UA" w:eastAsia="ru-RU"/>
        </w:rPr>
      </w:pPr>
      <w:r>
        <w:rPr>
          <w:rFonts w:ascii="Monotype Corsiva" w:hAnsi="Monotype Corsiva"/>
          <w:i/>
          <w:noProof/>
          <w:sz w:val="7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566420</wp:posOffset>
            </wp:positionV>
            <wp:extent cx="4776470" cy="4779010"/>
            <wp:effectExtent l="19050" t="0" r="5080" b="0"/>
            <wp:wrapTight wrapText="bothSides">
              <wp:wrapPolygon edited="0">
                <wp:start x="-86" y="0"/>
                <wp:lineTo x="-86" y="21525"/>
                <wp:lineTo x="21623" y="21525"/>
                <wp:lineTo x="21623" y="0"/>
                <wp:lineTo x="-86" y="0"/>
              </wp:wrapPolygon>
            </wp:wrapTight>
            <wp:docPr id="7" name="Рисунок 7" descr="https://i1.wp.com/delayart.ru/wp-content/uploads/2018/10/ZHenskij-buket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wp.com/delayart.ru/wp-content/uploads/2018/10/ZHenskij-buket-1024x10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477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F22" w:rsidRDefault="001A2F22" w:rsidP="001A2F22">
      <w:pPr>
        <w:rPr>
          <w:rFonts w:ascii="Monotype Corsiva" w:hAnsi="Monotype Corsiva"/>
          <w:i/>
          <w:noProof/>
          <w:sz w:val="72"/>
          <w:lang w:val="uk-UA" w:eastAsia="ru-RU"/>
        </w:rPr>
      </w:pPr>
      <w:r>
        <w:rPr>
          <w:rFonts w:ascii="Monotype Corsiva" w:hAnsi="Monotype Corsiva"/>
          <w:i/>
          <w:noProof/>
          <w:sz w:val="72"/>
          <w:lang w:val="uk-UA" w:eastAsia="ru-RU"/>
        </w:rPr>
        <w:t xml:space="preserve">Для подарунку жінкам </w:t>
      </w:r>
    </w:p>
    <w:p w:rsidR="00C42FA5" w:rsidRPr="00C42FA5" w:rsidRDefault="00C42FA5" w:rsidP="00C42FA5">
      <w:pPr>
        <w:pStyle w:val="HTML"/>
        <w:spacing w:line="534" w:lineRule="atLeast"/>
        <w:rPr>
          <w:rFonts w:ascii="Monotype Corsiva" w:hAnsi="Monotype Corsiva"/>
          <w:color w:val="202124"/>
          <w:sz w:val="42"/>
          <w:szCs w:val="42"/>
          <w:lang w:val="uk-UA"/>
        </w:rPr>
      </w:pPr>
      <w:r w:rsidRPr="00C42FA5">
        <w:rPr>
          <w:rStyle w:val="y2iqfc"/>
          <w:rFonts w:ascii="Monotype Corsiva" w:hAnsi="Monotype Corsiva"/>
          <w:color w:val="202124"/>
          <w:sz w:val="42"/>
          <w:szCs w:val="42"/>
          <w:lang w:val="uk-UA"/>
        </w:rPr>
        <w:t xml:space="preserve">Жіночі букети втілюють політ фантазії будь-якого флориста, адже в їх складанні застосовуються </w:t>
      </w:r>
      <w:r>
        <w:rPr>
          <w:rStyle w:val="y2iqfc"/>
          <w:rFonts w:ascii="Monotype Corsiva" w:hAnsi="Monotype Corsiva"/>
          <w:color w:val="202124"/>
          <w:sz w:val="42"/>
          <w:szCs w:val="42"/>
          <w:lang w:val="uk-UA"/>
        </w:rPr>
        <w:t>дуже</w:t>
      </w:r>
      <w:r w:rsidRPr="00C42FA5">
        <w:rPr>
          <w:rStyle w:val="y2iqfc"/>
          <w:rFonts w:ascii="Monotype Corsiva" w:hAnsi="Monotype Corsiva"/>
          <w:color w:val="202124"/>
          <w:sz w:val="42"/>
          <w:szCs w:val="42"/>
          <w:lang w:val="uk-UA"/>
        </w:rPr>
        <w:t xml:space="preserve"> </w:t>
      </w:r>
      <w:r>
        <w:rPr>
          <w:rStyle w:val="y2iqfc"/>
          <w:rFonts w:ascii="Monotype Corsiva" w:hAnsi="Monotype Corsiva"/>
          <w:color w:val="202124"/>
          <w:sz w:val="42"/>
          <w:szCs w:val="42"/>
          <w:lang w:val="uk-UA"/>
        </w:rPr>
        <w:t xml:space="preserve">різноманітні </w:t>
      </w:r>
      <w:r w:rsidRPr="00C42FA5">
        <w:rPr>
          <w:rStyle w:val="y2iqfc"/>
          <w:rFonts w:ascii="Monotype Corsiva" w:hAnsi="Monotype Corsiva"/>
          <w:color w:val="202124"/>
          <w:sz w:val="42"/>
          <w:szCs w:val="42"/>
          <w:lang w:val="uk-UA"/>
        </w:rPr>
        <w:t>матеріали, в тому числі і незвичайні, так і різні форми складання, а також тенденції.</w:t>
      </w:r>
    </w:p>
    <w:p w:rsidR="00C42FA5" w:rsidRDefault="00C42FA5" w:rsidP="001A2F22">
      <w:pPr>
        <w:rPr>
          <w:rFonts w:ascii="Monotype Corsiva" w:hAnsi="Monotype Corsiva"/>
          <w:i/>
          <w:noProof/>
          <w:sz w:val="72"/>
          <w:lang w:val="uk-UA" w:eastAsia="ru-RU"/>
        </w:rPr>
      </w:pPr>
    </w:p>
    <w:p w:rsidR="001A2F22" w:rsidRDefault="001A2F22" w:rsidP="001A2F22">
      <w:pPr>
        <w:rPr>
          <w:rFonts w:ascii="Monotype Corsiva" w:hAnsi="Monotype Corsiva"/>
          <w:i/>
          <w:noProof/>
          <w:sz w:val="72"/>
          <w:lang w:val="uk-UA" w:eastAsia="ru-RU"/>
        </w:rPr>
      </w:pPr>
    </w:p>
    <w:p w:rsidR="001A2F22" w:rsidRDefault="001A2F22" w:rsidP="001A2F22">
      <w:pPr>
        <w:rPr>
          <w:rFonts w:ascii="Monotype Corsiva" w:hAnsi="Monotype Corsiva"/>
          <w:i/>
          <w:noProof/>
          <w:sz w:val="72"/>
          <w:lang w:val="uk-UA" w:eastAsia="ru-RU"/>
        </w:rPr>
      </w:pPr>
    </w:p>
    <w:p w:rsidR="00C42FA5" w:rsidRDefault="00C42FA5" w:rsidP="00E11DA3">
      <w:pPr>
        <w:rPr>
          <w:rFonts w:ascii="Monotype Corsiva" w:hAnsi="Monotype Corsiva"/>
          <w:i/>
          <w:noProof/>
          <w:sz w:val="72"/>
          <w:lang w:val="uk-UA" w:eastAsia="ru-RU"/>
        </w:rPr>
      </w:pPr>
      <w:r>
        <w:rPr>
          <w:rFonts w:ascii="Monotype Corsiva" w:hAnsi="Monotype Corsiva"/>
          <w:i/>
          <w:noProof/>
          <w:sz w:val="7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4431030</wp:posOffset>
            </wp:positionH>
            <wp:positionV relativeFrom="paragraph">
              <wp:posOffset>114300</wp:posOffset>
            </wp:positionV>
            <wp:extent cx="5090160" cy="5080635"/>
            <wp:effectExtent l="19050" t="0" r="0" b="0"/>
            <wp:wrapTight wrapText="bothSides">
              <wp:wrapPolygon edited="0">
                <wp:start x="-81" y="0"/>
                <wp:lineTo x="-81" y="21543"/>
                <wp:lineTo x="21584" y="21543"/>
                <wp:lineTo x="21584" y="0"/>
                <wp:lineTo x="-81" y="0"/>
              </wp:wrapPolygon>
            </wp:wrapTight>
            <wp:docPr id="10" name="Рисунок 10" descr="https://i2.wp.com/delayart.ru/wp-content/uploads/2018/10/Muzhskoj-buket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2.wp.com/delayart.ru/wp-content/uploads/2018/10/Muzhskoj-buket-1024x10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508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592" w:rsidRDefault="001A2F22" w:rsidP="00E11DA3">
      <w:pPr>
        <w:rPr>
          <w:rFonts w:ascii="Monotype Corsiva" w:hAnsi="Monotype Corsiva"/>
          <w:i/>
          <w:noProof/>
          <w:sz w:val="72"/>
          <w:lang w:val="uk-UA" w:eastAsia="ru-RU"/>
        </w:rPr>
      </w:pPr>
      <w:r>
        <w:rPr>
          <w:rFonts w:ascii="Monotype Corsiva" w:hAnsi="Monotype Corsiva"/>
          <w:i/>
          <w:sz w:val="72"/>
          <w:lang w:val="uk-UA"/>
        </w:rPr>
        <w:t>На подарунок чоловікам</w:t>
      </w:r>
    </w:p>
    <w:p w:rsidR="00C42FA5" w:rsidRPr="00C42FA5" w:rsidRDefault="00C42FA5" w:rsidP="00C42FA5">
      <w:pPr>
        <w:pStyle w:val="HTML"/>
        <w:shd w:val="clear" w:color="auto" w:fill="F8F9FA"/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</w:pPr>
      <w:r w:rsidRPr="00C42FA5"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  <w:t>Чоловічий букет квітів відрізняют</w:t>
      </w:r>
      <w:r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  <w:t xml:space="preserve">ь такі характерні риси, як: </w:t>
      </w:r>
    </w:p>
    <w:p w:rsidR="00C42FA5" w:rsidRPr="00C42FA5" w:rsidRDefault="00C42FA5" w:rsidP="00C42FA5">
      <w:pPr>
        <w:pStyle w:val="HTML"/>
        <w:shd w:val="clear" w:color="auto" w:fill="F8F9FA"/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</w:pPr>
    </w:p>
    <w:p w:rsidR="00C42FA5" w:rsidRPr="00C42FA5" w:rsidRDefault="00C42FA5" w:rsidP="00C42FA5">
      <w:pPr>
        <w:pStyle w:val="HTML"/>
        <w:shd w:val="clear" w:color="auto" w:fill="F8F9FA"/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</w:pPr>
      <w:r w:rsidRPr="00C42FA5"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  <w:t>Відсутність ніжних кольорів, перевага віддається яскравим, насиченим тонам, наприклад, червоним, синім і фіолетовим;</w:t>
      </w:r>
    </w:p>
    <w:p w:rsidR="00C42FA5" w:rsidRDefault="00C42FA5" w:rsidP="00C42FA5">
      <w:pPr>
        <w:pStyle w:val="HTML"/>
        <w:shd w:val="clear" w:color="auto" w:fill="F8F9FA"/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</w:pPr>
    </w:p>
    <w:p w:rsidR="00C42FA5" w:rsidRPr="00C42FA5" w:rsidRDefault="00C42FA5" w:rsidP="00C42FA5">
      <w:pPr>
        <w:pStyle w:val="HTML"/>
        <w:shd w:val="clear" w:color="auto" w:fill="F8F9FA"/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</w:pPr>
      <w:r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  <w:t xml:space="preserve">Використовують віти без запаху </w:t>
      </w:r>
      <w:r w:rsidRPr="00C42FA5"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  <w:t xml:space="preserve">і </w:t>
      </w:r>
      <w:r w:rsidR="00E73C4F"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  <w:t>ті які не бруднять одяг</w:t>
      </w:r>
      <w:r w:rsidRPr="00C42FA5"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  <w:t>;</w:t>
      </w:r>
    </w:p>
    <w:p w:rsidR="00E73C4F" w:rsidRDefault="00E73C4F" w:rsidP="00C42FA5">
      <w:pPr>
        <w:pStyle w:val="HTML"/>
        <w:shd w:val="clear" w:color="auto" w:fill="F8F9FA"/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</w:pPr>
    </w:p>
    <w:p w:rsidR="00C42FA5" w:rsidRPr="00C42FA5" w:rsidRDefault="00C42FA5" w:rsidP="00C42FA5">
      <w:pPr>
        <w:pStyle w:val="HTML"/>
        <w:shd w:val="clear" w:color="auto" w:fill="F8F9FA"/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</w:pPr>
      <w:r w:rsidRPr="00C42FA5"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  <w:t>Застосування витягнутої форми збирання, пірамідальної або трикутної, і ніяких круглих або кулястих варіантів;</w:t>
      </w:r>
    </w:p>
    <w:p w:rsidR="00E73C4F" w:rsidRDefault="00E73C4F" w:rsidP="00C42FA5">
      <w:pPr>
        <w:pStyle w:val="HTML"/>
        <w:shd w:val="clear" w:color="auto" w:fill="F8F9FA"/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</w:pPr>
    </w:p>
    <w:p w:rsidR="00C42FA5" w:rsidRPr="00C42FA5" w:rsidRDefault="00C42FA5" w:rsidP="00C42FA5">
      <w:pPr>
        <w:pStyle w:val="HTML"/>
        <w:shd w:val="clear" w:color="auto" w:fill="F8F9FA"/>
        <w:rPr>
          <w:rFonts w:ascii="Monotype Corsiva" w:hAnsi="Monotype Corsiva"/>
          <w:color w:val="202124"/>
          <w:sz w:val="40"/>
          <w:szCs w:val="42"/>
        </w:rPr>
      </w:pPr>
      <w:r w:rsidRPr="00C42FA5">
        <w:rPr>
          <w:rStyle w:val="y2iqfc"/>
          <w:rFonts w:ascii="Monotype Corsiva" w:hAnsi="Monotype Corsiva"/>
          <w:color w:val="202124"/>
          <w:sz w:val="40"/>
          <w:szCs w:val="42"/>
          <w:lang w:val="uk-UA"/>
        </w:rPr>
        <w:t>Лаконічна фактурна упаковка.</w:t>
      </w:r>
    </w:p>
    <w:p w:rsidR="00C62592" w:rsidRDefault="00C62592" w:rsidP="00E11DA3">
      <w:pPr>
        <w:rPr>
          <w:rFonts w:ascii="Monotype Corsiva" w:hAnsi="Monotype Corsiva"/>
          <w:i/>
          <w:sz w:val="72"/>
          <w:lang w:val="uk-UA"/>
        </w:rPr>
      </w:pPr>
    </w:p>
    <w:p w:rsidR="00C62592" w:rsidRDefault="00E73C4F" w:rsidP="00E11DA3">
      <w:pPr>
        <w:rPr>
          <w:rFonts w:ascii="Monotype Corsiva" w:hAnsi="Monotype Corsiva"/>
          <w:i/>
          <w:sz w:val="72"/>
          <w:lang w:val="uk-UA"/>
        </w:rPr>
      </w:pPr>
      <w:r>
        <w:rPr>
          <w:rFonts w:ascii="Monotype Corsiva" w:hAnsi="Monotype Corsiva"/>
          <w:i/>
          <w:noProof/>
          <w:sz w:val="7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246380</wp:posOffset>
            </wp:positionV>
            <wp:extent cx="4882515" cy="4892040"/>
            <wp:effectExtent l="19050" t="0" r="0" b="0"/>
            <wp:wrapTight wrapText="bothSides">
              <wp:wrapPolygon edited="0">
                <wp:start x="-84" y="0"/>
                <wp:lineTo x="-84" y="21533"/>
                <wp:lineTo x="21575" y="21533"/>
                <wp:lineTo x="21575" y="0"/>
                <wp:lineTo x="-84" y="0"/>
              </wp:wrapPolygon>
            </wp:wrapTight>
            <wp:docPr id="13" name="Рисунок 13" descr="https://i0.wp.com/delayart.ru/wp-content/uploads/2018/10/Detskij-buket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.wp.com/delayart.ru/wp-content/uploads/2018/10/Detskij-buket-1024x10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489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C4F" w:rsidRDefault="00C62592" w:rsidP="00E11DA3">
      <w:pPr>
        <w:rPr>
          <w:rFonts w:ascii="Monotype Corsiva" w:hAnsi="Monotype Corsiva"/>
          <w:i/>
          <w:sz w:val="72"/>
          <w:lang w:val="uk-UA"/>
        </w:rPr>
      </w:pPr>
      <w:r>
        <w:rPr>
          <w:rFonts w:ascii="Monotype Corsiva" w:hAnsi="Monotype Corsiva"/>
          <w:i/>
          <w:sz w:val="72"/>
          <w:lang w:val="uk-UA"/>
        </w:rPr>
        <w:t xml:space="preserve">Дитячі букети </w:t>
      </w:r>
    </w:p>
    <w:p w:rsidR="00E73C4F" w:rsidRPr="00E73C4F" w:rsidRDefault="001A2F22" w:rsidP="00E73C4F">
      <w:pPr>
        <w:pStyle w:val="HTML"/>
        <w:shd w:val="clear" w:color="auto" w:fill="F8F9FA"/>
        <w:spacing w:line="534" w:lineRule="atLeast"/>
        <w:rPr>
          <w:rStyle w:val="y2iqfc"/>
          <w:rFonts w:ascii="Monotype Corsiva" w:hAnsi="Monotype Corsiva"/>
          <w:color w:val="202124"/>
          <w:sz w:val="42"/>
          <w:szCs w:val="42"/>
          <w:lang w:val="uk-UA"/>
        </w:rPr>
      </w:pPr>
      <w:r>
        <w:rPr>
          <w:rFonts w:ascii="Monotype Corsiva" w:hAnsi="Monotype Corsiva"/>
          <w:i/>
          <w:sz w:val="72"/>
          <w:lang w:val="uk-UA"/>
        </w:rPr>
        <w:t xml:space="preserve"> </w:t>
      </w:r>
      <w:r w:rsidR="00E73C4F" w:rsidRPr="00E73C4F">
        <w:rPr>
          <w:rStyle w:val="y2iqfc"/>
          <w:rFonts w:ascii="Monotype Corsiva" w:hAnsi="Monotype Corsiva"/>
          <w:color w:val="202124"/>
          <w:sz w:val="42"/>
          <w:szCs w:val="42"/>
          <w:lang w:val="uk-UA"/>
        </w:rPr>
        <w:t>Дитячі букети виконують у вигляді міні композицій. Найпоширенішими видами тут виступають маленькі букетики, букети-тварини або іграшки, наприклад, зайці, ведмедики, ляльки, машинки. Також великою популярністю користуються букети у вигляді мультиплікаційних героїв.</w:t>
      </w:r>
    </w:p>
    <w:p w:rsidR="00E11DA3" w:rsidRDefault="00E11DA3" w:rsidP="00E11DA3">
      <w:pPr>
        <w:rPr>
          <w:rFonts w:ascii="Monotype Corsiva" w:hAnsi="Monotype Corsiva"/>
          <w:i/>
          <w:sz w:val="72"/>
          <w:lang w:val="uk-UA"/>
        </w:rPr>
      </w:pPr>
    </w:p>
    <w:sectPr w:rsidR="00E11DA3" w:rsidSect="00EF6FA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2C11" w:rsidRDefault="00272C11" w:rsidP="00EF6FA4">
      <w:pPr>
        <w:spacing w:after="0" w:line="240" w:lineRule="auto"/>
      </w:pPr>
      <w:r>
        <w:separator/>
      </w:r>
    </w:p>
  </w:endnote>
  <w:endnote w:type="continuationSeparator" w:id="1">
    <w:p w:rsidR="00272C11" w:rsidRDefault="00272C11" w:rsidP="00EF6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FA4" w:rsidRDefault="00EF6FA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FA4" w:rsidRDefault="00EF6FA4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FA4" w:rsidRDefault="00EF6FA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2C11" w:rsidRDefault="00272C11" w:rsidP="00EF6FA4">
      <w:pPr>
        <w:spacing w:after="0" w:line="240" w:lineRule="auto"/>
      </w:pPr>
      <w:r>
        <w:separator/>
      </w:r>
    </w:p>
  </w:footnote>
  <w:footnote w:type="continuationSeparator" w:id="1">
    <w:p w:rsidR="00272C11" w:rsidRDefault="00272C11" w:rsidP="00EF6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FA4" w:rsidRDefault="006D184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6360" o:spid="_x0000_s2050" type="#_x0000_t75" style="position:absolute;margin-left:0;margin-top:0;width:1200pt;height:799.5pt;z-index:-251657216;mso-position-horizontal:center;mso-position-horizontal-relative:margin;mso-position-vertical:center;mso-position-vertical-relative:margin" o:allowincell="f">
          <v:imagedata r:id="rId1" o:title="0859417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FA4" w:rsidRDefault="006D184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6361" o:spid="_x0000_s2051" type="#_x0000_t75" style="position:absolute;margin-left:0;margin-top:0;width:1200pt;height:799.5pt;z-index:-251656192;mso-position-horizontal:center;mso-position-horizontal-relative:margin;mso-position-vertical:center;mso-position-vertical-relative:margin" o:allowincell="f">
          <v:imagedata r:id="rId1" o:title="0859417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FA4" w:rsidRDefault="006D184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6359" o:spid="_x0000_s2049" type="#_x0000_t75" style="position:absolute;margin-left:0;margin-top:0;width:1200pt;height:799.5pt;z-index:-251658240;mso-position-horizontal:center;mso-position-horizontal-relative:margin;mso-position-vertical:center;mso-position-vertical-relative:margin" o:allowincell="f">
          <v:imagedata r:id="rId1" o:title="0859417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08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F6FA4"/>
    <w:rsid w:val="0011465F"/>
    <w:rsid w:val="001863A8"/>
    <w:rsid w:val="001A2F22"/>
    <w:rsid w:val="00204237"/>
    <w:rsid w:val="002508E8"/>
    <w:rsid w:val="00272C11"/>
    <w:rsid w:val="004007BC"/>
    <w:rsid w:val="00437C5B"/>
    <w:rsid w:val="004D4A42"/>
    <w:rsid w:val="00501797"/>
    <w:rsid w:val="0062385E"/>
    <w:rsid w:val="006811DD"/>
    <w:rsid w:val="006D1848"/>
    <w:rsid w:val="007A6206"/>
    <w:rsid w:val="00965AC7"/>
    <w:rsid w:val="0097161E"/>
    <w:rsid w:val="00C42FA5"/>
    <w:rsid w:val="00C62592"/>
    <w:rsid w:val="00C66C35"/>
    <w:rsid w:val="00CF4F73"/>
    <w:rsid w:val="00DC400E"/>
    <w:rsid w:val="00E11DA3"/>
    <w:rsid w:val="00E73C4F"/>
    <w:rsid w:val="00EF6FA4"/>
    <w:rsid w:val="00F37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F6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F6FA4"/>
  </w:style>
  <w:style w:type="paragraph" w:styleId="a5">
    <w:name w:val="footer"/>
    <w:basedOn w:val="a"/>
    <w:link w:val="a6"/>
    <w:uiPriority w:val="99"/>
    <w:semiHidden/>
    <w:unhideWhenUsed/>
    <w:rsid w:val="00EF6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F6FA4"/>
  </w:style>
  <w:style w:type="paragraph" w:styleId="a7">
    <w:name w:val="Balloon Text"/>
    <w:basedOn w:val="a"/>
    <w:link w:val="a8"/>
    <w:uiPriority w:val="99"/>
    <w:semiHidden/>
    <w:unhideWhenUsed/>
    <w:rsid w:val="00623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385E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2508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508E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2508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8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8E4D9-A80D-492F-BDFA-3EAC7287A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2021-04-19T08:38:00Z</dcterms:created>
  <dcterms:modified xsi:type="dcterms:W3CDTF">2021-04-22T09:28:00Z</dcterms:modified>
</cp:coreProperties>
</file>