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232D" w:rsidRPr="0001232D" w:rsidRDefault="0001232D" w:rsidP="0001232D">
      <w:pPr>
        <w:shd w:val="clear" w:color="auto" w:fill="EFEAE4"/>
        <w:spacing w:before="240" w:after="240" w:line="240" w:lineRule="auto"/>
        <w:outlineLvl w:val="2"/>
        <w:rPr>
          <w:rFonts w:ascii="Verdana" w:eastAsia="Times New Roman" w:hAnsi="Verdana" w:cs="Times New Roman"/>
          <w:b/>
          <w:bCs/>
          <w:color w:val="545456"/>
          <w:sz w:val="20"/>
          <w:szCs w:val="20"/>
          <w:lang w:eastAsia="ru-RU"/>
        </w:rPr>
      </w:pPr>
      <w:proofErr w:type="spellStart"/>
      <w:r w:rsidRPr="0001232D">
        <w:rPr>
          <w:rFonts w:ascii="Verdana" w:eastAsia="Times New Roman" w:hAnsi="Verdana" w:cs="Times New Roman"/>
          <w:b/>
          <w:bCs/>
          <w:color w:val="545456"/>
          <w:sz w:val="20"/>
          <w:szCs w:val="20"/>
          <w:lang w:eastAsia="ru-RU"/>
        </w:rPr>
        <w:t>Від</w:t>
      </w:r>
      <w:proofErr w:type="spellEnd"/>
      <w:r w:rsidRPr="0001232D">
        <w:rPr>
          <w:rFonts w:ascii="Verdana" w:eastAsia="Times New Roman" w:hAnsi="Verdana" w:cs="Times New Roman"/>
          <w:b/>
          <w:bCs/>
          <w:color w:val="545456"/>
          <w:sz w:val="20"/>
          <w:szCs w:val="20"/>
          <w:lang w:eastAsia="ru-RU"/>
        </w:rPr>
        <w:t xml:space="preserve"> коменданта </w:t>
      </w:r>
      <w:proofErr w:type="gramStart"/>
      <w:r w:rsidRPr="0001232D">
        <w:rPr>
          <w:rFonts w:ascii="Verdana" w:eastAsia="Times New Roman" w:hAnsi="Verdana" w:cs="Times New Roman"/>
          <w:b/>
          <w:bCs/>
          <w:color w:val="545456"/>
          <w:sz w:val="20"/>
          <w:szCs w:val="20"/>
          <w:lang w:eastAsia="ru-RU"/>
        </w:rPr>
        <w:t>м</w:t>
      </w:r>
      <w:proofErr w:type="gramEnd"/>
      <w:r w:rsidRPr="0001232D">
        <w:rPr>
          <w:rFonts w:ascii="Verdana" w:eastAsia="Times New Roman" w:hAnsi="Verdana" w:cs="Times New Roman"/>
          <w:b/>
          <w:bCs/>
          <w:color w:val="545456"/>
          <w:sz w:val="20"/>
          <w:szCs w:val="20"/>
          <w:lang w:eastAsia="ru-RU"/>
        </w:rPr>
        <w:t>. Валок</w:t>
      </w:r>
    </w:p>
    <w:p w:rsidR="0001232D" w:rsidRPr="0001232D" w:rsidRDefault="0001232D" w:rsidP="0001232D">
      <w:pPr>
        <w:shd w:val="clear" w:color="auto" w:fill="EFEAE4"/>
        <w:spacing w:before="90" w:after="90" w:line="240" w:lineRule="auto"/>
        <w:rPr>
          <w:rFonts w:ascii="Arial" w:eastAsia="Times New Roman" w:hAnsi="Arial" w:cs="Arial"/>
          <w:color w:val="363636"/>
          <w:sz w:val="18"/>
          <w:szCs w:val="18"/>
          <w:lang w:eastAsia="ru-RU"/>
        </w:rPr>
      </w:pP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Випадок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у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Костіві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знову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дає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привід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вказати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на те, в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чому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я не одноразово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суворо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застерігав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що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не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можна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давати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притулок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году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вати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або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допомагати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якимнебудь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іншим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способом чужим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чи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знайо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мим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цивільним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1 особам,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що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не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ма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ють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посвідчення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від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німецького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командування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Хто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цього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застереження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не по*-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слухає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повинен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врахувати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що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йо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го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гостинність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буде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вважатись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за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захист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партизанів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і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proofErr w:type="gram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</w:t>
      </w:r>
      <w:proofErr w:type="gram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ідповідним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чином буде покарана. В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нормальний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час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така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поведін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ка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була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б </w:t>
      </w:r>
      <w:proofErr w:type="spellStart"/>
      <w:proofErr w:type="gram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б</w:t>
      </w:r>
      <w:proofErr w:type="gram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ільш-менш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зрозумілою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особливо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між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родичами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або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зна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йомими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але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в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військовий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час во на не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може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і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не повинна бути тер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пимою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Населення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повинне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само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зрозу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міти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що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німецьке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командування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провадить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такі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міроприємства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для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його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ж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захисту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Хто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не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хоче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слу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хати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gram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повинен</w:t>
      </w:r>
      <w:proofErr w:type="gram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відчувати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,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що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доля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невблаганна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.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Військовий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 xml:space="preserve"> комендант ДЕВАЛЬД, </w:t>
      </w:r>
      <w:proofErr w:type="spellStart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капітан</w:t>
      </w:r>
      <w:proofErr w:type="spellEnd"/>
      <w:r w:rsidRPr="0001232D">
        <w:rPr>
          <w:rFonts w:ascii="Arial" w:eastAsia="Times New Roman" w:hAnsi="Arial" w:cs="Arial"/>
          <w:color w:val="363636"/>
          <w:sz w:val="18"/>
          <w:szCs w:val="18"/>
          <w:lang w:eastAsia="ru-RU"/>
        </w:rPr>
        <w:t>.</w:t>
      </w:r>
    </w:p>
    <w:p w:rsidR="00447215" w:rsidRDefault="002C2F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625497"/>
            <wp:effectExtent l="19050" t="0" r="3175" b="0"/>
            <wp:docPr id="1" name="Рисунок 1" descr="https://libraria.ua/static/big_images/Ukrainske%20slovo%20Valky/19430109_001/MASTER/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ibraria.ua/static/big_images/Ukrainske%20slovo%20Valky/19430109_001/MASTER/0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5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2F66" w:rsidRPr="002C2F66" w:rsidRDefault="002C2F66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58178"/>
            <wp:effectExtent l="19050" t="0" r="3175" b="0"/>
            <wp:docPr id="4" name="Рисунок 4" descr="https://libraria.ua/static/big_images/Ukrainske%20slovo%20Valky/19430109_001/MASTER/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libraria.ua/static/big_images/Ukrainske%20slovo%20Valky/19430109_001/MASTER/0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6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81940"/>
            <wp:effectExtent l="19050" t="0" r="3175" b="0"/>
            <wp:docPr id="7" name="Рисунок 7" descr="https://libraria.ua/static/big_images/Ukrainske%20slovo%20Valky/19430116_002/MASTER/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raria.ua/static/big_images/Ukrainske%20slovo%20Valky/19430116_002/MASTER/00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6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58178"/>
            <wp:effectExtent l="19050" t="0" r="3175" b="0"/>
            <wp:docPr id="10" name="Рисунок 10" descr="https://libraria.ua/static/big_images/Ukrainske%20slovo%20Valky/19430116_002/MASTER/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libraria.ua/static/big_images/Ukrainske%20slovo%20Valky/19430116_002/MASTER/0000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6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06689"/>
            <wp:effectExtent l="19050" t="0" r="3175" b="0"/>
            <wp:docPr id="13" name="Рисунок 13" descr="https://libraria.ua/static/big_images/Ukrainske%20slovo%20Valky/19430123_003/MASTER/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libraria.ua/static/big_images/Ukrainske%20slovo%20Valky/19430123_003/MASTER/00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6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6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655199"/>
            <wp:effectExtent l="19050" t="0" r="3175" b="0"/>
            <wp:docPr id="16" name="Рисунок 16" descr="https://libraria.ua/static/big_images/Ukrainske%20slovo%20Valky/19430123_003/MASTER/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libraria.ua/static/big_images/Ukrainske%20slovo%20Valky/19430123_003/MASTER/00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55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6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66093"/>
            <wp:effectExtent l="19050" t="0" r="3175" b="0"/>
            <wp:docPr id="19" name="Рисунок 19" descr="https://libraria.ua/static/big_images/Ukrainske%20slovo%20Valky/19430123_003/MASTER/0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ibraria.ua/static/big_images/Ukrainske%20slovo%20Valky/19430123_003/MASTER/0000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6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6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54212"/>
            <wp:effectExtent l="19050" t="0" r="3175" b="0"/>
            <wp:docPr id="22" name="Рисунок 22" descr="https://libraria.ua/static/big_images/Ukrainske%20slovo%20Valky/19430123_003/MASTER/0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libraria.ua/static/big_images/Ukrainske%20slovo%20Valky/19430123_003/MASTER/00004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542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66"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18569"/>
            <wp:effectExtent l="19050" t="0" r="3175" b="0"/>
            <wp:docPr id="25" name="Рисунок 25" descr="https://libraria.ua/static/big_images/Ukrainske%20slovo%20Valky/19430129_004/MASTER/0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libraria.ua/static/big_images/Ukrainske%20slovo%20Valky/19430129_004/MASTER/00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8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2F66">
        <w:t xml:space="preserve"> </w:t>
      </w:r>
      <w:r w:rsidR="00225647" w:rsidRPr="00225647">
        <w:t xml:space="preserve">  </w:t>
      </w:r>
      <w:r w:rsidR="00225647">
        <w:rPr>
          <w:noProof/>
          <w:lang w:eastAsia="ru-RU"/>
        </w:rPr>
        <w:lastRenderedPageBreak/>
        <w:drawing>
          <wp:inline distT="0" distB="0" distL="0" distR="0">
            <wp:extent cx="5940425" cy="8245310"/>
            <wp:effectExtent l="19050" t="0" r="3175" b="0"/>
            <wp:docPr id="34" name="Рисунок 34" descr="https://libraria.ua/static/big_images/Ukrainske%20slovo%20Valky/19430129_004/MASTER/0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libraria.ua/static/big_images/Ukrainske%20slovo%20Valky/19430129_004/MASTER/0000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2F66" w:rsidRPr="002C2F66" w:rsidSect="004472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proofState w:spelling="clean" w:grammar="clean"/>
  <w:defaultTabStop w:val="708"/>
  <w:characterSpacingControl w:val="doNotCompress"/>
  <w:compat/>
  <w:rsids>
    <w:rsidRoot w:val="0001232D"/>
    <w:rsid w:val="0001232D"/>
    <w:rsid w:val="00225647"/>
    <w:rsid w:val="002B14FA"/>
    <w:rsid w:val="002C2F66"/>
    <w:rsid w:val="00447215"/>
    <w:rsid w:val="005200E1"/>
    <w:rsid w:val="00BC2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215"/>
  </w:style>
  <w:style w:type="paragraph" w:styleId="3">
    <w:name w:val="heading 3"/>
    <w:basedOn w:val="a"/>
    <w:link w:val="30"/>
    <w:uiPriority w:val="9"/>
    <w:qFormat/>
    <w:rsid w:val="0001232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01232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0123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2C2F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2F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42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11</Pages>
  <Words>124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2020-03-29T07:06:00Z</dcterms:created>
  <dcterms:modified xsi:type="dcterms:W3CDTF">2020-08-05T09:14:00Z</dcterms:modified>
</cp:coreProperties>
</file>