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F1D3" w14:textId="264BDD22" w:rsidR="004719BD" w:rsidRDefault="004719BD" w:rsidP="004719BD">
      <w:pPr>
        <w:pStyle w:val="Title"/>
        <w:jc w:val="left"/>
        <w:rPr>
          <w:b/>
        </w:rPr>
      </w:pPr>
    </w:p>
    <w:p w14:paraId="7E30F634" w14:textId="77777777" w:rsidR="004719BD" w:rsidRDefault="004719BD" w:rsidP="004719BD">
      <w:pPr>
        <w:jc w:val="center"/>
        <w:rPr>
          <w:rFonts w:ascii="Times New Roman" w:hAnsi="Times New Roman"/>
          <w:lang w:val="uk-UA"/>
        </w:rPr>
      </w:pPr>
    </w:p>
    <w:p w14:paraId="37621ED4" w14:textId="77777777" w:rsidR="004719BD" w:rsidRDefault="004719BD" w:rsidP="004719BD">
      <w:pPr>
        <w:rPr>
          <w:rFonts w:ascii="Times New Roman" w:hAnsi="Times New Roman"/>
          <w:lang w:val="uk-UA"/>
        </w:rPr>
      </w:pPr>
    </w:p>
    <w:p w14:paraId="4A458142" w14:textId="77777777" w:rsidR="004719BD" w:rsidRDefault="004719BD" w:rsidP="004719BD">
      <w:pPr>
        <w:jc w:val="center"/>
        <w:rPr>
          <w:rFonts w:ascii="Times New Roman" w:hAnsi="Times New Roman"/>
          <w:lang w:val="uk-UA"/>
        </w:rPr>
      </w:pPr>
    </w:p>
    <w:p w14:paraId="677C9D70" w14:textId="77777777" w:rsidR="004719BD" w:rsidRDefault="004719BD" w:rsidP="004719BD">
      <w:pPr>
        <w:jc w:val="center"/>
        <w:rPr>
          <w:rFonts w:ascii="Times New Roman" w:hAnsi="Times New Roman"/>
          <w:sz w:val="36"/>
          <w:szCs w:val="36"/>
          <w:lang w:val="uk-UA"/>
        </w:rPr>
      </w:pPr>
    </w:p>
    <w:p w14:paraId="32B0B113" w14:textId="367D5454" w:rsidR="004719BD" w:rsidRDefault="004719BD" w:rsidP="004719BD">
      <w:pPr>
        <w:jc w:val="center"/>
        <w:rPr>
          <w:rFonts w:ascii="Times New Roman" w:hAnsi="Times New Roman"/>
          <w:b/>
          <w:sz w:val="44"/>
          <w:szCs w:val="44"/>
          <w:lang w:val="uk-UA"/>
        </w:rPr>
      </w:pPr>
      <w:r>
        <w:rPr>
          <w:rFonts w:ascii="Times New Roman" w:hAnsi="Times New Roman"/>
          <w:b/>
          <w:sz w:val="44"/>
          <w:szCs w:val="44"/>
          <w:lang w:val="uk-UA"/>
        </w:rPr>
        <w:t>ПРОЄКТ</w:t>
      </w:r>
    </w:p>
    <w:p w14:paraId="0118F70E" w14:textId="077E4F8D" w:rsidR="004719BD" w:rsidRDefault="004719BD" w:rsidP="004719BD">
      <w:pPr>
        <w:jc w:val="center"/>
        <w:rPr>
          <w:rFonts w:ascii="Times New Roman" w:hAnsi="Times New Roman"/>
          <w:b/>
          <w:sz w:val="44"/>
          <w:szCs w:val="44"/>
          <w:lang w:val="uk-UA"/>
        </w:rPr>
      </w:pPr>
      <w:r>
        <w:rPr>
          <w:rFonts w:ascii="Times New Roman" w:hAnsi="Times New Roman"/>
          <w:b/>
          <w:sz w:val="44"/>
          <w:szCs w:val="44"/>
          <w:lang w:val="uk-UA"/>
        </w:rPr>
        <w:t>На тему:»АКТИВІЗАЦІЯ НАВЧАЛЬНО-ТВОРЧОЇ ДІЯЛЬНОСТІ НА УРОКАХ ТРУДОВОГО НАВЧАННЯ»</w:t>
      </w:r>
    </w:p>
    <w:p w14:paraId="01F63C3F" w14:textId="65AC61B0" w:rsidR="004719BD" w:rsidRDefault="004719BD" w:rsidP="004719BD">
      <w:pPr>
        <w:jc w:val="center"/>
        <w:rPr>
          <w:rFonts w:ascii="Times New Roman" w:hAnsi="Times New Roman"/>
          <w:b/>
          <w:sz w:val="44"/>
          <w:szCs w:val="44"/>
          <w:lang w:val="uk-UA"/>
        </w:rPr>
      </w:pPr>
      <w:r>
        <w:rPr>
          <w:rFonts w:ascii="Times New Roman" w:hAnsi="Times New Roman"/>
          <w:b/>
          <w:sz w:val="44"/>
          <w:szCs w:val="44"/>
          <w:lang w:val="uk-UA"/>
        </w:rPr>
        <w:t>2022-2</w:t>
      </w:r>
      <w:r w:rsidR="00082CBE">
        <w:rPr>
          <w:rFonts w:ascii="Times New Roman" w:hAnsi="Times New Roman"/>
          <w:b/>
          <w:sz w:val="44"/>
          <w:szCs w:val="44"/>
          <w:lang w:val="uk-UA"/>
        </w:rPr>
        <w:t>027рр</w:t>
      </w:r>
    </w:p>
    <w:p w14:paraId="5E71EA38" w14:textId="77777777" w:rsidR="004719BD" w:rsidRDefault="004719BD" w:rsidP="004719BD">
      <w:pPr>
        <w:jc w:val="center"/>
        <w:rPr>
          <w:rFonts w:ascii="Times New Roman" w:hAnsi="Times New Roman"/>
          <w:b/>
          <w:sz w:val="32"/>
          <w:szCs w:val="32"/>
          <w:lang w:val="uk-UA"/>
        </w:rPr>
      </w:pPr>
    </w:p>
    <w:p w14:paraId="53333C10" w14:textId="10C8B3F4" w:rsidR="004719BD" w:rsidRDefault="004719BD" w:rsidP="004719BD">
      <w:pPr>
        <w:jc w:val="center"/>
        <w:rPr>
          <w:rFonts w:ascii="Times New Roman" w:hAnsi="Times New Roman"/>
          <w:b/>
          <w:sz w:val="32"/>
          <w:szCs w:val="32"/>
          <w:lang w:val="uk-UA"/>
        </w:rPr>
      </w:pPr>
    </w:p>
    <w:p w14:paraId="6F941ADC" w14:textId="77777777" w:rsidR="004719BD" w:rsidRDefault="004719BD" w:rsidP="004719BD">
      <w:pPr>
        <w:jc w:val="center"/>
        <w:rPr>
          <w:rFonts w:ascii="Times New Roman" w:hAnsi="Times New Roman"/>
          <w:b/>
          <w:sz w:val="32"/>
          <w:szCs w:val="32"/>
          <w:lang w:val="uk-UA"/>
        </w:rPr>
      </w:pPr>
    </w:p>
    <w:tbl>
      <w:tblPr>
        <w:tblW w:w="10031" w:type="dxa"/>
        <w:tblLook w:val="00A0" w:firstRow="1" w:lastRow="0" w:firstColumn="1" w:lastColumn="0" w:noHBand="0" w:noVBand="0"/>
      </w:tblPr>
      <w:tblGrid>
        <w:gridCol w:w="4314"/>
        <w:gridCol w:w="5717"/>
      </w:tblGrid>
      <w:tr w:rsidR="004719BD" w:rsidRPr="004719BD" w14:paraId="16C8F991" w14:textId="77777777" w:rsidTr="004719BD">
        <w:tc>
          <w:tcPr>
            <w:tcW w:w="4314" w:type="dxa"/>
          </w:tcPr>
          <w:p w14:paraId="1FD75D17" w14:textId="77777777" w:rsidR="004719BD" w:rsidRDefault="004719BD">
            <w:pPr>
              <w:rPr>
                <w:rFonts w:ascii="Times New Roman" w:hAnsi="Times New Roman"/>
                <w:sz w:val="24"/>
                <w:lang w:val="uk-UA"/>
              </w:rPr>
            </w:pPr>
          </w:p>
        </w:tc>
        <w:tc>
          <w:tcPr>
            <w:tcW w:w="5717" w:type="dxa"/>
          </w:tcPr>
          <w:p w14:paraId="691334D5" w14:textId="7240577F" w:rsidR="004719BD" w:rsidRPr="00082CBE" w:rsidRDefault="004719BD">
            <w:pPr>
              <w:spacing w:after="0" w:line="360" w:lineRule="auto"/>
              <w:jc w:val="both"/>
              <w:rPr>
                <w:rFonts w:ascii="Times New Roman" w:hAnsi="Times New Roman"/>
                <w:sz w:val="28"/>
                <w:szCs w:val="28"/>
                <w:lang w:val="uk-UA"/>
              </w:rPr>
            </w:pPr>
          </w:p>
          <w:p w14:paraId="20DEC0D3" w14:textId="77777777" w:rsidR="004719BD" w:rsidRDefault="004719BD">
            <w:pPr>
              <w:spacing w:after="0" w:line="360" w:lineRule="auto"/>
              <w:jc w:val="both"/>
              <w:rPr>
                <w:rFonts w:ascii="Times New Roman" w:hAnsi="Times New Roman"/>
                <w:sz w:val="28"/>
                <w:szCs w:val="28"/>
                <w:lang w:val="uk-UA"/>
              </w:rPr>
            </w:pPr>
          </w:p>
          <w:p w14:paraId="11020D68" w14:textId="27EF966B" w:rsidR="004719BD" w:rsidRDefault="004719BD">
            <w:pPr>
              <w:spacing w:after="0" w:line="360" w:lineRule="auto"/>
              <w:jc w:val="both"/>
              <w:rPr>
                <w:rFonts w:ascii="Times New Roman" w:hAnsi="Times New Roman"/>
                <w:sz w:val="28"/>
                <w:szCs w:val="28"/>
                <w:lang w:val="uk-UA"/>
              </w:rPr>
            </w:pPr>
          </w:p>
        </w:tc>
      </w:tr>
    </w:tbl>
    <w:p w14:paraId="371AFEA7" w14:textId="77777777" w:rsidR="004719BD" w:rsidRDefault="004719BD" w:rsidP="004719BD">
      <w:pPr>
        <w:jc w:val="center"/>
        <w:rPr>
          <w:rFonts w:ascii="Times New Roman" w:hAnsi="Times New Roman"/>
          <w:sz w:val="24"/>
          <w:lang w:val="uk-UA"/>
        </w:rPr>
      </w:pPr>
    </w:p>
    <w:p w14:paraId="21A81161" w14:textId="77777777" w:rsidR="004719BD" w:rsidRDefault="004719BD" w:rsidP="004719BD">
      <w:pPr>
        <w:jc w:val="center"/>
        <w:rPr>
          <w:rFonts w:ascii="Times New Roman" w:hAnsi="Times New Roman"/>
          <w:b/>
          <w:sz w:val="24"/>
          <w:lang w:val="uk-UA"/>
        </w:rPr>
      </w:pPr>
    </w:p>
    <w:p w14:paraId="47AF7F5E" w14:textId="29B7408E" w:rsidR="004719BD" w:rsidRDefault="004719BD" w:rsidP="004719BD">
      <w:pPr>
        <w:jc w:val="center"/>
        <w:rPr>
          <w:rFonts w:ascii="Times New Roman" w:hAnsi="Times New Roman"/>
          <w:b/>
          <w:sz w:val="28"/>
          <w:szCs w:val="28"/>
          <w:lang w:val="uk-UA"/>
        </w:rPr>
      </w:pPr>
    </w:p>
    <w:p w14:paraId="32B61DC7" w14:textId="06B37300" w:rsidR="004719BD" w:rsidRDefault="004719BD" w:rsidP="004719BD">
      <w:pPr>
        <w:numPr>
          <w:ilvl w:val="0"/>
          <w:numId w:val="1"/>
        </w:numPr>
        <w:tabs>
          <w:tab w:val="num" w:pos="0"/>
          <w:tab w:val="left" w:pos="142"/>
          <w:tab w:val="left" w:pos="284"/>
          <w:tab w:val="left" w:pos="426"/>
          <w:tab w:val="left" w:pos="709"/>
        </w:tabs>
        <w:spacing w:after="0" w:line="360" w:lineRule="auto"/>
        <w:ind w:left="0" w:firstLine="709"/>
        <w:jc w:val="both"/>
        <w:rPr>
          <w:rFonts w:ascii="Times New Roman" w:hAnsi="Times New Roman"/>
          <w:color w:val="000000"/>
          <w:sz w:val="28"/>
          <w:szCs w:val="28"/>
          <w:lang w:val="uk-UA"/>
        </w:rPr>
      </w:pPr>
      <w:r>
        <w:rPr>
          <w:rFonts w:ascii="Times New Roman" w:hAnsi="Times New Roman"/>
          <w:b/>
          <w:sz w:val="28"/>
          <w:szCs w:val="28"/>
          <w:lang w:val="uk-UA"/>
        </w:rPr>
        <w:br w:type="page"/>
      </w:r>
    </w:p>
    <w:p w14:paraId="0FA132F6" w14:textId="14FEC902" w:rsidR="004719BD" w:rsidRDefault="00082CBE" w:rsidP="004719BD">
      <w:pPr>
        <w:tabs>
          <w:tab w:val="num" w:pos="0"/>
          <w:tab w:val="left" w:pos="142"/>
          <w:tab w:val="left" w:pos="284"/>
          <w:tab w:val="left" w:pos="426"/>
          <w:tab w:val="left" w:pos="709"/>
        </w:tabs>
        <w:spacing w:after="0" w:line="360" w:lineRule="auto"/>
        <w:ind w:firstLine="709"/>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lastRenderedPageBreak/>
        <w:t xml:space="preserve">Актуальність </w:t>
      </w:r>
      <w:r w:rsidR="00096915">
        <w:rPr>
          <w:rFonts w:ascii="Times New Roman" w:hAnsi="Times New Roman"/>
          <w:b/>
          <w:bCs/>
          <w:iCs/>
          <w:color w:val="000000"/>
          <w:sz w:val="28"/>
          <w:szCs w:val="28"/>
          <w:lang w:val="uk-UA"/>
        </w:rPr>
        <w:t xml:space="preserve"> проблеми:</w:t>
      </w:r>
    </w:p>
    <w:p w14:paraId="0D720608" w14:textId="57851395" w:rsidR="00096915" w:rsidRDefault="00096915" w:rsidP="004719BD">
      <w:pPr>
        <w:tabs>
          <w:tab w:val="num" w:pos="0"/>
          <w:tab w:val="left" w:pos="142"/>
          <w:tab w:val="left" w:pos="284"/>
          <w:tab w:val="left" w:pos="426"/>
          <w:tab w:val="left" w:pos="709"/>
        </w:tabs>
        <w:spacing w:after="0" w:line="360" w:lineRule="auto"/>
        <w:ind w:firstLine="709"/>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 xml:space="preserve">Прагнення України зайняти гідне місце в світі вимагає  якісної підготовки учнів .Унаслідок інтенсивних економічних змін,пов’язаних із переорієнтацією на ринкові відносини, </w:t>
      </w:r>
      <w:r w:rsidR="00EC7D3E">
        <w:rPr>
          <w:rFonts w:ascii="Times New Roman" w:hAnsi="Times New Roman"/>
          <w:b/>
          <w:bCs/>
          <w:iCs/>
          <w:color w:val="000000"/>
          <w:sz w:val="28"/>
          <w:szCs w:val="28"/>
          <w:lang w:val="uk-UA"/>
        </w:rPr>
        <w:t>виходом на світовий ринок і прискореним розвитком певних галузей економіки в Україні , а також культурного відродження країни. В роботі « Активізація творчої діяльності учнів на уроках трудового навчання » розглядаються такі методи навчання:</w:t>
      </w:r>
    </w:p>
    <w:p w14:paraId="274D2A8D" w14:textId="14E327B5" w:rsidR="00EC7D3E" w:rsidRDefault="00EC7D3E" w:rsidP="00EC7D3E">
      <w:pPr>
        <w:pStyle w:val="ListParagraph"/>
        <w:numPr>
          <w:ilvl w:val="0"/>
          <w:numId w:val="13"/>
        </w:numPr>
        <w:tabs>
          <w:tab w:val="num" w:pos="0"/>
          <w:tab w:val="left" w:pos="142"/>
          <w:tab w:val="left" w:pos="284"/>
          <w:tab w:val="left" w:pos="426"/>
          <w:tab w:val="left" w:pos="709"/>
        </w:tabs>
        <w:spacing w:after="0" w:line="360" w:lineRule="auto"/>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Метод проєктів.</w:t>
      </w:r>
    </w:p>
    <w:p w14:paraId="6977050C" w14:textId="6AD1EAB4" w:rsidR="00EC7D3E" w:rsidRDefault="00EC7D3E" w:rsidP="00EC7D3E">
      <w:pPr>
        <w:pStyle w:val="ListParagraph"/>
        <w:numPr>
          <w:ilvl w:val="0"/>
          <w:numId w:val="13"/>
        </w:numPr>
        <w:tabs>
          <w:tab w:val="num" w:pos="0"/>
          <w:tab w:val="left" w:pos="142"/>
          <w:tab w:val="left" w:pos="284"/>
          <w:tab w:val="left" w:pos="426"/>
          <w:tab w:val="left" w:pos="709"/>
        </w:tabs>
        <w:spacing w:after="0" w:line="360" w:lineRule="auto"/>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Інтерактивні методи навчання.</w:t>
      </w:r>
    </w:p>
    <w:p w14:paraId="1225F60D" w14:textId="7D1C948E" w:rsidR="00EC7D3E" w:rsidRDefault="00EC7D3E" w:rsidP="00EC7D3E">
      <w:pPr>
        <w:pStyle w:val="ListParagraph"/>
        <w:numPr>
          <w:ilvl w:val="0"/>
          <w:numId w:val="13"/>
        </w:numPr>
        <w:tabs>
          <w:tab w:val="num" w:pos="0"/>
          <w:tab w:val="left" w:pos="142"/>
          <w:tab w:val="left" w:pos="284"/>
          <w:tab w:val="left" w:pos="426"/>
          <w:tab w:val="left" w:pos="709"/>
        </w:tabs>
        <w:spacing w:after="0" w:line="360" w:lineRule="auto"/>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Метод використання комп’ютерних технологій.</w:t>
      </w:r>
    </w:p>
    <w:p w14:paraId="4C7BFA1B" w14:textId="756A3F01" w:rsidR="00EC7D3E" w:rsidRDefault="00392F9D" w:rsidP="00EC7D3E">
      <w:pPr>
        <w:pStyle w:val="ListParagraph"/>
        <w:numPr>
          <w:ilvl w:val="0"/>
          <w:numId w:val="13"/>
        </w:numPr>
        <w:tabs>
          <w:tab w:val="num" w:pos="0"/>
          <w:tab w:val="left" w:pos="142"/>
          <w:tab w:val="left" w:pos="284"/>
          <w:tab w:val="left" w:pos="426"/>
          <w:tab w:val="left" w:pos="709"/>
        </w:tabs>
        <w:spacing w:after="0" w:line="360" w:lineRule="auto"/>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Метод гри.</w:t>
      </w:r>
    </w:p>
    <w:p w14:paraId="07FFF38A" w14:textId="63D563FA" w:rsidR="00392F9D" w:rsidRPr="00EC7D3E" w:rsidRDefault="00392F9D" w:rsidP="00392F9D">
      <w:pPr>
        <w:pStyle w:val="ListParagraph"/>
        <w:tabs>
          <w:tab w:val="num" w:pos="0"/>
          <w:tab w:val="left" w:pos="142"/>
          <w:tab w:val="left" w:pos="284"/>
          <w:tab w:val="left" w:pos="426"/>
          <w:tab w:val="left" w:pos="709"/>
        </w:tabs>
        <w:spacing w:after="0" w:line="360" w:lineRule="auto"/>
        <w:ind w:left="1260"/>
        <w:jc w:val="both"/>
        <w:rPr>
          <w:rFonts w:ascii="Times New Roman" w:hAnsi="Times New Roman"/>
          <w:b/>
          <w:bCs/>
          <w:iCs/>
          <w:color w:val="000000"/>
          <w:sz w:val="28"/>
          <w:szCs w:val="28"/>
          <w:lang w:val="uk-UA"/>
        </w:rPr>
      </w:pPr>
      <w:r>
        <w:rPr>
          <w:rFonts w:ascii="Times New Roman" w:hAnsi="Times New Roman"/>
          <w:b/>
          <w:bCs/>
          <w:iCs/>
          <w:color w:val="000000"/>
          <w:sz w:val="28"/>
          <w:szCs w:val="28"/>
          <w:lang w:val="uk-UA"/>
        </w:rPr>
        <w:t>Дані методи можна використовувати на уроках різних типів та на всіх етапах уроку. Головне, щоб методи забезпечували максимальне досягнення мети уроку, завдання були зрозумілі та посильні, відповідали віковим та індивідуальним можливостям того чи іншого класу.</w:t>
      </w:r>
    </w:p>
    <w:p w14:paraId="362CCEC6" w14:textId="77777777" w:rsidR="004719BD" w:rsidRDefault="004719BD" w:rsidP="004719BD">
      <w:pPr>
        <w:numPr>
          <w:ilvl w:val="0"/>
          <w:numId w:val="1"/>
        </w:numPr>
        <w:tabs>
          <w:tab w:val="num" w:pos="0"/>
          <w:tab w:val="left" w:pos="142"/>
          <w:tab w:val="left" w:pos="284"/>
          <w:tab w:val="left" w:pos="426"/>
          <w:tab w:val="left" w:pos="709"/>
        </w:tabs>
        <w:spacing w:after="0" w:line="360" w:lineRule="auto"/>
        <w:ind w:hanging="191"/>
        <w:jc w:val="both"/>
        <w:rPr>
          <w:rFonts w:ascii="Times New Roman" w:hAnsi="Times New Roman"/>
          <w:sz w:val="28"/>
          <w:szCs w:val="28"/>
          <w:lang w:val="uk-UA"/>
        </w:rPr>
      </w:pPr>
      <w:r>
        <w:rPr>
          <w:rFonts w:ascii="Times New Roman" w:hAnsi="Times New Roman"/>
          <w:b/>
          <w:bCs/>
          <w:sz w:val="28"/>
          <w:szCs w:val="28"/>
          <w:lang w:val="uk-UA"/>
        </w:rPr>
        <w:t>Мета і завдання програми саморозвитку</w:t>
      </w:r>
      <w:r>
        <w:rPr>
          <w:rFonts w:ascii="Times New Roman" w:hAnsi="Times New Roman"/>
          <w:b/>
          <w:spacing w:val="-2"/>
          <w:sz w:val="28"/>
          <w:szCs w:val="28"/>
          <w:lang w:val="uk-UA"/>
        </w:rPr>
        <w:t>.</w:t>
      </w:r>
    </w:p>
    <w:p w14:paraId="70055FBD" w14:textId="77777777" w:rsidR="004719BD" w:rsidRDefault="004719BD" w:rsidP="004719BD">
      <w:pPr>
        <w:widowControl w:val="0"/>
        <w:tabs>
          <w:tab w:val="left" w:pos="0"/>
          <w:tab w:val="left" w:pos="1080"/>
        </w:tabs>
        <w:spacing w:after="0" w:line="360" w:lineRule="auto"/>
        <w:ind w:firstLine="709"/>
        <w:jc w:val="both"/>
        <w:rPr>
          <w:rFonts w:ascii="Times New Roman" w:hAnsi="Times New Roman"/>
          <w:spacing w:val="-4"/>
          <w:sz w:val="28"/>
          <w:szCs w:val="28"/>
          <w:lang w:val="uk-UA"/>
        </w:rPr>
      </w:pPr>
      <w:r>
        <w:rPr>
          <w:rFonts w:ascii="Times New Roman" w:hAnsi="Times New Roman"/>
          <w:i/>
          <w:sz w:val="28"/>
          <w:szCs w:val="28"/>
          <w:lang w:val="uk-UA"/>
        </w:rPr>
        <w:t xml:space="preserve">Мета: </w:t>
      </w:r>
      <w:r>
        <w:rPr>
          <w:rFonts w:ascii="Times New Roman" w:hAnsi="Times New Roman"/>
          <w:sz w:val="28"/>
          <w:szCs w:val="28"/>
          <w:lang w:val="uk-UA"/>
        </w:rPr>
        <w:t xml:space="preserve">використовуючи наукові дослідження та перспективи розвитку освітньої галузі «Технологія», нові методологічні та методичні підходи в освіті, досвід викладання теми, сприяти розвитку творчих здібностей на уроках трудового </w:t>
      </w:r>
      <w:r>
        <w:rPr>
          <w:rFonts w:ascii="Times New Roman" w:hAnsi="Times New Roman"/>
          <w:spacing w:val="-4"/>
          <w:sz w:val="28"/>
          <w:szCs w:val="28"/>
          <w:lang w:val="uk-UA"/>
        </w:rPr>
        <w:t>навчання; підвищити власну професійну компетентність.</w:t>
      </w:r>
    </w:p>
    <w:p w14:paraId="1936BF63" w14:textId="77777777" w:rsidR="004719BD" w:rsidRDefault="004719BD" w:rsidP="004719BD">
      <w:pPr>
        <w:tabs>
          <w:tab w:val="left" w:pos="0"/>
          <w:tab w:val="left" w:pos="142"/>
          <w:tab w:val="left" w:pos="709"/>
        </w:tabs>
        <w:spacing w:after="0" w:line="360" w:lineRule="auto"/>
        <w:ind w:firstLine="709"/>
        <w:jc w:val="both"/>
        <w:rPr>
          <w:rFonts w:ascii="Times New Roman" w:hAnsi="Times New Roman"/>
          <w:i/>
          <w:spacing w:val="-4"/>
          <w:sz w:val="28"/>
          <w:szCs w:val="28"/>
          <w:lang w:val="uk-UA" w:eastAsia="uk-UA"/>
        </w:rPr>
      </w:pPr>
      <w:r>
        <w:rPr>
          <w:rFonts w:ascii="Times New Roman" w:hAnsi="Times New Roman"/>
          <w:i/>
          <w:spacing w:val="-4"/>
          <w:sz w:val="28"/>
          <w:szCs w:val="28"/>
          <w:lang w:val="uk-UA" w:eastAsia="uk-UA"/>
        </w:rPr>
        <w:t xml:space="preserve">Завдання: </w:t>
      </w:r>
    </w:p>
    <w:p w14:paraId="6458F7D4"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вивчити сучасний стан проблеми;</w:t>
      </w:r>
    </w:p>
    <w:p w14:paraId="44286911"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ознайомитися з новітніми методиками та прийомами навчання, визначити дидактичні можливості та ефективні умови їх застосування на уроках трудового навчання;</w:t>
      </w:r>
    </w:p>
    <w:p w14:paraId="5D537DFA"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lastRenderedPageBreak/>
        <w:t>практично застосовувати новітні технології в навчально-виховному процесі;</w:t>
      </w:r>
    </w:p>
    <w:p w14:paraId="6714C0A0"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доповнювати систему методичних прийомів власними напрацюваннями;</w:t>
      </w:r>
    </w:p>
    <w:p w14:paraId="222EAE0B"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створювати умови для всебічного гармонійного розвитку учнів, максимального розкриття їх творчого потенціалу;</w:t>
      </w:r>
    </w:p>
    <w:p w14:paraId="73D78F65" w14:textId="77777777" w:rsidR="004719BD" w:rsidRDefault="004719BD" w:rsidP="004719BD">
      <w:pPr>
        <w:numPr>
          <w:ilvl w:val="0"/>
          <w:numId w:val="2"/>
        </w:numPr>
        <w:tabs>
          <w:tab w:val="left" w:pos="993"/>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залучати учнів до самостійної творчої праці.</w:t>
      </w:r>
    </w:p>
    <w:p w14:paraId="2FA506C2" w14:textId="77777777" w:rsidR="004719BD" w:rsidRDefault="004719BD" w:rsidP="004719BD">
      <w:pPr>
        <w:numPr>
          <w:ilvl w:val="0"/>
          <w:numId w:val="2"/>
        </w:numPr>
        <w:tabs>
          <w:tab w:val="left" w:pos="0"/>
          <w:tab w:val="left" w:pos="993"/>
        </w:tabs>
        <w:spacing w:after="0" w:line="360" w:lineRule="auto"/>
        <w:ind w:left="142" w:firstLine="567"/>
        <w:jc w:val="both"/>
        <w:rPr>
          <w:rFonts w:ascii="Times New Roman" w:hAnsi="Times New Roman"/>
          <w:color w:val="000000"/>
          <w:spacing w:val="-4"/>
          <w:sz w:val="28"/>
          <w:szCs w:val="28"/>
          <w:shd w:val="clear" w:color="auto" w:fill="FFFFFF"/>
          <w:lang w:val="uk-UA"/>
        </w:rPr>
      </w:pPr>
      <w:r>
        <w:rPr>
          <w:rFonts w:ascii="Times New Roman" w:hAnsi="Times New Roman"/>
          <w:color w:val="000000"/>
          <w:spacing w:val="-4"/>
          <w:sz w:val="28"/>
          <w:szCs w:val="28"/>
          <w:shd w:val="clear" w:color="auto" w:fill="FFFFFF"/>
          <w:lang w:val="uk-UA"/>
        </w:rPr>
        <w:t>підвищити ефективність навчально-виховного процесу;</w:t>
      </w:r>
    </w:p>
    <w:p w14:paraId="69011E0F" w14:textId="77777777" w:rsidR="004719BD" w:rsidRDefault="004719BD" w:rsidP="004719BD">
      <w:pPr>
        <w:widowControl w:val="0"/>
        <w:numPr>
          <w:ilvl w:val="0"/>
          <w:numId w:val="2"/>
        </w:numPr>
        <w:tabs>
          <w:tab w:val="left" w:pos="-31680"/>
          <w:tab w:val="left" w:pos="0"/>
          <w:tab w:val="left" w:pos="993"/>
          <w:tab w:val="left" w:pos="1080"/>
        </w:tabs>
        <w:spacing w:after="0" w:line="360" w:lineRule="auto"/>
        <w:ind w:left="142" w:firstLine="567"/>
        <w:jc w:val="both"/>
        <w:rPr>
          <w:rFonts w:ascii="Times New Roman" w:hAnsi="Times New Roman"/>
          <w:spacing w:val="-4"/>
          <w:sz w:val="28"/>
          <w:szCs w:val="28"/>
          <w:lang w:val="uk-UA"/>
        </w:rPr>
      </w:pPr>
      <w:r>
        <w:rPr>
          <w:rFonts w:ascii="Times New Roman" w:hAnsi="Times New Roman"/>
          <w:spacing w:val="-4"/>
          <w:sz w:val="28"/>
          <w:szCs w:val="28"/>
          <w:lang w:val="uk-UA"/>
        </w:rPr>
        <w:t>створити умови для інтенсифікації навчально-виховного процесу;</w:t>
      </w:r>
    </w:p>
    <w:p w14:paraId="6AEB20A1" w14:textId="77777777" w:rsidR="004719BD" w:rsidRDefault="004719BD" w:rsidP="004719BD">
      <w:pPr>
        <w:numPr>
          <w:ilvl w:val="0"/>
          <w:numId w:val="2"/>
        </w:numPr>
        <w:tabs>
          <w:tab w:val="left" w:pos="0"/>
          <w:tab w:val="left" w:pos="993"/>
        </w:tabs>
        <w:spacing w:after="0" w:line="360" w:lineRule="auto"/>
        <w:ind w:left="142" w:firstLine="567"/>
        <w:jc w:val="both"/>
        <w:rPr>
          <w:rFonts w:ascii="Times New Roman" w:hAnsi="Times New Roman"/>
          <w:color w:val="000000"/>
          <w:spacing w:val="-4"/>
          <w:sz w:val="28"/>
          <w:szCs w:val="28"/>
          <w:shd w:val="clear" w:color="auto" w:fill="FFFFFF"/>
          <w:lang w:val="uk-UA"/>
        </w:rPr>
      </w:pPr>
      <w:r>
        <w:rPr>
          <w:rFonts w:ascii="Times New Roman" w:hAnsi="Times New Roman"/>
          <w:color w:val="000000"/>
          <w:spacing w:val="-4"/>
          <w:sz w:val="28"/>
          <w:szCs w:val="28"/>
          <w:shd w:val="clear" w:color="auto" w:fill="FFFFFF"/>
          <w:lang w:val="uk-UA"/>
        </w:rPr>
        <w:t>створити умови до залучення всіх учнів класу до активної діяльності;</w:t>
      </w:r>
    </w:p>
    <w:p w14:paraId="594FB201" w14:textId="77777777" w:rsidR="004719BD" w:rsidRDefault="004719BD" w:rsidP="004719BD">
      <w:pPr>
        <w:numPr>
          <w:ilvl w:val="0"/>
          <w:numId w:val="2"/>
        </w:numPr>
        <w:tabs>
          <w:tab w:val="left" w:pos="0"/>
          <w:tab w:val="left" w:pos="993"/>
        </w:tabs>
        <w:spacing w:after="0" w:line="360" w:lineRule="auto"/>
        <w:ind w:left="142" w:firstLine="567"/>
        <w:jc w:val="both"/>
        <w:rPr>
          <w:rFonts w:ascii="Times New Roman" w:hAnsi="Times New Roman"/>
          <w:color w:val="000000"/>
          <w:spacing w:val="-4"/>
          <w:sz w:val="28"/>
          <w:szCs w:val="28"/>
          <w:shd w:val="clear" w:color="auto" w:fill="FFFFFF"/>
          <w:lang w:val="uk-UA"/>
        </w:rPr>
      </w:pPr>
      <w:r>
        <w:rPr>
          <w:rFonts w:ascii="Times New Roman" w:hAnsi="Times New Roman"/>
          <w:color w:val="000000"/>
          <w:spacing w:val="-4"/>
          <w:sz w:val="28"/>
          <w:szCs w:val="28"/>
          <w:shd w:val="clear" w:color="auto" w:fill="FFFFFF"/>
          <w:lang w:val="uk-UA"/>
        </w:rPr>
        <w:t>активізувати творчу діяльність учнів, посилити інтерес до навчання;</w:t>
      </w:r>
    </w:p>
    <w:p w14:paraId="616CB165" w14:textId="77777777" w:rsidR="004719BD" w:rsidRDefault="004719BD" w:rsidP="004719BD">
      <w:pPr>
        <w:numPr>
          <w:ilvl w:val="0"/>
          <w:numId w:val="2"/>
        </w:numPr>
        <w:tabs>
          <w:tab w:val="left" w:pos="0"/>
          <w:tab w:val="left" w:pos="142"/>
          <w:tab w:val="left" w:pos="709"/>
          <w:tab w:val="left" w:pos="993"/>
        </w:tabs>
        <w:spacing w:after="0" w:line="360" w:lineRule="auto"/>
        <w:ind w:left="142" w:firstLine="567"/>
        <w:jc w:val="both"/>
        <w:rPr>
          <w:rFonts w:ascii="Times New Roman" w:hAnsi="Times New Roman"/>
          <w:sz w:val="28"/>
          <w:szCs w:val="28"/>
          <w:lang w:val="uk-UA"/>
        </w:rPr>
      </w:pPr>
      <w:r>
        <w:rPr>
          <w:rFonts w:ascii="Times New Roman" w:hAnsi="Times New Roman"/>
          <w:spacing w:val="-4"/>
          <w:sz w:val="28"/>
          <w:szCs w:val="28"/>
          <w:lang w:val="uk-UA"/>
        </w:rPr>
        <w:t>науково обґрунтувати й експериментально перевірити ефективність виявлених педагогічних</w:t>
      </w:r>
      <w:r>
        <w:rPr>
          <w:rFonts w:ascii="Times New Roman" w:hAnsi="Times New Roman"/>
          <w:sz w:val="28"/>
          <w:szCs w:val="28"/>
          <w:lang w:val="uk-UA"/>
        </w:rPr>
        <w:t xml:space="preserve"> умов розвитку творчих здібностей учнів на уроках трудового навчання.</w:t>
      </w:r>
    </w:p>
    <w:p w14:paraId="21DE5226" w14:textId="77777777" w:rsidR="004719BD" w:rsidRDefault="004719BD" w:rsidP="004719BD">
      <w:pPr>
        <w:pStyle w:val="ListParagraph"/>
        <w:numPr>
          <w:ilvl w:val="0"/>
          <w:numId w:val="1"/>
        </w:numPr>
        <w:tabs>
          <w:tab w:val="left" w:pos="0"/>
          <w:tab w:val="left" w:pos="142"/>
          <w:tab w:val="left" w:pos="709"/>
        </w:tabs>
        <w:spacing w:after="0" w:line="360" w:lineRule="auto"/>
        <w:ind w:left="142" w:firstLine="709"/>
        <w:jc w:val="both"/>
        <w:rPr>
          <w:rFonts w:ascii="Times New Roman" w:hAnsi="Times New Roman"/>
          <w:sz w:val="28"/>
          <w:szCs w:val="28"/>
          <w:lang w:val="uk-UA"/>
        </w:rPr>
      </w:pPr>
      <w:r>
        <w:rPr>
          <w:rFonts w:ascii="Times New Roman" w:hAnsi="Times New Roman"/>
          <w:b/>
          <w:bCs/>
          <w:sz w:val="28"/>
          <w:szCs w:val="28"/>
          <w:lang w:val="uk-UA"/>
        </w:rPr>
        <w:t xml:space="preserve">Моє кредо (девіз): </w:t>
      </w:r>
    </w:p>
    <w:p w14:paraId="69024934" w14:textId="77777777" w:rsidR="004719BD" w:rsidRDefault="004719BD" w:rsidP="004719BD">
      <w:pPr>
        <w:tabs>
          <w:tab w:val="left" w:pos="0"/>
        </w:tabs>
        <w:spacing w:after="0" w:line="360" w:lineRule="auto"/>
        <w:ind w:left="180" w:firstLine="709"/>
        <w:jc w:val="both"/>
        <w:rPr>
          <w:rFonts w:ascii="Times New Roman" w:hAnsi="Times New Roman"/>
          <w:i/>
          <w:sz w:val="28"/>
          <w:szCs w:val="28"/>
          <w:lang w:val="uk-UA"/>
        </w:rPr>
      </w:pPr>
      <w:r>
        <w:rPr>
          <w:rFonts w:ascii="Times New Roman" w:hAnsi="Times New Roman"/>
          <w:i/>
          <w:sz w:val="28"/>
          <w:szCs w:val="28"/>
          <w:lang w:val="uk-UA"/>
        </w:rPr>
        <w:t>Найперше, що має зробити вчитель, - це розвинути в учня дух допитливості.</w:t>
      </w:r>
    </w:p>
    <w:p w14:paraId="17BF4216" w14:textId="77777777" w:rsidR="004719BD" w:rsidRDefault="004719BD" w:rsidP="004719BD">
      <w:pPr>
        <w:pStyle w:val="ListParagraph"/>
        <w:tabs>
          <w:tab w:val="left" w:pos="567"/>
          <w:tab w:val="left" w:pos="709"/>
        </w:tabs>
        <w:spacing w:after="0" w:line="360" w:lineRule="auto"/>
        <w:ind w:left="0" w:firstLine="567"/>
        <w:jc w:val="right"/>
        <w:rPr>
          <w:rFonts w:ascii="Times New Roman" w:hAnsi="Times New Roman"/>
          <w:sz w:val="28"/>
          <w:szCs w:val="28"/>
          <w:lang w:val="uk-UA"/>
        </w:rPr>
      </w:pPr>
      <w:r>
        <w:rPr>
          <w:rFonts w:ascii="Times New Roman" w:hAnsi="Times New Roman"/>
          <w:i/>
          <w:sz w:val="28"/>
          <w:szCs w:val="28"/>
          <w:lang w:val="uk-UA"/>
        </w:rPr>
        <w:t xml:space="preserve">Д. Мендєлєєв </w:t>
      </w:r>
      <w:r>
        <w:rPr>
          <w:rFonts w:ascii="Times New Roman" w:hAnsi="Times New Roman"/>
          <w:bCs/>
          <w:i/>
          <w:iCs/>
          <w:sz w:val="28"/>
          <w:szCs w:val="28"/>
          <w:lang w:val="uk-UA"/>
        </w:rPr>
        <w:br w:type="page"/>
      </w:r>
    </w:p>
    <w:p w14:paraId="1F56F294" w14:textId="77777777" w:rsidR="004719BD" w:rsidRDefault="004719BD" w:rsidP="004719BD">
      <w:pPr>
        <w:pStyle w:val="ListParagraph"/>
        <w:numPr>
          <w:ilvl w:val="0"/>
          <w:numId w:val="1"/>
        </w:numPr>
        <w:spacing w:after="0" w:line="360" w:lineRule="auto"/>
        <w:jc w:val="both"/>
        <w:rPr>
          <w:rFonts w:ascii="Times New Roman" w:hAnsi="Times New Roman"/>
          <w:b/>
          <w:sz w:val="28"/>
          <w:szCs w:val="28"/>
          <w:lang w:val="uk-UA"/>
        </w:rPr>
      </w:pPr>
      <w:r>
        <w:rPr>
          <w:rFonts w:ascii="Times New Roman" w:hAnsi="Times New Roman"/>
          <w:i/>
          <w:sz w:val="28"/>
          <w:szCs w:val="28"/>
          <w:lang w:val="uk-UA"/>
        </w:rPr>
        <w:lastRenderedPageBreak/>
        <w:t xml:space="preserve"> </w:t>
      </w:r>
      <w:r>
        <w:rPr>
          <w:rFonts w:ascii="Times New Roman" w:hAnsi="Times New Roman"/>
          <w:b/>
          <w:sz w:val="28"/>
          <w:szCs w:val="28"/>
          <w:lang w:val="uk-UA"/>
        </w:rPr>
        <w:t xml:space="preserve">Програма. </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5958"/>
        <w:gridCol w:w="1985"/>
        <w:gridCol w:w="1277"/>
      </w:tblGrid>
      <w:tr w:rsidR="004719BD" w14:paraId="42E4FDC8" w14:textId="77777777" w:rsidTr="004719BD">
        <w:tc>
          <w:tcPr>
            <w:tcW w:w="709" w:type="dxa"/>
            <w:tcBorders>
              <w:top w:val="single" w:sz="4" w:space="0" w:color="auto"/>
              <w:left w:val="single" w:sz="4" w:space="0" w:color="auto"/>
              <w:bottom w:val="single" w:sz="4" w:space="0" w:color="auto"/>
              <w:right w:val="single" w:sz="4" w:space="0" w:color="auto"/>
            </w:tcBorders>
            <w:vAlign w:val="center"/>
            <w:hideMark/>
          </w:tcPr>
          <w:p w14:paraId="65A4CE29"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E85F626" w14:textId="77777777" w:rsidR="004719BD" w:rsidRDefault="004719BD">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Зміст діяльності</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410849" w14:textId="77777777" w:rsidR="004719BD" w:rsidRDefault="004719BD">
            <w:pPr>
              <w:spacing w:after="0" w:line="360" w:lineRule="auto"/>
              <w:jc w:val="center"/>
              <w:rPr>
                <w:rFonts w:ascii="Times New Roman" w:hAnsi="Times New Roman"/>
                <w:b/>
                <w:sz w:val="28"/>
                <w:szCs w:val="28"/>
                <w:lang w:val="uk-UA"/>
              </w:rPr>
            </w:pPr>
            <w:r>
              <w:rPr>
                <w:rFonts w:ascii="Times New Roman" w:hAnsi="Times New Roman"/>
                <w:b/>
                <w:bCs/>
                <w:sz w:val="28"/>
                <w:szCs w:val="28"/>
                <w:lang w:val="uk-UA"/>
              </w:rPr>
              <w:t>Термін виконання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E7DBB7" w14:textId="77777777" w:rsidR="004719BD" w:rsidRDefault="004719BD">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Відмітка про виконання</w:t>
            </w:r>
          </w:p>
        </w:tc>
      </w:tr>
      <w:tr w:rsidR="004719BD" w:rsidRPr="004719BD" w14:paraId="2BB5D116"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65E8B6B3"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1. Загальнометодологічна і теоретична підготовка</w:t>
            </w:r>
          </w:p>
        </w:tc>
      </w:tr>
      <w:tr w:rsidR="004719BD" w14:paraId="65EFA2C4" w14:textId="77777777" w:rsidTr="004719BD">
        <w:tc>
          <w:tcPr>
            <w:tcW w:w="709" w:type="dxa"/>
            <w:tcBorders>
              <w:top w:val="single" w:sz="4" w:space="0" w:color="auto"/>
              <w:left w:val="single" w:sz="4" w:space="0" w:color="auto"/>
              <w:bottom w:val="single" w:sz="4" w:space="0" w:color="auto"/>
              <w:right w:val="single" w:sz="4" w:space="0" w:color="auto"/>
            </w:tcBorders>
            <w:vAlign w:val="center"/>
            <w:hideMark/>
          </w:tcPr>
          <w:p w14:paraId="79230D95"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1.1.</w:t>
            </w:r>
          </w:p>
        </w:tc>
        <w:tc>
          <w:tcPr>
            <w:tcW w:w="9214" w:type="dxa"/>
            <w:gridSpan w:val="3"/>
            <w:tcBorders>
              <w:top w:val="single" w:sz="4" w:space="0" w:color="auto"/>
              <w:left w:val="single" w:sz="4" w:space="0" w:color="auto"/>
              <w:bottom w:val="single" w:sz="4" w:space="0" w:color="auto"/>
              <w:right w:val="single" w:sz="4" w:space="0" w:color="auto"/>
            </w:tcBorders>
            <w:vAlign w:val="center"/>
            <w:hideMark/>
          </w:tcPr>
          <w:p w14:paraId="50CD101A"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Опрацювати науково-методичні посібники</w:t>
            </w:r>
          </w:p>
        </w:tc>
      </w:tr>
      <w:tr w:rsidR="004719BD" w14:paraId="1DD72B4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5441391"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1.1.1</w:t>
            </w:r>
          </w:p>
        </w:tc>
        <w:tc>
          <w:tcPr>
            <w:tcW w:w="5954" w:type="dxa"/>
            <w:tcBorders>
              <w:top w:val="single" w:sz="4" w:space="0" w:color="auto"/>
              <w:left w:val="single" w:sz="4" w:space="0" w:color="auto"/>
              <w:bottom w:val="single" w:sz="4" w:space="0" w:color="auto"/>
              <w:right w:val="single" w:sz="4" w:space="0" w:color="auto"/>
            </w:tcBorders>
            <w:hideMark/>
          </w:tcPr>
          <w:p w14:paraId="0FAF7DC4"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eastAsia="uk-UA"/>
              </w:rPr>
              <w:t xml:space="preserve">Бербец Т. М. Формування досвіду самостійної творчої діяльності в учнів на уроках трудового навчання: метод. посібник для вчителів загальноосвітньої школи / Т. М. Бербец. – Умань: ФОП Жовтий, 2015. – 93 с. </w:t>
            </w:r>
          </w:p>
        </w:tc>
        <w:tc>
          <w:tcPr>
            <w:tcW w:w="1984" w:type="dxa"/>
            <w:tcBorders>
              <w:top w:val="single" w:sz="4" w:space="0" w:color="auto"/>
              <w:left w:val="single" w:sz="4" w:space="0" w:color="auto"/>
              <w:bottom w:val="single" w:sz="4" w:space="0" w:color="auto"/>
              <w:right w:val="single" w:sz="4" w:space="0" w:color="auto"/>
            </w:tcBorders>
            <w:hideMark/>
          </w:tcPr>
          <w:p w14:paraId="5A7884BE" w14:textId="0F2C9DC2"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C89643C" w14:textId="77777777" w:rsidR="004719BD" w:rsidRDefault="004719BD">
            <w:pPr>
              <w:spacing w:after="0" w:line="360" w:lineRule="auto"/>
              <w:jc w:val="center"/>
              <w:rPr>
                <w:rFonts w:ascii="Times New Roman" w:hAnsi="Times New Roman"/>
                <w:sz w:val="28"/>
                <w:szCs w:val="28"/>
                <w:lang w:val="uk-UA"/>
              </w:rPr>
            </w:pPr>
          </w:p>
        </w:tc>
      </w:tr>
      <w:tr w:rsidR="004719BD" w14:paraId="2365C060"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2A37E8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1.1.2</w:t>
            </w:r>
          </w:p>
        </w:tc>
        <w:tc>
          <w:tcPr>
            <w:tcW w:w="5954" w:type="dxa"/>
            <w:tcBorders>
              <w:top w:val="single" w:sz="4" w:space="0" w:color="auto"/>
              <w:left w:val="single" w:sz="4" w:space="0" w:color="auto"/>
              <w:bottom w:val="single" w:sz="4" w:space="0" w:color="auto"/>
              <w:right w:val="single" w:sz="4" w:space="0" w:color="auto"/>
            </w:tcBorders>
            <w:hideMark/>
          </w:tcPr>
          <w:p w14:paraId="353A1567" w14:textId="77777777" w:rsidR="004719BD" w:rsidRDefault="004719BD">
            <w:pPr>
              <w:pStyle w:val="NormalWeb"/>
              <w:spacing w:before="0" w:beforeAutospacing="0" w:after="0" w:afterAutospacing="0" w:line="360" w:lineRule="auto"/>
              <w:jc w:val="both"/>
              <w:rPr>
                <w:color w:val="000000"/>
                <w:sz w:val="28"/>
                <w:szCs w:val="28"/>
              </w:rPr>
            </w:pPr>
            <w:r>
              <w:rPr>
                <w:sz w:val="28"/>
                <w:szCs w:val="28"/>
              </w:rPr>
              <w:t>Коберник О.М. Трудове навчання в школі: проектно-технологічна діяльність. – Х.: Видавнича група «Основа», 2010. – 255 с.</w:t>
            </w:r>
          </w:p>
        </w:tc>
        <w:tc>
          <w:tcPr>
            <w:tcW w:w="1984" w:type="dxa"/>
            <w:tcBorders>
              <w:top w:val="single" w:sz="4" w:space="0" w:color="auto"/>
              <w:left w:val="single" w:sz="4" w:space="0" w:color="auto"/>
              <w:bottom w:val="single" w:sz="4" w:space="0" w:color="auto"/>
              <w:right w:val="single" w:sz="4" w:space="0" w:color="auto"/>
            </w:tcBorders>
            <w:hideMark/>
          </w:tcPr>
          <w:p w14:paraId="1053DCC6" w14:textId="535A0ACF"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7C494EEC" w14:textId="77777777" w:rsidR="004719BD" w:rsidRDefault="004719BD">
            <w:pPr>
              <w:spacing w:after="0" w:line="360" w:lineRule="auto"/>
              <w:jc w:val="center"/>
              <w:rPr>
                <w:rFonts w:ascii="Times New Roman" w:hAnsi="Times New Roman"/>
                <w:sz w:val="28"/>
                <w:szCs w:val="28"/>
                <w:lang w:val="uk-UA"/>
              </w:rPr>
            </w:pPr>
          </w:p>
        </w:tc>
      </w:tr>
      <w:tr w:rsidR="004719BD" w14:paraId="08B8040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191FA7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1.1.3</w:t>
            </w:r>
          </w:p>
        </w:tc>
        <w:tc>
          <w:tcPr>
            <w:tcW w:w="5954" w:type="dxa"/>
            <w:tcBorders>
              <w:top w:val="single" w:sz="4" w:space="0" w:color="auto"/>
              <w:left w:val="single" w:sz="4" w:space="0" w:color="auto"/>
              <w:bottom w:val="single" w:sz="4" w:space="0" w:color="auto"/>
              <w:right w:val="single" w:sz="4" w:space="0" w:color="auto"/>
            </w:tcBorders>
            <w:hideMark/>
          </w:tcPr>
          <w:p w14:paraId="28428E09" w14:textId="77777777" w:rsidR="004719BD" w:rsidRDefault="004719BD">
            <w:pPr>
              <w:pStyle w:val="NormalWeb"/>
              <w:spacing w:before="0" w:beforeAutospacing="0" w:after="0" w:afterAutospacing="0" w:line="360" w:lineRule="auto"/>
              <w:jc w:val="both"/>
              <w:rPr>
                <w:color w:val="000000"/>
                <w:sz w:val="28"/>
                <w:szCs w:val="28"/>
              </w:rPr>
            </w:pPr>
            <w:r>
              <w:rPr>
                <w:sz w:val="28"/>
                <w:szCs w:val="28"/>
              </w:rPr>
              <w:t>Інтерактивні технології навчання: теорія, практика, досвід. Метод. посібник / Авт. укл.: О. Пометун, Л. Пироженко. – К.: АПН, 2002.</w:t>
            </w:r>
          </w:p>
        </w:tc>
        <w:tc>
          <w:tcPr>
            <w:tcW w:w="1984" w:type="dxa"/>
            <w:tcBorders>
              <w:top w:val="single" w:sz="4" w:space="0" w:color="auto"/>
              <w:left w:val="single" w:sz="4" w:space="0" w:color="auto"/>
              <w:bottom w:val="single" w:sz="4" w:space="0" w:color="auto"/>
              <w:right w:val="single" w:sz="4" w:space="0" w:color="auto"/>
            </w:tcBorders>
            <w:hideMark/>
          </w:tcPr>
          <w:p w14:paraId="1C4FAAD7" w14:textId="17C94303"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759BD18" w14:textId="77777777" w:rsidR="004719BD" w:rsidRDefault="004719BD">
            <w:pPr>
              <w:spacing w:after="0" w:line="360" w:lineRule="auto"/>
              <w:jc w:val="center"/>
              <w:rPr>
                <w:rFonts w:ascii="Times New Roman" w:hAnsi="Times New Roman"/>
                <w:sz w:val="28"/>
                <w:szCs w:val="28"/>
                <w:lang w:val="uk-UA"/>
              </w:rPr>
            </w:pPr>
          </w:p>
        </w:tc>
      </w:tr>
      <w:tr w:rsidR="004719BD" w14:paraId="60CE6BC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67F773B"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1.1.4</w:t>
            </w:r>
          </w:p>
        </w:tc>
        <w:tc>
          <w:tcPr>
            <w:tcW w:w="5954" w:type="dxa"/>
            <w:tcBorders>
              <w:top w:val="single" w:sz="4" w:space="0" w:color="auto"/>
              <w:left w:val="single" w:sz="4" w:space="0" w:color="auto"/>
              <w:bottom w:val="single" w:sz="4" w:space="0" w:color="auto"/>
              <w:right w:val="single" w:sz="4" w:space="0" w:color="auto"/>
            </w:tcBorders>
            <w:hideMark/>
          </w:tcPr>
          <w:p w14:paraId="330DE17C" w14:textId="77777777" w:rsidR="004719BD" w:rsidRDefault="004719BD">
            <w:pPr>
              <w:pStyle w:val="NormalWeb"/>
              <w:tabs>
                <w:tab w:val="left" w:pos="936"/>
              </w:tabs>
              <w:spacing w:before="0" w:beforeAutospacing="0" w:after="0" w:afterAutospacing="0" w:line="360" w:lineRule="auto"/>
              <w:jc w:val="both"/>
              <w:rPr>
                <w:sz w:val="28"/>
                <w:szCs w:val="28"/>
              </w:rPr>
            </w:pPr>
            <w:r>
              <w:rPr>
                <w:color w:val="000000"/>
                <w:sz w:val="28"/>
                <w:szCs w:val="28"/>
              </w:rPr>
              <w:t xml:space="preserve">Інтерактивні технології на уроках трудового навчання. Методично-практичний посібник. Полтава: ПОІППО. 2007. </w:t>
            </w:r>
            <w:r>
              <w:rPr>
                <w:sz w:val="28"/>
                <w:szCs w:val="28"/>
              </w:rPr>
              <w:t>Падалка О.С. та інші. Педагогічні технології. – К.: Укр. енциклопедія, 1995.</w:t>
            </w:r>
          </w:p>
        </w:tc>
        <w:tc>
          <w:tcPr>
            <w:tcW w:w="1984" w:type="dxa"/>
            <w:tcBorders>
              <w:top w:val="single" w:sz="4" w:space="0" w:color="auto"/>
              <w:left w:val="single" w:sz="4" w:space="0" w:color="auto"/>
              <w:bottom w:val="single" w:sz="4" w:space="0" w:color="auto"/>
              <w:right w:val="single" w:sz="4" w:space="0" w:color="auto"/>
            </w:tcBorders>
            <w:hideMark/>
          </w:tcPr>
          <w:p w14:paraId="36901DBA" w14:textId="2B43EA7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1D12D94" w14:textId="77777777" w:rsidR="004719BD" w:rsidRDefault="004719BD">
            <w:pPr>
              <w:spacing w:after="0" w:line="360" w:lineRule="auto"/>
              <w:jc w:val="center"/>
              <w:rPr>
                <w:rFonts w:ascii="Times New Roman" w:hAnsi="Times New Roman"/>
                <w:sz w:val="28"/>
                <w:szCs w:val="28"/>
                <w:lang w:val="uk-UA"/>
              </w:rPr>
            </w:pPr>
          </w:p>
        </w:tc>
      </w:tr>
      <w:tr w:rsidR="004719BD" w14:paraId="333F096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A0938B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1.1.5</w:t>
            </w:r>
          </w:p>
        </w:tc>
        <w:tc>
          <w:tcPr>
            <w:tcW w:w="5954" w:type="dxa"/>
            <w:tcBorders>
              <w:top w:val="single" w:sz="4" w:space="0" w:color="auto"/>
              <w:left w:val="single" w:sz="4" w:space="0" w:color="auto"/>
              <w:bottom w:val="single" w:sz="4" w:space="0" w:color="auto"/>
              <w:right w:val="single" w:sz="4" w:space="0" w:color="auto"/>
            </w:tcBorders>
            <w:hideMark/>
          </w:tcPr>
          <w:p w14:paraId="7ED17747" w14:textId="77777777" w:rsidR="004719BD" w:rsidRDefault="004719BD">
            <w:pPr>
              <w:pStyle w:val="NormalWeb"/>
              <w:spacing w:before="0" w:beforeAutospacing="0" w:after="0" w:afterAutospacing="0" w:line="360" w:lineRule="auto"/>
              <w:jc w:val="both"/>
              <w:rPr>
                <w:sz w:val="28"/>
                <w:szCs w:val="28"/>
              </w:rPr>
            </w:pPr>
            <w:r>
              <w:rPr>
                <w:bCs/>
                <w:color w:val="000000"/>
                <w:sz w:val="28"/>
                <w:szCs w:val="28"/>
              </w:rPr>
              <w:t xml:space="preserve">Інтерактивні технології на уроках трудового навчання. </w:t>
            </w:r>
            <w:r>
              <w:rPr>
                <w:iCs/>
                <w:color w:val="000000"/>
                <w:sz w:val="28"/>
                <w:szCs w:val="28"/>
              </w:rPr>
              <w:t xml:space="preserve">Методично-практичний посібник. </w:t>
            </w:r>
            <w:r>
              <w:rPr>
                <w:color w:val="000000"/>
                <w:sz w:val="28"/>
                <w:szCs w:val="28"/>
              </w:rPr>
              <w:t>— Полтава: ПОІППО. – 2007. – 120 ст.</w:t>
            </w:r>
          </w:p>
        </w:tc>
        <w:tc>
          <w:tcPr>
            <w:tcW w:w="1984" w:type="dxa"/>
            <w:tcBorders>
              <w:top w:val="single" w:sz="4" w:space="0" w:color="auto"/>
              <w:left w:val="single" w:sz="4" w:space="0" w:color="auto"/>
              <w:bottom w:val="single" w:sz="4" w:space="0" w:color="auto"/>
              <w:right w:val="single" w:sz="4" w:space="0" w:color="auto"/>
            </w:tcBorders>
            <w:hideMark/>
          </w:tcPr>
          <w:p w14:paraId="44D9E4D7" w14:textId="6F9AFE38"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762CE44B" w14:textId="77777777" w:rsidR="004719BD" w:rsidRDefault="004719BD">
            <w:pPr>
              <w:spacing w:after="0" w:line="360" w:lineRule="auto"/>
              <w:jc w:val="center"/>
              <w:rPr>
                <w:rFonts w:ascii="Times New Roman" w:hAnsi="Times New Roman"/>
                <w:sz w:val="28"/>
                <w:szCs w:val="28"/>
                <w:lang w:val="uk-UA"/>
              </w:rPr>
            </w:pPr>
          </w:p>
        </w:tc>
      </w:tr>
      <w:tr w:rsidR="004719BD" w14:paraId="6BFB997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459A84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1.1.6</w:t>
            </w:r>
          </w:p>
        </w:tc>
        <w:tc>
          <w:tcPr>
            <w:tcW w:w="5954" w:type="dxa"/>
            <w:tcBorders>
              <w:top w:val="single" w:sz="4" w:space="0" w:color="auto"/>
              <w:left w:val="single" w:sz="4" w:space="0" w:color="auto"/>
              <w:bottom w:val="single" w:sz="4" w:space="0" w:color="auto"/>
              <w:right w:val="single" w:sz="4" w:space="0" w:color="auto"/>
            </w:tcBorders>
            <w:hideMark/>
          </w:tcPr>
          <w:p w14:paraId="4E99E4DE" w14:textId="77777777" w:rsidR="004719BD" w:rsidRDefault="004719BD">
            <w:pPr>
              <w:pStyle w:val="NormalWeb"/>
              <w:spacing w:before="0" w:beforeAutospacing="0" w:after="0" w:afterAutospacing="0" w:line="360" w:lineRule="auto"/>
              <w:jc w:val="both"/>
              <w:rPr>
                <w:sz w:val="28"/>
                <w:szCs w:val="28"/>
              </w:rPr>
            </w:pPr>
            <w:r>
              <w:rPr>
                <w:sz w:val="28"/>
                <w:szCs w:val="28"/>
              </w:rPr>
              <w:t>Навчання в дії: Як організувати підготовку вчителів до застосування інтерактивних технологій навчання: метод. Посіб. / А.Панченков, О.Пометун, Г.Ренех. - К.:А.П.Н. – с.72.</w:t>
            </w:r>
          </w:p>
        </w:tc>
        <w:tc>
          <w:tcPr>
            <w:tcW w:w="1984" w:type="dxa"/>
            <w:tcBorders>
              <w:top w:val="single" w:sz="4" w:space="0" w:color="auto"/>
              <w:left w:val="single" w:sz="4" w:space="0" w:color="auto"/>
              <w:bottom w:val="single" w:sz="4" w:space="0" w:color="auto"/>
              <w:right w:val="single" w:sz="4" w:space="0" w:color="auto"/>
            </w:tcBorders>
            <w:hideMark/>
          </w:tcPr>
          <w:p w14:paraId="00EDE528" w14:textId="1FC5C1E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417CCE1A" w14:textId="77777777" w:rsidR="004719BD" w:rsidRDefault="004719BD">
            <w:pPr>
              <w:spacing w:after="0" w:line="360" w:lineRule="auto"/>
              <w:jc w:val="center"/>
              <w:rPr>
                <w:rFonts w:ascii="Times New Roman" w:hAnsi="Times New Roman"/>
                <w:sz w:val="28"/>
                <w:szCs w:val="28"/>
                <w:lang w:val="uk-UA"/>
              </w:rPr>
            </w:pPr>
          </w:p>
        </w:tc>
      </w:tr>
      <w:tr w:rsidR="004719BD" w14:paraId="6750700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E3BE76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1.1.7</w:t>
            </w:r>
          </w:p>
        </w:tc>
        <w:tc>
          <w:tcPr>
            <w:tcW w:w="5954" w:type="dxa"/>
            <w:tcBorders>
              <w:top w:val="single" w:sz="4" w:space="0" w:color="auto"/>
              <w:left w:val="single" w:sz="4" w:space="0" w:color="auto"/>
              <w:bottom w:val="single" w:sz="4" w:space="0" w:color="auto"/>
              <w:right w:val="single" w:sz="4" w:space="0" w:color="auto"/>
            </w:tcBorders>
            <w:hideMark/>
          </w:tcPr>
          <w:p w14:paraId="4B299E5B" w14:textId="77777777" w:rsidR="004719BD" w:rsidRDefault="004719BD">
            <w:pPr>
              <w:spacing w:after="0" w:line="360" w:lineRule="auto"/>
              <w:ind w:left="67"/>
              <w:jc w:val="both"/>
              <w:rPr>
                <w:rFonts w:ascii="Times New Roman" w:hAnsi="Times New Roman"/>
                <w:color w:val="000000"/>
                <w:sz w:val="28"/>
                <w:szCs w:val="28"/>
                <w:lang w:val="uk-UA"/>
              </w:rPr>
            </w:pPr>
            <w:r>
              <w:rPr>
                <w:rFonts w:ascii="Times New Roman" w:hAnsi="Times New Roman"/>
                <w:sz w:val="28"/>
                <w:szCs w:val="28"/>
                <w:lang w:val="uk-UA"/>
              </w:rPr>
              <w:t>Підласий І. П. Практична педагогіка або три технології. – К.: Видавничий дім «Слово», 2004. – 616с.</w:t>
            </w:r>
          </w:p>
        </w:tc>
        <w:tc>
          <w:tcPr>
            <w:tcW w:w="1984" w:type="dxa"/>
            <w:tcBorders>
              <w:top w:val="single" w:sz="4" w:space="0" w:color="auto"/>
              <w:left w:val="single" w:sz="4" w:space="0" w:color="auto"/>
              <w:bottom w:val="single" w:sz="4" w:space="0" w:color="auto"/>
              <w:right w:val="single" w:sz="4" w:space="0" w:color="auto"/>
            </w:tcBorders>
            <w:hideMark/>
          </w:tcPr>
          <w:p w14:paraId="16ACE287" w14:textId="6F3E1BBC"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17B03E1" w14:textId="77777777" w:rsidR="004719BD" w:rsidRDefault="004719BD">
            <w:pPr>
              <w:spacing w:after="0" w:line="360" w:lineRule="auto"/>
              <w:jc w:val="center"/>
              <w:rPr>
                <w:rFonts w:ascii="Times New Roman" w:hAnsi="Times New Roman"/>
                <w:sz w:val="28"/>
                <w:szCs w:val="28"/>
                <w:lang w:val="uk-UA"/>
              </w:rPr>
            </w:pPr>
          </w:p>
        </w:tc>
      </w:tr>
      <w:tr w:rsidR="004719BD" w14:paraId="5A77126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3E5C91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1.1.8</w:t>
            </w:r>
          </w:p>
        </w:tc>
        <w:tc>
          <w:tcPr>
            <w:tcW w:w="5954" w:type="dxa"/>
            <w:tcBorders>
              <w:top w:val="single" w:sz="4" w:space="0" w:color="auto"/>
              <w:left w:val="single" w:sz="4" w:space="0" w:color="auto"/>
              <w:bottom w:val="single" w:sz="4" w:space="0" w:color="auto"/>
              <w:right w:val="single" w:sz="4" w:space="0" w:color="auto"/>
            </w:tcBorders>
            <w:hideMark/>
          </w:tcPr>
          <w:p w14:paraId="715FED16" w14:textId="77777777" w:rsidR="004719BD" w:rsidRDefault="004719BD">
            <w:pPr>
              <w:spacing w:after="0" w:line="360" w:lineRule="auto"/>
              <w:jc w:val="both"/>
              <w:rPr>
                <w:rFonts w:ascii="Times New Roman" w:hAnsi="Times New Roman"/>
                <w:color w:val="000000"/>
                <w:sz w:val="28"/>
                <w:szCs w:val="28"/>
                <w:lang w:val="uk-UA"/>
              </w:rPr>
            </w:pPr>
            <w:r>
              <w:rPr>
                <w:rFonts w:ascii="Times New Roman" w:hAnsi="Times New Roman"/>
                <w:sz w:val="28"/>
                <w:szCs w:val="28"/>
                <w:lang w:val="uk-UA"/>
              </w:rPr>
              <w:t>Сиротенко Г. О. Сучасний урок: інтерактивні технології навчання. – Х.: Основа, 2003. – 80с.</w:t>
            </w:r>
          </w:p>
        </w:tc>
        <w:tc>
          <w:tcPr>
            <w:tcW w:w="1984" w:type="dxa"/>
            <w:tcBorders>
              <w:top w:val="single" w:sz="4" w:space="0" w:color="auto"/>
              <w:left w:val="single" w:sz="4" w:space="0" w:color="auto"/>
              <w:bottom w:val="single" w:sz="4" w:space="0" w:color="auto"/>
              <w:right w:val="single" w:sz="4" w:space="0" w:color="auto"/>
            </w:tcBorders>
            <w:hideMark/>
          </w:tcPr>
          <w:p w14:paraId="0817699E" w14:textId="695E112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202</w:t>
            </w:r>
            <w:r w:rsidR="00392F9D">
              <w:rPr>
                <w:rFonts w:ascii="Times New Roman" w:hAnsi="Times New Roman"/>
                <w:sz w:val="28"/>
                <w:szCs w:val="28"/>
                <w:lang w:val="uk-UA"/>
              </w:rPr>
              <w:t>5</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53B995C" w14:textId="77777777" w:rsidR="004719BD" w:rsidRDefault="004719BD">
            <w:pPr>
              <w:spacing w:after="0" w:line="360" w:lineRule="auto"/>
              <w:jc w:val="center"/>
              <w:rPr>
                <w:rFonts w:ascii="Times New Roman" w:hAnsi="Times New Roman"/>
                <w:sz w:val="28"/>
                <w:szCs w:val="28"/>
                <w:lang w:val="uk-UA"/>
              </w:rPr>
            </w:pPr>
          </w:p>
        </w:tc>
      </w:tr>
      <w:tr w:rsidR="004719BD" w14:paraId="19DC434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50A9553" w14:textId="77777777" w:rsidR="004719BD" w:rsidRDefault="004719BD">
            <w:pPr>
              <w:spacing w:after="0" w:line="360" w:lineRule="auto"/>
              <w:ind w:right="-108" w:hanging="108"/>
              <w:jc w:val="center"/>
              <w:rPr>
                <w:rFonts w:ascii="Times New Roman" w:hAnsi="Times New Roman"/>
                <w:sz w:val="28"/>
                <w:szCs w:val="28"/>
                <w:lang w:val="uk-UA"/>
              </w:rPr>
            </w:pPr>
            <w:r>
              <w:rPr>
                <w:rFonts w:ascii="Times New Roman" w:hAnsi="Times New Roman"/>
                <w:sz w:val="28"/>
                <w:szCs w:val="28"/>
                <w:lang w:val="uk-UA"/>
              </w:rPr>
              <w:t>1.1.9</w:t>
            </w:r>
          </w:p>
        </w:tc>
        <w:tc>
          <w:tcPr>
            <w:tcW w:w="5954" w:type="dxa"/>
            <w:tcBorders>
              <w:top w:val="single" w:sz="4" w:space="0" w:color="auto"/>
              <w:left w:val="single" w:sz="4" w:space="0" w:color="auto"/>
              <w:bottom w:val="single" w:sz="4" w:space="0" w:color="auto"/>
              <w:right w:val="single" w:sz="4" w:space="0" w:color="auto"/>
            </w:tcBorders>
            <w:hideMark/>
          </w:tcPr>
          <w:p w14:paraId="220F4DB2"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Терещук Г.В., Туранов Ю.О. Пізнавальні завдання з трудового навчання. 5 клас. Ч. 1. – Тернопіль: ТДПУ, 2000. – 118 с.</w:t>
            </w:r>
          </w:p>
        </w:tc>
        <w:tc>
          <w:tcPr>
            <w:tcW w:w="1984" w:type="dxa"/>
            <w:tcBorders>
              <w:top w:val="single" w:sz="4" w:space="0" w:color="auto"/>
              <w:left w:val="single" w:sz="4" w:space="0" w:color="auto"/>
              <w:bottom w:val="single" w:sz="4" w:space="0" w:color="auto"/>
              <w:right w:val="single" w:sz="4" w:space="0" w:color="auto"/>
            </w:tcBorders>
            <w:hideMark/>
          </w:tcPr>
          <w:p w14:paraId="40247683" w14:textId="72FC79DD"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202</w:t>
            </w:r>
            <w:r w:rsidR="00392F9D">
              <w:rPr>
                <w:rFonts w:ascii="Times New Roman" w:hAnsi="Times New Roman"/>
                <w:sz w:val="28"/>
                <w:szCs w:val="28"/>
                <w:lang w:val="uk-UA"/>
              </w:rPr>
              <w:t>5</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1E3590E" w14:textId="77777777" w:rsidR="004719BD" w:rsidRDefault="004719BD">
            <w:pPr>
              <w:spacing w:after="0" w:line="360" w:lineRule="auto"/>
              <w:jc w:val="center"/>
              <w:rPr>
                <w:rFonts w:ascii="Times New Roman" w:hAnsi="Times New Roman"/>
                <w:sz w:val="28"/>
                <w:szCs w:val="28"/>
                <w:lang w:val="uk-UA"/>
              </w:rPr>
            </w:pPr>
          </w:p>
        </w:tc>
      </w:tr>
      <w:tr w:rsidR="004719BD" w14:paraId="1A6E633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20DE8CA" w14:textId="77777777" w:rsidR="004719BD" w:rsidRDefault="004719BD">
            <w:pPr>
              <w:spacing w:after="0" w:line="360" w:lineRule="auto"/>
              <w:ind w:right="-108" w:hanging="108"/>
              <w:jc w:val="center"/>
              <w:rPr>
                <w:rFonts w:ascii="Times New Roman" w:hAnsi="Times New Roman"/>
                <w:sz w:val="28"/>
                <w:szCs w:val="28"/>
                <w:lang w:val="uk-UA"/>
              </w:rPr>
            </w:pPr>
            <w:r>
              <w:rPr>
                <w:rFonts w:ascii="Times New Roman" w:hAnsi="Times New Roman"/>
                <w:sz w:val="28"/>
                <w:szCs w:val="28"/>
                <w:lang w:val="uk-UA"/>
              </w:rPr>
              <w:t>1.1.10</w:t>
            </w:r>
          </w:p>
        </w:tc>
        <w:tc>
          <w:tcPr>
            <w:tcW w:w="5954" w:type="dxa"/>
            <w:tcBorders>
              <w:top w:val="single" w:sz="4" w:space="0" w:color="auto"/>
              <w:left w:val="single" w:sz="4" w:space="0" w:color="auto"/>
              <w:bottom w:val="single" w:sz="4" w:space="0" w:color="auto"/>
              <w:right w:val="single" w:sz="4" w:space="0" w:color="auto"/>
            </w:tcBorders>
            <w:hideMark/>
          </w:tcPr>
          <w:p w14:paraId="5AA859BC"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Ткаченко В..Розвиток творчих здібностей на уроках трудового навчання – К:Основа,   2012 – 44 ст.</w:t>
            </w:r>
            <w:r>
              <w:rPr>
                <w:rFonts w:ascii="Times New Roman" w:hAnsi="Times New Roman"/>
                <w:sz w:val="28"/>
                <w:szCs w:val="28"/>
                <w:lang w:val="uk-UA" w:eastAsia="uk-UA"/>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07875EA9" w14:textId="46212889"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202</w:t>
            </w:r>
            <w:r w:rsidR="00392F9D">
              <w:rPr>
                <w:rFonts w:ascii="Times New Roman" w:hAnsi="Times New Roman"/>
                <w:sz w:val="28"/>
                <w:szCs w:val="28"/>
                <w:lang w:val="uk-UA"/>
              </w:rPr>
              <w:t>6</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F47394E" w14:textId="77777777" w:rsidR="004719BD" w:rsidRDefault="004719BD">
            <w:pPr>
              <w:spacing w:after="0" w:line="360" w:lineRule="auto"/>
              <w:jc w:val="center"/>
              <w:rPr>
                <w:rFonts w:ascii="Times New Roman" w:hAnsi="Times New Roman"/>
                <w:sz w:val="28"/>
                <w:szCs w:val="28"/>
                <w:lang w:val="uk-UA"/>
              </w:rPr>
            </w:pPr>
          </w:p>
        </w:tc>
      </w:tr>
      <w:tr w:rsidR="004719BD" w14:paraId="318B33AA"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7E114D1" w14:textId="77777777" w:rsidR="004719BD" w:rsidRDefault="004719BD">
            <w:pPr>
              <w:spacing w:after="0" w:line="360" w:lineRule="auto"/>
              <w:ind w:right="-108" w:hanging="108"/>
              <w:jc w:val="center"/>
              <w:rPr>
                <w:rFonts w:ascii="Times New Roman" w:hAnsi="Times New Roman"/>
                <w:sz w:val="28"/>
                <w:szCs w:val="28"/>
                <w:lang w:val="uk-UA"/>
              </w:rPr>
            </w:pPr>
            <w:r>
              <w:rPr>
                <w:rFonts w:ascii="Times New Roman" w:hAnsi="Times New Roman"/>
                <w:sz w:val="28"/>
                <w:szCs w:val="28"/>
                <w:lang w:val="uk-UA"/>
              </w:rPr>
              <w:t>1.1.11</w:t>
            </w:r>
          </w:p>
        </w:tc>
        <w:tc>
          <w:tcPr>
            <w:tcW w:w="5954" w:type="dxa"/>
            <w:tcBorders>
              <w:top w:val="single" w:sz="4" w:space="0" w:color="auto"/>
              <w:left w:val="single" w:sz="4" w:space="0" w:color="auto"/>
              <w:bottom w:val="single" w:sz="4" w:space="0" w:color="auto"/>
              <w:right w:val="single" w:sz="4" w:space="0" w:color="auto"/>
            </w:tcBorders>
            <w:hideMark/>
          </w:tcPr>
          <w:p w14:paraId="30E8559E" w14:textId="77777777" w:rsidR="004719BD" w:rsidRDefault="004719BD">
            <w:pPr>
              <w:pStyle w:val="ListParagraph"/>
              <w:spacing w:after="0" w:line="360" w:lineRule="auto"/>
              <w:ind w:left="0"/>
              <w:jc w:val="both"/>
              <w:rPr>
                <w:rFonts w:ascii="Times New Roman" w:hAnsi="Times New Roman"/>
                <w:sz w:val="28"/>
                <w:szCs w:val="28"/>
                <w:lang w:val="uk-UA" w:eastAsia="uk-UA"/>
              </w:rPr>
            </w:pPr>
            <w:r>
              <w:rPr>
                <w:rFonts w:ascii="Times New Roman" w:hAnsi="Times New Roman"/>
                <w:sz w:val="28"/>
                <w:szCs w:val="28"/>
                <w:lang w:val="uk-UA" w:eastAsia="uk-UA"/>
              </w:rPr>
              <w:t>Тхоржевський Д.О. Проблемне навчання на уроках праці / Д.О. Тхоржевський, В.Г. Гетта. – К.: Рад. шк., 1980 – 150 с.</w:t>
            </w:r>
          </w:p>
        </w:tc>
        <w:tc>
          <w:tcPr>
            <w:tcW w:w="1984" w:type="dxa"/>
            <w:tcBorders>
              <w:top w:val="single" w:sz="4" w:space="0" w:color="auto"/>
              <w:left w:val="single" w:sz="4" w:space="0" w:color="auto"/>
              <w:bottom w:val="single" w:sz="4" w:space="0" w:color="auto"/>
              <w:right w:val="single" w:sz="4" w:space="0" w:color="auto"/>
            </w:tcBorders>
            <w:hideMark/>
          </w:tcPr>
          <w:p w14:paraId="5C295102" w14:textId="4E79E8FD"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202</w:t>
            </w:r>
            <w:r w:rsidR="00392F9D">
              <w:rPr>
                <w:rFonts w:ascii="Times New Roman" w:hAnsi="Times New Roman"/>
                <w:sz w:val="28"/>
                <w:szCs w:val="28"/>
                <w:lang w:val="uk-UA"/>
              </w:rPr>
              <w:t>6</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815A5EC" w14:textId="77777777" w:rsidR="004719BD" w:rsidRDefault="004719BD">
            <w:pPr>
              <w:spacing w:after="0" w:line="360" w:lineRule="auto"/>
              <w:jc w:val="center"/>
              <w:rPr>
                <w:rFonts w:ascii="Times New Roman" w:hAnsi="Times New Roman"/>
                <w:sz w:val="28"/>
                <w:szCs w:val="28"/>
                <w:lang w:val="uk-UA"/>
              </w:rPr>
            </w:pPr>
          </w:p>
        </w:tc>
      </w:tr>
      <w:tr w:rsidR="004719BD" w14:paraId="2F052740"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449CDEF" w14:textId="77777777" w:rsidR="004719BD" w:rsidRDefault="004719BD">
            <w:pPr>
              <w:spacing w:after="0" w:line="360" w:lineRule="auto"/>
              <w:ind w:right="-108" w:hanging="108"/>
              <w:jc w:val="center"/>
              <w:rPr>
                <w:rFonts w:ascii="Times New Roman" w:hAnsi="Times New Roman"/>
                <w:sz w:val="28"/>
                <w:szCs w:val="28"/>
                <w:lang w:val="uk-UA"/>
              </w:rPr>
            </w:pPr>
            <w:r>
              <w:rPr>
                <w:rFonts w:ascii="Times New Roman" w:hAnsi="Times New Roman"/>
                <w:sz w:val="28"/>
                <w:szCs w:val="28"/>
                <w:lang w:val="uk-UA"/>
              </w:rPr>
              <w:t>1.1.12</w:t>
            </w:r>
          </w:p>
        </w:tc>
        <w:tc>
          <w:tcPr>
            <w:tcW w:w="5954" w:type="dxa"/>
            <w:tcBorders>
              <w:top w:val="single" w:sz="4" w:space="0" w:color="auto"/>
              <w:left w:val="single" w:sz="4" w:space="0" w:color="auto"/>
              <w:bottom w:val="single" w:sz="4" w:space="0" w:color="auto"/>
              <w:right w:val="single" w:sz="4" w:space="0" w:color="auto"/>
            </w:tcBorders>
            <w:hideMark/>
          </w:tcPr>
          <w:p w14:paraId="5E6E271C" w14:textId="77777777" w:rsidR="004719BD" w:rsidRDefault="004719BD">
            <w:pPr>
              <w:pStyle w:val="ListParagraph"/>
              <w:spacing w:after="0" w:line="360" w:lineRule="auto"/>
              <w:ind w:left="0"/>
              <w:jc w:val="both"/>
              <w:rPr>
                <w:rFonts w:ascii="Times New Roman" w:hAnsi="Times New Roman"/>
                <w:sz w:val="28"/>
                <w:szCs w:val="28"/>
                <w:lang w:val="uk-UA"/>
              </w:rPr>
            </w:pPr>
            <w:r>
              <w:rPr>
                <w:rFonts w:ascii="Times New Roman" w:hAnsi="Times New Roman"/>
                <w:sz w:val="28"/>
                <w:szCs w:val="28"/>
                <w:lang w:val="uk-UA"/>
              </w:rPr>
              <w:t>Шляхова Г. Г. Розвиток творчих здібностей на заняттях з трудового навчання. – Донецьк, 2002. – С. 18-25.</w:t>
            </w:r>
          </w:p>
        </w:tc>
        <w:tc>
          <w:tcPr>
            <w:tcW w:w="1984" w:type="dxa"/>
            <w:tcBorders>
              <w:top w:val="single" w:sz="4" w:space="0" w:color="auto"/>
              <w:left w:val="single" w:sz="4" w:space="0" w:color="auto"/>
              <w:bottom w:val="single" w:sz="4" w:space="0" w:color="auto"/>
              <w:right w:val="single" w:sz="4" w:space="0" w:color="auto"/>
            </w:tcBorders>
            <w:hideMark/>
          </w:tcPr>
          <w:p w14:paraId="42DF3C7B" w14:textId="3BEA7D9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202</w:t>
            </w:r>
            <w:r w:rsidR="00392F9D">
              <w:rPr>
                <w:rFonts w:ascii="Times New Roman" w:hAnsi="Times New Roman"/>
                <w:sz w:val="28"/>
                <w:szCs w:val="28"/>
                <w:lang w:val="uk-UA"/>
              </w:rPr>
              <w:t>7</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9201653" w14:textId="77777777" w:rsidR="004719BD" w:rsidRDefault="004719BD">
            <w:pPr>
              <w:spacing w:after="0" w:line="360" w:lineRule="auto"/>
              <w:jc w:val="center"/>
              <w:rPr>
                <w:rFonts w:ascii="Times New Roman" w:hAnsi="Times New Roman"/>
                <w:sz w:val="28"/>
                <w:szCs w:val="28"/>
                <w:lang w:val="uk-UA"/>
              </w:rPr>
            </w:pPr>
          </w:p>
        </w:tc>
      </w:tr>
      <w:tr w:rsidR="004719BD" w:rsidRPr="004719BD" w14:paraId="7E9B2AF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3BF8575"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1.2.</w:t>
            </w:r>
          </w:p>
        </w:tc>
        <w:tc>
          <w:tcPr>
            <w:tcW w:w="9214" w:type="dxa"/>
            <w:gridSpan w:val="3"/>
            <w:tcBorders>
              <w:top w:val="single" w:sz="4" w:space="0" w:color="auto"/>
              <w:left w:val="single" w:sz="4" w:space="0" w:color="auto"/>
              <w:bottom w:val="single" w:sz="4" w:space="0" w:color="auto"/>
              <w:right w:val="single" w:sz="4" w:space="0" w:color="auto"/>
            </w:tcBorders>
            <w:hideMark/>
          </w:tcPr>
          <w:p w14:paraId="156FD716" w14:textId="77777777" w:rsidR="004719BD" w:rsidRDefault="004719BD">
            <w:pPr>
              <w:spacing w:after="0" w:line="360" w:lineRule="auto"/>
              <w:jc w:val="center"/>
              <w:rPr>
                <w:rFonts w:ascii="Times New Roman" w:hAnsi="Times New Roman"/>
                <w:color w:val="000000"/>
                <w:sz w:val="28"/>
                <w:szCs w:val="28"/>
                <w:lang w:val="uk-UA"/>
              </w:rPr>
            </w:pPr>
            <w:r>
              <w:rPr>
                <w:rFonts w:ascii="Times New Roman" w:hAnsi="Times New Roman"/>
                <w:b/>
                <w:sz w:val="28"/>
                <w:szCs w:val="28"/>
                <w:lang w:val="uk-UA"/>
              </w:rPr>
              <w:t>Опрацювати статті у фаховій періодиці</w:t>
            </w:r>
          </w:p>
        </w:tc>
      </w:tr>
      <w:tr w:rsidR="004719BD" w14:paraId="41E8EEA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1CBA2D1"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1.2.1</w:t>
            </w:r>
          </w:p>
        </w:tc>
        <w:tc>
          <w:tcPr>
            <w:tcW w:w="5954" w:type="dxa"/>
            <w:tcBorders>
              <w:top w:val="single" w:sz="4" w:space="0" w:color="auto"/>
              <w:left w:val="single" w:sz="4" w:space="0" w:color="auto"/>
              <w:bottom w:val="single" w:sz="4" w:space="0" w:color="auto"/>
              <w:right w:val="single" w:sz="4" w:space="0" w:color="auto"/>
            </w:tcBorders>
          </w:tcPr>
          <w:p w14:paraId="1C31ED31" w14:textId="77777777" w:rsidR="004719BD" w:rsidRDefault="004719BD">
            <w:pPr>
              <w:spacing w:after="0" w:line="360" w:lineRule="auto"/>
              <w:rPr>
                <w:rFonts w:ascii="Times New Roman" w:hAnsi="Times New Roman"/>
                <w:sz w:val="28"/>
                <w:szCs w:val="28"/>
                <w:lang w:val="uk-UA"/>
              </w:rPr>
            </w:pPr>
            <w:r>
              <w:rPr>
                <w:rFonts w:ascii="Times New Roman" w:hAnsi="Times New Roman"/>
                <w:sz w:val="28"/>
                <w:szCs w:val="28"/>
                <w:lang w:val="uk-UA"/>
              </w:rPr>
              <w:t xml:space="preserve">Башинська Т. Проектувальна діяльність— основа взаємодії вчителя та учнів./. Т. </w:t>
            </w:r>
            <w:r>
              <w:rPr>
                <w:rFonts w:ascii="Times New Roman" w:hAnsi="Times New Roman"/>
                <w:sz w:val="28"/>
                <w:szCs w:val="28"/>
                <w:lang w:val="uk-UA"/>
              </w:rPr>
              <w:lastRenderedPageBreak/>
              <w:t>Башинська // Початкова школа. — 2003. — №6. — С.58—59; №7. — С59—62.</w:t>
            </w:r>
          </w:p>
          <w:p w14:paraId="42652C4B" w14:textId="77777777" w:rsidR="004719BD" w:rsidRDefault="004719BD">
            <w:pPr>
              <w:spacing w:after="0" w:line="360" w:lineRule="auto"/>
              <w:rPr>
                <w:rFonts w:ascii="Times New Roman" w:hAnsi="Times New Roman"/>
                <w:sz w:val="28"/>
                <w:szCs w:val="28"/>
                <w:lang w:val="uk-UA"/>
              </w:rPr>
            </w:pPr>
          </w:p>
        </w:tc>
        <w:tc>
          <w:tcPr>
            <w:tcW w:w="1984" w:type="dxa"/>
            <w:tcBorders>
              <w:top w:val="single" w:sz="4" w:space="0" w:color="auto"/>
              <w:left w:val="single" w:sz="4" w:space="0" w:color="auto"/>
              <w:bottom w:val="single" w:sz="4" w:space="0" w:color="auto"/>
              <w:right w:val="single" w:sz="4" w:space="0" w:color="auto"/>
            </w:tcBorders>
            <w:hideMark/>
          </w:tcPr>
          <w:p w14:paraId="3E611BA1" w14:textId="697A83FF"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20</w:t>
            </w:r>
            <w:r w:rsidR="00392F9D">
              <w:rPr>
                <w:rFonts w:ascii="Times New Roman" w:hAnsi="Times New Roman"/>
                <w:sz w:val="28"/>
                <w:szCs w:val="28"/>
                <w:lang w:val="uk-UA"/>
              </w:rPr>
              <w:t>22</w:t>
            </w:r>
            <w:r>
              <w:rPr>
                <w:rFonts w:ascii="Times New Roman" w:hAnsi="Times New Roman"/>
                <w:sz w:val="28"/>
                <w:szCs w:val="28"/>
                <w:lang w:val="uk-UA"/>
              </w:rPr>
              <w:t>-20</w:t>
            </w:r>
            <w:r w:rsidR="00392F9D">
              <w:rPr>
                <w:rFonts w:ascii="Times New Roman" w:hAnsi="Times New Roman"/>
                <w:sz w:val="28"/>
                <w:szCs w:val="28"/>
                <w:lang w:val="uk-UA"/>
              </w:rPr>
              <w:t>27</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2E6DB5EC" w14:textId="77777777" w:rsidR="004719BD" w:rsidRDefault="004719BD">
            <w:pPr>
              <w:spacing w:after="0" w:line="360" w:lineRule="auto"/>
              <w:jc w:val="center"/>
              <w:rPr>
                <w:rFonts w:ascii="Times New Roman" w:hAnsi="Times New Roman"/>
                <w:sz w:val="28"/>
                <w:szCs w:val="28"/>
                <w:lang w:val="uk-UA"/>
              </w:rPr>
            </w:pPr>
          </w:p>
        </w:tc>
      </w:tr>
      <w:tr w:rsidR="004719BD" w14:paraId="6AC5897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0198226"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1.2.2</w:t>
            </w:r>
          </w:p>
        </w:tc>
        <w:tc>
          <w:tcPr>
            <w:tcW w:w="5954" w:type="dxa"/>
            <w:tcBorders>
              <w:top w:val="single" w:sz="4" w:space="0" w:color="auto"/>
              <w:left w:val="single" w:sz="4" w:space="0" w:color="auto"/>
              <w:bottom w:val="single" w:sz="4" w:space="0" w:color="auto"/>
              <w:right w:val="single" w:sz="4" w:space="0" w:color="auto"/>
            </w:tcBorders>
            <w:hideMark/>
          </w:tcPr>
          <w:p w14:paraId="0DA2A5BA" w14:textId="77777777" w:rsidR="004719BD" w:rsidRDefault="004719BD">
            <w:pPr>
              <w:pStyle w:val="Heading1"/>
              <w:spacing w:before="0" w:after="0" w:line="360" w:lineRule="auto"/>
              <w:jc w:val="both"/>
              <w:rPr>
                <w:rFonts w:ascii="Times New Roman" w:hAnsi="Times New Roman" w:cs="Times New Roman"/>
                <w:b w:val="0"/>
                <w:sz w:val="28"/>
                <w:szCs w:val="28"/>
                <w:lang w:val="uk-UA"/>
              </w:rPr>
            </w:pPr>
            <w:r>
              <w:rPr>
                <w:rFonts w:ascii="Times New Roman" w:hAnsi="Times New Roman" w:cs="Times New Roman"/>
                <w:b w:val="0"/>
                <w:sz w:val="28"/>
                <w:szCs w:val="28"/>
                <w:lang w:val="uk-UA" w:eastAsia="uk-UA"/>
              </w:rPr>
              <w:t>Бербец Т.М. Зміст самостійної творчої діяльності учнів в процесі виконання творчих проектів на уроках трудового навчання / Т.М.Бербец // Професійне становлення особистості. – 2013. – Грудень (№ 3). – С. 163–169</w:t>
            </w:r>
          </w:p>
        </w:tc>
        <w:tc>
          <w:tcPr>
            <w:tcW w:w="1984" w:type="dxa"/>
            <w:tcBorders>
              <w:top w:val="single" w:sz="4" w:space="0" w:color="auto"/>
              <w:left w:val="single" w:sz="4" w:space="0" w:color="auto"/>
              <w:bottom w:val="single" w:sz="4" w:space="0" w:color="auto"/>
              <w:right w:val="single" w:sz="4" w:space="0" w:color="auto"/>
            </w:tcBorders>
            <w:hideMark/>
          </w:tcPr>
          <w:p w14:paraId="33BC93B5" w14:textId="35583C1D"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647B5700" w14:textId="77777777" w:rsidR="004719BD" w:rsidRDefault="004719BD">
            <w:pPr>
              <w:spacing w:after="0" w:line="360" w:lineRule="auto"/>
              <w:jc w:val="center"/>
              <w:rPr>
                <w:rFonts w:ascii="Times New Roman" w:hAnsi="Times New Roman"/>
                <w:sz w:val="28"/>
                <w:szCs w:val="28"/>
                <w:lang w:val="uk-UA"/>
              </w:rPr>
            </w:pPr>
          </w:p>
        </w:tc>
      </w:tr>
      <w:tr w:rsidR="004719BD" w14:paraId="023F338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736AA3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1.2.3</w:t>
            </w:r>
          </w:p>
        </w:tc>
        <w:tc>
          <w:tcPr>
            <w:tcW w:w="5954" w:type="dxa"/>
            <w:tcBorders>
              <w:top w:val="single" w:sz="4" w:space="0" w:color="auto"/>
              <w:left w:val="single" w:sz="4" w:space="0" w:color="auto"/>
              <w:bottom w:val="single" w:sz="4" w:space="0" w:color="auto"/>
              <w:right w:val="single" w:sz="4" w:space="0" w:color="auto"/>
            </w:tcBorders>
            <w:hideMark/>
          </w:tcPr>
          <w:p w14:paraId="472CC4B1" w14:textId="77777777" w:rsidR="004719BD" w:rsidRDefault="004719BD">
            <w:pPr>
              <w:pStyle w:val="Heading1"/>
              <w:spacing w:before="0" w:after="0" w:line="360" w:lineRule="auto"/>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t>Зоц В. Впроваджуються проективні технології / В. Зоц // Завуч. — 2004.- №6. — С.2.</w:t>
            </w:r>
          </w:p>
        </w:tc>
        <w:tc>
          <w:tcPr>
            <w:tcW w:w="1984" w:type="dxa"/>
            <w:tcBorders>
              <w:top w:val="single" w:sz="4" w:space="0" w:color="auto"/>
              <w:left w:val="single" w:sz="4" w:space="0" w:color="auto"/>
              <w:bottom w:val="single" w:sz="4" w:space="0" w:color="auto"/>
              <w:right w:val="single" w:sz="4" w:space="0" w:color="auto"/>
            </w:tcBorders>
            <w:hideMark/>
          </w:tcPr>
          <w:p w14:paraId="1B82836F" w14:textId="2AE34360"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78F8F796" w14:textId="77777777" w:rsidR="004719BD" w:rsidRDefault="004719BD">
            <w:pPr>
              <w:spacing w:after="0" w:line="360" w:lineRule="auto"/>
              <w:jc w:val="center"/>
              <w:rPr>
                <w:rFonts w:ascii="Times New Roman" w:hAnsi="Times New Roman"/>
                <w:sz w:val="28"/>
                <w:szCs w:val="28"/>
                <w:lang w:val="uk-UA"/>
              </w:rPr>
            </w:pPr>
          </w:p>
        </w:tc>
      </w:tr>
      <w:tr w:rsidR="004719BD" w14:paraId="266879AE"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DA8633C"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1.2.4</w:t>
            </w:r>
          </w:p>
        </w:tc>
        <w:tc>
          <w:tcPr>
            <w:tcW w:w="5954" w:type="dxa"/>
            <w:tcBorders>
              <w:top w:val="single" w:sz="4" w:space="0" w:color="auto"/>
              <w:left w:val="single" w:sz="4" w:space="0" w:color="auto"/>
              <w:bottom w:val="single" w:sz="4" w:space="0" w:color="auto"/>
              <w:right w:val="single" w:sz="4" w:space="0" w:color="auto"/>
            </w:tcBorders>
            <w:hideMark/>
          </w:tcPr>
          <w:p w14:paraId="4FF3E08C" w14:textId="77777777" w:rsidR="004719BD" w:rsidRDefault="004719BD">
            <w:pPr>
              <w:widowControl w:val="0"/>
              <w:shd w:val="clear" w:color="auto" w:fill="FFFFFF"/>
              <w:tabs>
                <w:tab w:val="left" w:pos="408"/>
              </w:tabs>
              <w:autoSpaceDE w:val="0"/>
              <w:autoSpaceDN w:val="0"/>
              <w:adjustRightInd w:val="0"/>
              <w:spacing w:after="0" w:line="360" w:lineRule="auto"/>
              <w:rPr>
                <w:rFonts w:ascii="Times New Roman" w:hAnsi="Times New Roman"/>
                <w:sz w:val="28"/>
                <w:szCs w:val="28"/>
                <w:shd w:val="clear" w:color="auto" w:fill="FFFFFF"/>
                <w:lang w:val="uk-UA"/>
              </w:rPr>
            </w:pPr>
            <w:r>
              <w:rPr>
                <w:rFonts w:ascii="Times New Roman" w:hAnsi="Times New Roman"/>
                <w:sz w:val="28"/>
                <w:szCs w:val="28"/>
                <w:lang w:val="uk-UA"/>
              </w:rPr>
              <w:t>Коберник О.С. Розробка творчих проектів на уроках технічної праці // Трудова підготовка в закладах освіти. — 2002. — №2. — С.41—45.</w:t>
            </w:r>
          </w:p>
        </w:tc>
        <w:tc>
          <w:tcPr>
            <w:tcW w:w="1984" w:type="dxa"/>
            <w:tcBorders>
              <w:top w:val="single" w:sz="4" w:space="0" w:color="auto"/>
              <w:left w:val="single" w:sz="4" w:space="0" w:color="auto"/>
              <w:bottom w:val="single" w:sz="4" w:space="0" w:color="auto"/>
              <w:right w:val="single" w:sz="4" w:space="0" w:color="auto"/>
            </w:tcBorders>
            <w:hideMark/>
          </w:tcPr>
          <w:p w14:paraId="59FA2CFB" w14:textId="04EE9088"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22</w:t>
            </w: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6D9C7604" w14:textId="77777777" w:rsidR="004719BD" w:rsidRDefault="004719BD">
            <w:pPr>
              <w:spacing w:after="0" w:line="360" w:lineRule="auto"/>
              <w:jc w:val="center"/>
              <w:rPr>
                <w:rFonts w:ascii="Times New Roman" w:hAnsi="Times New Roman"/>
                <w:sz w:val="28"/>
                <w:szCs w:val="28"/>
                <w:lang w:val="uk-UA"/>
              </w:rPr>
            </w:pPr>
          </w:p>
        </w:tc>
      </w:tr>
      <w:tr w:rsidR="004719BD" w14:paraId="502CD8B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110D65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1.2.5</w:t>
            </w:r>
          </w:p>
        </w:tc>
        <w:tc>
          <w:tcPr>
            <w:tcW w:w="5954" w:type="dxa"/>
            <w:tcBorders>
              <w:top w:val="single" w:sz="4" w:space="0" w:color="auto"/>
              <w:left w:val="single" w:sz="4" w:space="0" w:color="auto"/>
              <w:bottom w:val="single" w:sz="4" w:space="0" w:color="auto"/>
              <w:right w:val="single" w:sz="4" w:space="0" w:color="auto"/>
            </w:tcBorders>
            <w:hideMark/>
          </w:tcPr>
          <w:p w14:paraId="4DFC7292" w14:textId="77777777" w:rsidR="004719BD" w:rsidRDefault="004719BD">
            <w:pPr>
              <w:pStyle w:val="Heading2"/>
              <w:spacing w:before="0" w:after="0" w:line="360" w:lineRule="auto"/>
              <w:jc w:val="both"/>
              <w:rPr>
                <w:rFonts w:ascii="Times New Roman" w:hAnsi="Times New Roman"/>
                <w:b w:val="0"/>
                <w:i w:val="0"/>
                <w:shd w:val="clear" w:color="auto" w:fill="FFFFFF"/>
                <w:lang w:val="uk-UA"/>
              </w:rPr>
            </w:pPr>
            <w:r>
              <w:rPr>
                <w:rFonts w:ascii="Times New Roman" w:hAnsi="Times New Roman"/>
                <w:b w:val="0"/>
                <w:i w:val="0"/>
                <w:lang w:val="uk-UA"/>
              </w:rPr>
              <w:t>Коберник О. Проективна педагогіка і національна школа / О. Коберник// Шлях освіти.— 2000.— №1. — С.7—9.</w:t>
            </w:r>
          </w:p>
        </w:tc>
        <w:tc>
          <w:tcPr>
            <w:tcW w:w="1984" w:type="dxa"/>
            <w:tcBorders>
              <w:top w:val="single" w:sz="4" w:space="0" w:color="auto"/>
              <w:left w:val="single" w:sz="4" w:space="0" w:color="auto"/>
              <w:bottom w:val="single" w:sz="4" w:space="0" w:color="auto"/>
              <w:right w:val="single" w:sz="4" w:space="0" w:color="auto"/>
            </w:tcBorders>
            <w:hideMark/>
          </w:tcPr>
          <w:p w14:paraId="68C41B23" w14:textId="047FF054"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-20</w:t>
            </w:r>
            <w:r w:rsidR="00392F9D">
              <w:rPr>
                <w:rFonts w:ascii="Times New Roman" w:hAnsi="Times New Roman"/>
                <w:sz w:val="28"/>
                <w:szCs w:val="28"/>
                <w:lang w:val="uk-UA"/>
              </w:rPr>
              <w:t xml:space="preserve">24 </w:t>
            </w:r>
            <w:r>
              <w:rPr>
                <w:rFonts w:ascii="Times New Roman" w:hAnsi="Times New Roman"/>
                <w:sz w:val="28"/>
                <w:szCs w:val="28"/>
                <w:lang w:val="uk-UA"/>
              </w:rPr>
              <w:t>н.р.</w:t>
            </w:r>
          </w:p>
        </w:tc>
        <w:tc>
          <w:tcPr>
            <w:tcW w:w="1276" w:type="dxa"/>
            <w:tcBorders>
              <w:top w:val="single" w:sz="4" w:space="0" w:color="auto"/>
              <w:left w:val="single" w:sz="4" w:space="0" w:color="auto"/>
              <w:bottom w:val="single" w:sz="4" w:space="0" w:color="auto"/>
              <w:right w:val="single" w:sz="4" w:space="0" w:color="auto"/>
            </w:tcBorders>
          </w:tcPr>
          <w:p w14:paraId="4651EE39" w14:textId="77777777" w:rsidR="004719BD" w:rsidRDefault="004719BD">
            <w:pPr>
              <w:spacing w:after="0" w:line="360" w:lineRule="auto"/>
              <w:jc w:val="center"/>
              <w:rPr>
                <w:rFonts w:ascii="Times New Roman" w:hAnsi="Times New Roman"/>
                <w:sz w:val="28"/>
                <w:szCs w:val="28"/>
                <w:lang w:val="uk-UA"/>
              </w:rPr>
            </w:pPr>
          </w:p>
        </w:tc>
      </w:tr>
      <w:tr w:rsidR="004719BD" w14:paraId="54F2D2D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38401A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1.2.6</w:t>
            </w:r>
          </w:p>
        </w:tc>
        <w:tc>
          <w:tcPr>
            <w:tcW w:w="5954" w:type="dxa"/>
            <w:tcBorders>
              <w:top w:val="single" w:sz="4" w:space="0" w:color="auto"/>
              <w:left w:val="single" w:sz="4" w:space="0" w:color="auto"/>
              <w:bottom w:val="single" w:sz="4" w:space="0" w:color="auto"/>
              <w:right w:val="single" w:sz="4" w:space="0" w:color="auto"/>
            </w:tcBorders>
            <w:hideMark/>
          </w:tcPr>
          <w:p w14:paraId="5A3F936B" w14:textId="77777777" w:rsidR="004719BD" w:rsidRDefault="004719BD">
            <w:pPr>
              <w:pStyle w:val="Heading2"/>
              <w:spacing w:before="0" w:after="0" w:line="360" w:lineRule="auto"/>
              <w:jc w:val="both"/>
              <w:rPr>
                <w:rFonts w:ascii="Times New Roman" w:hAnsi="Times New Roman"/>
                <w:b w:val="0"/>
                <w:i w:val="0"/>
                <w:lang w:val="uk-UA"/>
              </w:rPr>
            </w:pPr>
            <w:r>
              <w:rPr>
                <w:rFonts w:ascii="Times New Roman" w:hAnsi="Times New Roman"/>
                <w:b w:val="0"/>
                <w:i w:val="0"/>
                <w:lang w:val="uk-UA"/>
              </w:rPr>
              <w:t>Ксьонз С. переваги проектно-технологічної системи навчання // Трудова підготовка в закладах освіти. – №4, 2007</w:t>
            </w:r>
          </w:p>
        </w:tc>
        <w:tc>
          <w:tcPr>
            <w:tcW w:w="1984" w:type="dxa"/>
            <w:tcBorders>
              <w:top w:val="single" w:sz="4" w:space="0" w:color="auto"/>
              <w:left w:val="single" w:sz="4" w:space="0" w:color="auto"/>
              <w:bottom w:val="single" w:sz="4" w:space="0" w:color="auto"/>
              <w:right w:val="single" w:sz="4" w:space="0" w:color="auto"/>
            </w:tcBorders>
            <w:hideMark/>
          </w:tcPr>
          <w:p w14:paraId="54075B78" w14:textId="59452B8A"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-20</w:t>
            </w:r>
            <w:r w:rsidR="00392F9D">
              <w:rPr>
                <w:rFonts w:ascii="Times New Roman" w:hAnsi="Times New Roman"/>
                <w:sz w:val="28"/>
                <w:szCs w:val="28"/>
                <w:lang w:val="uk-UA"/>
              </w:rPr>
              <w:t>24</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394CDE24" w14:textId="77777777" w:rsidR="004719BD" w:rsidRDefault="004719BD">
            <w:pPr>
              <w:spacing w:after="0" w:line="360" w:lineRule="auto"/>
              <w:jc w:val="center"/>
              <w:rPr>
                <w:rFonts w:ascii="Times New Roman" w:hAnsi="Times New Roman"/>
                <w:sz w:val="28"/>
                <w:szCs w:val="28"/>
                <w:lang w:val="uk-UA"/>
              </w:rPr>
            </w:pPr>
          </w:p>
        </w:tc>
      </w:tr>
      <w:tr w:rsidR="004719BD" w14:paraId="003DF26A"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2901C3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1.2.7</w:t>
            </w:r>
          </w:p>
        </w:tc>
        <w:tc>
          <w:tcPr>
            <w:tcW w:w="5954" w:type="dxa"/>
            <w:tcBorders>
              <w:top w:val="single" w:sz="4" w:space="0" w:color="auto"/>
              <w:left w:val="single" w:sz="4" w:space="0" w:color="auto"/>
              <w:bottom w:val="single" w:sz="4" w:space="0" w:color="auto"/>
              <w:right w:val="single" w:sz="4" w:space="0" w:color="auto"/>
            </w:tcBorders>
            <w:hideMark/>
          </w:tcPr>
          <w:p w14:paraId="6D9718BC" w14:textId="77777777" w:rsidR="004719BD" w:rsidRDefault="004719BD">
            <w:pPr>
              <w:spacing w:after="0" w:line="360" w:lineRule="auto"/>
              <w:rPr>
                <w:rFonts w:ascii="Times New Roman" w:hAnsi="Times New Roman"/>
                <w:sz w:val="28"/>
                <w:szCs w:val="28"/>
                <w:lang w:val="uk-UA"/>
              </w:rPr>
            </w:pPr>
            <w:r>
              <w:rPr>
                <w:rFonts w:ascii="Times New Roman" w:hAnsi="Times New Roman"/>
                <w:sz w:val="28"/>
                <w:szCs w:val="28"/>
                <w:lang w:val="uk-UA" w:eastAsia="uk-UA"/>
              </w:rPr>
              <w:t xml:space="preserve">Нітченко Г.М., Ціун А.Ю. Використання інформаційних технологій у позаурочній діяльності з трудового навчання. - </w:t>
            </w:r>
            <w:hyperlink r:id="rId6" w:history="1">
              <w:r w:rsidRPr="004719BD">
                <w:rPr>
                  <w:rStyle w:val="Hyperlink"/>
                  <w:rFonts w:ascii="Calibri" w:hAnsi="Calibri"/>
                  <w:szCs w:val="28"/>
                  <w:lang w:val="uk-UA"/>
                </w:rPr>
                <w:t>Вісник Чернігівського національного педагогічного університету ім.Т.Г.Шевченка</w:t>
              </w:r>
            </w:hyperlink>
            <w:r>
              <w:rPr>
                <w:rFonts w:ascii="Times New Roman" w:hAnsi="Times New Roman"/>
                <w:sz w:val="28"/>
                <w:szCs w:val="28"/>
                <w:lang w:val="uk-UA"/>
              </w:rPr>
              <w:t xml:space="preserve"> ,  №117, </w:t>
            </w:r>
            <w:hyperlink r:id="rId7" w:tooltip="Go to the 2014 category archives." w:history="1">
              <w:r w:rsidRPr="004719BD">
                <w:rPr>
                  <w:rStyle w:val="Hyperlink"/>
                  <w:rFonts w:ascii="Calibri" w:hAnsi="Calibri"/>
                  <w:szCs w:val="28"/>
                  <w:lang w:val="uk-UA"/>
                </w:rPr>
                <w:t>2014</w:t>
              </w:r>
            </w:hyperlink>
            <w:r>
              <w:rPr>
                <w:rFonts w:ascii="Times New Roman" w:hAnsi="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589CCB53" w14:textId="689FBCFB"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23</w:t>
            </w:r>
            <w:r>
              <w:rPr>
                <w:rFonts w:ascii="Times New Roman" w:hAnsi="Times New Roman"/>
                <w:sz w:val="28"/>
                <w:szCs w:val="28"/>
                <w:lang w:val="uk-UA"/>
              </w:rPr>
              <w:t>-20</w:t>
            </w:r>
            <w:r w:rsidR="00392F9D">
              <w:rPr>
                <w:rFonts w:ascii="Times New Roman" w:hAnsi="Times New Roman"/>
                <w:sz w:val="28"/>
                <w:szCs w:val="28"/>
                <w:lang w:val="uk-UA"/>
              </w:rPr>
              <w:t>24</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123116A2" w14:textId="77777777" w:rsidR="004719BD" w:rsidRDefault="004719BD">
            <w:pPr>
              <w:spacing w:after="0" w:line="360" w:lineRule="auto"/>
              <w:jc w:val="center"/>
              <w:rPr>
                <w:rFonts w:ascii="Times New Roman" w:hAnsi="Times New Roman"/>
                <w:sz w:val="28"/>
                <w:szCs w:val="28"/>
                <w:lang w:val="uk-UA"/>
              </w:rPr>
            </w:pPr>
          </w:p>
        </w:tc>
      </w:tr>
      <w:tr w:rsidR="004719BD" w14:paraId="1371502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3896A6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1.2.8</w:t>
            </w:r>
          </w:p>
        </w:tc>
        <w:tc>
          <w:tcPr>
            <w:tcW w:w="5954" w:type="dxa"/>
            <w:tcBorders>
              <w:top w:val="single" w:sz="4" w:space="0" w:color="auto"/>
              <w:left w:val="single" w:sz="4" w:space="0" w:color="auto"/>
              <w:bottom w:val="single" w:sz="4" w:space="0" w:color="auto"/>
              <w:right w:val="single" w:sz="4" w:space="0" w:color="auto"/>
            </w:tcBorders>
            <w:hideMark/>
          </w:tcPr>
          <w:p w14:paraId="29C3DD78" w14:textId="77777777" w:rsidR="004719BD" w:rsidRDefault="004719BD">
            <w:pPr>
              <w:pStyle w:val="Heading2"/>
              <w:spacing w:before="0" w:after="0" w:line="360" w:lineRule="auto"/>
              <w:jc w:val="both"/>
              <w:rPr>
                <w:rFonts w:ascii="Times New Roman" w:hAnsi="Times New Roman"/>
                <w:b w:val="0"/>
                <w:i w:val="0"/>
                <w:lang w:val="uk-UA"/>
              </w:rPr>
            </w:pPr>
            <w:r>
              <w:rPr>
                <w:rFonts w:ascii="Times New Roman" w:hAnsi="Times New Roman"/>
                <w:b w:val="0"/>
                <w:i w:val="0"/>
                <w:lang w:val="uk-UA"/>
              </w:rPr>
              <w:t>Паламарчук В. Від творчої особистості до нових технологій навчання. // Рідна школа. – 1998. - №2.</w:t>
            </w:r>
          </w:p>
        </w:tc>
        <w:tc>
          <w:tcPr>
            <w:tcW w:w="1984" w:type="dxa"/>
            <w:tcBorders>
              <w:top w:val="single" w:sz="4" w:space="0" w:color="auto"/>
              <w:left w:val="single" w:sz="4" w:space="0" w:color="auto"/>
              <w:bottom w:val="single" w:sz="4" w:space="0" w:color="auto"/>
              <w:right w:val="single" w:sz="4" w:space="0" w:color="auto"/>
            </w:tcBorders>
            <w:hideMark/>
          </w:tcPr>
          <w:p w14:paraId="5A14039B" w14:textId="7D0FB3F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392F9D">
              <w:rPr>
                <w:rFonts w:ascii="Times New Roman" w:hAnsi="Times New Roman"/>
                <w:sz w:val="28"/>
                <w:szCs w:val="28"/>
                <w:lang w:val="uk-UA"/>
              </w:rPr>
              <w:t>25</w:t>
            </w:r>
            <w:r>
              <w:rPr>
                <w:rFonts w:ascii="Times New Roman" w:hAnsi="Times New Roman"/>
                <w:sz w:val="28"/>
                <w:szCs w:val="28"/>
                <w:lang w:val="uk-UA"/>
              </w:rPr>
              <w:t>-202</w:t>
            </w:r>
            <w:r w:rsidR="00392F9D">
              <w:rPr>
                <w:rFonts w:ascii="Times New Roman" w:hAnsi="Times New Roman"/>
                <w:sz w:val="28"/>
                <w:szCs w:val="28"/>
                <w:lang w:val="uk-UA"/>
              </w:rPr>
              <w:t>6</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4CDB484B" w14:textId="77777777" w:rsidR="004719BD" w:rsidRDefault="004719BD">
            <w:pPr>
              <w:spacing w:after="0" w:line="360" w:lineRule="auto"/>
              <w:jc w:val="center"/>
              <w:rPr>
                <w:rFonts w:ascii="Times New Roman" w:hAnsi="Times New Roman"/>
                <w:sz w:val="28"/>
                <w:szCs w:val="28"/>
                <w:lang w:val="uk-UA"/>
              </w:rPr>
            </w:pPr>
          </w:p>
        </w:tc>
      </w:tr>
      <w:tr w:rsidR="004719BD" w14:paraId="67D864C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D1D632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1.2.9</w:t>
            </w:r>
          </w:p>
        </w:tc>
        <w:tc>
          <w:tcPr>
            <w:tcW w:w="5954" w:type="dxa"/>
            <w:tcBorders>
              <w:top w:val="single" w:sz="4" w:space="0" w:color="auto"/>
              <w:left w:val="single" w:sz="4" w:space="0" w:color="auto"/>
              <w:bottom w:val="single" w:sz="4" w:space="0" w:color="auto"/>
              <w:right w:val="single" w:sz="4" w:space="0" w:color="auto"/>
            </w:tcBorders>
            <w:hideMark/>
          </w:tcPr>
          <w:p w14:paraId="6B72A237" w14:textId="77777777" w:rsidR="004719BD" w:rsidRDefault="004719BD">
            <w:pPr>
              <w:pStyle w:val="Heading2"/>
              <w:spacing w:before="0" w:after="0" w:line="360" w:lineRule="auto"/>
              <w:jc w:val="both"/>
              <w:rPr>
                <w:rFonts w:ascii="Times New Roman" w:hAnsi="Times New Roman"/>
                <w:b w:val="0"/>
                <w:i w:val="0"/>
                <w:lang w:val="uk-UA"/>
              </w:rPr>
            </w:pPr>
            <w:r>
              <w:rPr>
                <w:rFonts w:ascii="Times New Roman" w:hAnsi="Times New Roman"/>
                <w:b w:val="0"/>
                <w:i w:val="0"/>
                <w:lang w:val="uk-UA"/>
              </w:rPr>
              <w:t>. Терещук А. Технологічні та методичні основи сучасного уроку трудового навчання. // Трудова підготовка в закладах освіти. – 2008. – № 1.</w:t>
            </w:r>
          </w:p>
        </w:tc>
        <w:tc>
          <w:tcPr>
            <w:tcW w:w="1984" w:type="dxa"/>
            <w:tcBorders>
              <w:top w:val="single" w:sz="4" w:space="0" w:color="auto"/>
              <w:left w:val="single" w:sz="4" w:space="0" w:color="auto"/>
              <w:bottom w:val="single" w:sz="4" w:space="0" w:color="auto"/>
              <w:right w:val="single" w:sz="4" w:space="0" w:color="auto"/>
            </w:tcBorders>
            <w:hideMark/>
          </w:tcPr>
          <w:p w14:paraId="27C61556" w14:textId="12EAFC76"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26</w:t>
            </w:r>
            <w:r>
              <w:rPr>
                <w:rFonts w:ascii="Times New Roman" w:hAnsi="Times New Roman"/>
                <w:sz w:val="28"/>
                <w:szCs w:val="28"/>
                <w:lang w:val="uk-UA"/>
              </w:rPr>
              <w:t>-202</w:t>
            </w:r>
            <w:r w:rsidR="00060188">
              <w:rPr>
                <w:rFonts w:ascii="Times New Roman" w:hAnsi="Times New Roman"/>
                <w:sz w:val="28"/>
                <w:szCs w:val="28"/>
                <w:lang w:val="uk-UA"/>
              </w:rPr>
              <w:t>7</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752D59BC" w14:textId="77777777" w:rsidR="004719BD" w:rsidRDefault="004719BD">
            <w:pPr>
              <w:spacing w:after="0" w:line="360" w:lineRule="auto"/>
              <w:jc w:val="center"/>
              <w:rPr>
                <w:rFonts w:ascii="Times New Roman" w:hAnsi="Times New Roman"/>
                <w:sz w:val="28"/>
                <w:szCs w:val="28"/>
                <w:lang w:val="uk-UA"/>
              </w:rPr>
            </w:pPr>
          </w:p>
        </w:tc>
      </w:tr>
      <w:tr w:rsidR="004719BD" w14:paraId="4FE7C59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39FEEB3"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1.3.</w:t>
            </w:r>
          </w:p>
        </w:tc>
        <w:tc>
          <w:tcPr>
            <w:tcW w:w="9214" w:type="dxa"/>
            <w:gridSpan w:val="3"/>
            <w:tcBorders>
              <w:top w:val="single" w:sz="4" w:space="0" w:color="auto"/>
              <w:left w:val="single" w:sz="4" w:space="0" w:color="auto"/>
              <w:bottom w:val="single" w:sz="4" w:space="0" w:color="auto"/>
              <w:right w:val="single" w:sz="4" w:space="0" w:color="auto"/>
            </w:tcBorders>
            <w:hideMark/>
          </w:tcPr>
          <w:p w14:paraId="59954E40"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Опрацювати інтернет-ресурси</w:t>
            </w:r>
          </w:p>
        </w:tc>
      </w:tr>
      <w:tr w:rsidR="004719BD" w14:paraId="0DC8EF2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994119E"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1.3.1</w:t>
            </w:r>
          </w:p>
        </w:tc>
        <w:tc>
          <w:tcPr>
            <w:tcW w:w="5954" w:type="dxa"/>
            <w:tcBorders>
              <w:top w:val="single" w:sz="4" w:space="0" w:color="auto"/>
              <w:left w:val="single" w:sz="4" w:space="0" w:color="auto"/>
              <w:bottom w:val="single" w:sz="4" w:space="0" w:color="auto"/>
              <w:right w:val="single" w:sz="4" w:space="0" w:color="auto"/>
            </w:tcBorders>
            <w:hideMark/>
          </w:tcPr>
          <w:p w14:paraId="1074931F"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bCs/>
                <w:sz w:val="28"/>
                <w:szCs w:val="28"/>
                <w:lang w:val="uk-UA"/>
              </w:rPr>
              <w:t>http://metodportal.com./</w:t>
            </w:r>
            <w:r>
              <w:rPr>
                <w:rFonts w:ascii="Arial" w:hAnsi="Arial" w:cs="Arial"/>
                <w:color w:val="006621"/>
                <w:sz w:val="28"/>
                <w:szCs w:val="28"/>
                <w:shd w:val="clear" w:color="auto" w:fill="FFFFFF"/>
                <w:lang w:val="uk-UA"/>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633CD2FE"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2F774619" w14:textId="77777777" w:rsidR="004719BD" w:rsidRDefault="004719BD">
            <w:pPr>
              <w:spacing w:after="0" w:line="360" w:lineRule="auto"/>
              <w:jc w:val="center"/>
              <w:rPr>
                <w:rFonts w:ascii="Times New Roman" w:hAnsi="Times New Roman"/>
                <w:sz w:val="28"/>
                <w:szCs w:val="28"/>
                <w:lang w:val="uk-UA"/>
              </w:rPr>
            </w:pPr>
          </w:p>
        </w:tc>
      </w:tr>
      <w:tr w:rsidR="004719BD" w14:paraId="3B53D426"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08C2666"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1.3.2</w:t>
            </w:r>
          </w:p>
        </w:tc>
        <w:tc>
          <w:tcPr>
            <w:tcW w:w="5954" w:type="dxa"/>
            <w:tcBorders>
              <w:top w:val="single" w:sz="4" w:space="0" w:color="auto"/>
              <w:left w:val="single" w:sz="4" w:space="0" w:color="auto"/>
              <w:bottom w:val="single" w:sz="4" w:space="0" w:color="auto"/>
              <w:right w:val="single" w:sz="4" w:space="0" w:color="auto"/>
            </w:tcBorders>
            <w:hideMark/>
          </w:tcPr>
          <w:p w14:paraId="4BAA18D5" w14:textId="77777777" w:rsidR="004719BD" w:rsidRDefault="004719BD">
            <w:pPr>
              <w:spacing w:after="0" w:line="360" w:lineRule="auto"/>
              <w:rPr>
                <w:rFonts w:ascii="Times New Roman" w:hAnsi="Times New Roman"/>
                <w:sz w:val="28"/>
                <w:szCs w:val="28"/>
                <w:lang w:val="uk-UA"/>
              </w:rPr>
            </w:pPr>
            <w:r>
              <w:rPr>
                <w:rFonts w:ascii="Times New Roman" w:hAnsi="Times New Roman"/>
                <w:bCs/>
                <w:sz w:val="28"/>
                <w:szCs w:val="28"/>
                <w:lang w:val="uk-UA"/>
              </w:rPr>
              <w:t>http://tepug.at.ua/</w:t>
            </w:r>
            <w:r>
              <w:rPr>
                <w:rFonts w:ascii="Arial" w:hAnsi="Arial" w:cs="Arial"/>
                <w:color w:val="006621"/>
                <w:sz w:val="28"/>
                <w:szCs w:val="28"/>
                <w:shd w:val="clear" w:color="auto" w:fill="FFFFFF"/>
                <w:lang w:val="uk-UA"/>
              </w:rPr>
              <w:t xml:space="preserve"> </w:t>
            </w:r>
          </w:p>
        </w:tc>
        <w:tc>
          <w:tcPr>
            <w:tcW w:w="1984" w:type="dxa"/>
            <w:tcBorders>
              <w:top w:val="single" w:sz="4" w:space="0" w:color="auto"/>
              <w:left w:val="single" w:sz="4" w:space="0" w:color="auto"/>
              <w:bottom w:val="single" w:sz="4" w:space="0" w:color="auto"/>
              <w:right w:val="single" w:sz="4" w:space="0" w:color="auto"/>
            </w:tcBorders>
            <w:hideMark/>
          </w:tcPr>
          <w:p w14:paraId="57876DEE"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01913967" w14:textId="77777777" w:rsidR="004719BD" w:rsidRDefault="004719BD">
            <w:pPr>
              <w:spacing w:after="0" w:line="360" w:lineRule="auto"/>
              <w:jc w:val="center"/>
              <w:rPr>
                <w:rFonts w:ascii="Times New Roman" w:hAnsi="Times New Roman"/>
                <w:sz w:val="28"/>
                <w:szCs w:val="28"/>
                <w:lang w:val="uk-UA"/>
              </w:rPr>
            </w:pPr>
          </w:p>
        </w:tc>
      </w:tr>
      <w:tr w:rsidR="004719BD" w14:paraId="13CFDDB6"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9FE845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1.3.3</w:t>
            </w:r>
          </w:p>
        </w:tc>
        <w:tc>
          <w:tcPr>
            <w:tcW w:w="5954" w:type="dxa"/>
            <w:tcBorders>
              <w:top w:val="single" w:sz="4" w:space="0" w:color="auto"/>
              <w:left w:val="single" w:sz="4" w:space="0" w:color="auto"/>
              <w:bottom w:val="single" w:sz="4" w:space="0" w:color="auto"/>
              <w:right w:val="single" w:sz="4" w:space="0" w:color="auto"/>
            </w:tcBorders>
            <w:hideMark/>
          </w:tcPr>
          <w:p w14:paraId="54277D9B" w14:textId="77777777" w:rsidR="004719BD" w:rsidRDefault="004719BD">
            <w:pPr>
              <w:spacing w:after="0" w:line="360" w:lineRule="auto"/>
              <w:jc w:val="both"/>
              <w:rPr>
                <w:rFonts w:ascii="Times New Roman" w:hAnsi="Times New Roman"/>
                <w:bCs/>
                <w:sz w:val="28"/>
                <w:szCs w:val="28"/>
                <w:lang w:val="uk-UA"/>
              </w:rPr>
            </w:pPr>
            <w:r>
              <w:rPr>
                <w:rFonts w:ascii="Times New Roman" w:hAnsi="Times New Roman"/>
                <w:sz w:val="28"/>
                <w:szCs w:val="28"/>
                <w:lang w:val="uk-UA"/>
              </w:rPr>
              <w:t>http://www.trudove.org.ua/</w:t>
            </w:r>
          </w:p>
        </w:tc>
        <w:tc>
          <w:tcPr>
            <w:tcW w:w="1984" w:type="dxa"/>
            <w:tcBorders>
              <w:top w:val="single" w:sz="4" w:space="0" w:color="auto"/>
              <w:left w:val="single" w:sz="4" w:space="0" w:color="auto"/>
              <w:bottom w:val="single" w:sz="4" w:space="0" w:color="auto"/>
              <w:right w:val="single" w:sz="4" w:space="0" w:color="auto"/>
            </w:tcBorders>
            <w:hideMark/>
          </w:tcPr>
          <w:p w14:paraId="0A0A7D27"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4F6FEC7A" w14:textId="77777777" w:rsidR="004719BD" w:rsidRDefault="004719BD">
            <w:pPr>
              <w:spacing w:after="0" w:line="360" w:lineRule="auto"/>
              <w:jc w:val="center"/>
              <w:rPr>
                <w:rFonts w:ascii="Times New Roman" w:hAnsi="Times New Roman"/>
                <w:sz w:val="28"/>
                <w:szCs w:val="28"/>
                <w:lang w:val="uk-UA"/>
              </w:rPr>
            </w:pPr>
          </w:p>
        </w:tc>
      </w:tr>
      <w:tr w:rsidR="004719BD" w14:paraId="126B2B8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8795D5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1.3.4</w:t>
            </w:r>
          </w:p>
        </w:tc>
        <w:tc>
          <w:tcPr>
            <w:tcW w:w="5954" w:type="dxa"/>
            <w:tcBorders>
              <w:top w:val="single" w:sz="4" w:space="0" w:color="auto"/>
              <w:left w:val="single" w:sz="4" w:space="0" w:color="auto"/>
              <w:bottom w:val="single" w:sz="4" w:space="0" w:color="auto"/>
              <w:right w:val="single" w:sz="4" w:space="0" w:color="auto"/>
            </w:tcBorders>
            <w:hideMark/>
          </w:tcPr>
          <w:p w14:paraId="52FEC4B8" w14:textId="77777777" w:rsidR="004719BD" w:rsidRDefault="004719BD">
            <w:pPr>
              <w:spacing w:after="0" w:line="360" w:lineRule="auto"/>
              <w:jc w:val="both"/>
              <w:rPr>
                <w:rFonts w:ascii="Times New Roman" w:hAnsi="Times New Roman"/>
                <w:bCs/>
                <w:sz w:val="28"/>
                <w:szCs w:val="28"/>
                <w:lang w:val="uk-UA"/>
              </w:rPr>
            </w:pPr>
            <w:r>
              <w:rPr>
                <w:rFonts w:ascii="Times New Roman" w:hAnsi="Times New Roman"/>
                <w:sz w:val="28"/>
                <w:szCs w:val="28"/>
                <w:lang w:val="uk-UA"/>
              </w:rPr>
              <w:t>http://osvita.ua/</w:t>
            </w:r>
          </w:p>
        </w:tc>
        <w:tc>
          <w:tcPr>
            <w:tcW w:w="1984" w:type="dxa"/>
            <w:tcBorders>
              <w:top w:val="single" w:sz="4" w:space="0" w:color="auto"/>
              <w:left w:val="single" w:sz="4" w:space="0" w:color="auto"/>
              <w:bottom w:val="single" w:sz="4" w:space="0" w:color="auto"/>
              <w:right w:val="single" w:sz="4" w:space="0" w:color="auto"/>
            </w:tcBorders>
            <w:hideMark/>
          </w:tcPr>
          <w:p w14:paraId="12CDB930"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794620F4" w14:textId="77777777" w:rsidR="004719BD" w:rsidRDefault="004719BD">
            <w:pPr>
              <w:spacing w:after="0" w:line="360" w:lineRule="auto"/>
              <w:jc w:val="center"/>
              <w:rPr>
                <w:rFonts w:ascii="Times New Roman" w:hAnsi="Times New Roman"/>
                <w:sz w:val="28"/>
                <w:szCs w:val="28"/>
                <w:lang w:val="uk-UA"/>
              </w:rPr>
            </w:pPr>
          </w:p>
        </w:tc>
      </w:tr>
      <w:tr w:rsidR="004719BD" w14:paraId="18EA559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4718953"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1.3.5</w:t>
            </w:r>
          </w:p>
        </w:tc>
        <w:tc>
          <w:tcPr>
            <w:tcW w:w="5954" w:type="dxa"/>
            <w:tcBorders>
              <w:top w:val="single" w:sz="4" w:space="0" w:color="auto"/>
              <w:left w:val="single" w:sz="4" w:space="0" w:color="auto"/>
              <w:bottom w:val="single" w:sz="4" w:space="0" w:color="auto"/>
              <w:right w:val="single" w:sz="4" w:space="0" w:color="auto"/>
            </w:tcBorders>
            <w:hideMark/>
          </w:tcPr>
          <w:p w14:paraId="02AE003C" w14:textId="77777777" w:rsidR="004719BD" w:rsidRDefault="004719BD">
            <w:pPr>
              <w:spacing w:after="0" w:line="360" w:lineRule="auto"/>
              <w:jc w:val="both"/>
              <w:rPr>
                <w:rFonts w:ascii="Times New Roman" w:hAnsi="Times New Roman"/>
                <w:bCs/>
                <w:sz w:val="28"/>
                <w:szCs w:val="28"/>
                <w:lang w:val="uk-UA"/>
              </w:rPr>
            </w:pPr>
            <w:hyperlink r:id="rId8" w:history="1">
              <w:r>
                <w:rPr>
                  <w:rStyle w:val="Hyperlink"/>
                  <w:rFonts w:ascii="Calibri" w:hAnsi="Calibri"/>
                  <w:szCs w:val="28"/>
                </w:rPr>
                <w:t>http://ostriv.in.ua/</w:t>
              </w:r>
            </w:hyperlink>
          </w:p>
        </w:tc>
        <w:tc>
          <w:tcPr>
            <w:tcW w:w="1984" w:type="dxa"/>
            <w:tcBorders>
              <w:top w:val="single" w:sz="4" w:space="0" w:color="auto"/>
              <w:left w:val="single" w:sz="4" w:space="0" w:color="auto"/>
              <w:bottom w:val="single" w:sz="4" w:space="0" w:color="auto"/>
              <w:right w:val="single" w:sz="4" w:space="0" w:color="auto"/>
            </w:tcBorders>
            <w:hideMark/>
          </w:tcPr>
          <w:p w14:paraId="684BB16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3AE25BD9" w14:textId="77777777" w:rsidR="004719BD" w:rsidRDefault="004719BD">
            <w:pPr>
              <w:spacing w:after="0" w:line="360" w:lineRule="auto"/>
              <w:jc w:val="center"/>
              <w:rPr>
                <w:rFonts w:ascii="Times New Roman" w:hAnsi="Times New Roman"/>
                <w:sz w:val="28"/>
                <w:szCs w:val="28"/>
                <w:lang w:val="uk-UA"/>
              </w:rPr>
            </w:pPr>
          </w:p>
        </w:tc>
      </w:tr>
      <w:tr w:rsidR="004719BD" w14:paraId="059BE84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0E37AAB"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1.3.6</w:t>
            </w:r>
          </w:p>
        </w:tc>
        <w:tc>
          <w:tcPr>
            <w:tcW w:w="5954" w:type="dxa"/>
            <w:tcBorders>
              <w:top w:val="single" w:sz="4" w:space="0" w:color="auto"/>
              <w:left w:val="single" w:sz="4" w:space="0" w:color="auto"/>
              <w:bottom w:val="single" w:sz="4" w:space="0" w:color="auto"/>
              <w:right w:val="single" w:sz="4" w:space="0" w:color="auto"/>
            </w:tcBorders>
            <w:hideMark/>
          </w:tcPr>
          <w:p w14:paraId="61E5DE04" w14:textId="77777777" w:rsidR="004719BD" w:rsidRDefault="004719BD">
            <w:pPr>
              <w:spacing w:after="0" w:line="360" w:lineRule="auto"/>
              <w:jc w:val="both"/>
              <w:rPr>
                <w:rFonts w:ascii="Times New Roman" w:hAnsi="Times New Roman"/>
                <w:sz w:val="28"/>
                <w:szCs w:val="28"/>
                <w:lang w:val="uk-UA"/>
              </w:rPr>
            </w:pPr>
            <w:hyperlink r:id="rId9" w:history="1">
              <w:r>
                <w:rPr>
                  <w:rStyle w:val="Hyperlink"/>
                  <w:rFonts w:ascii="Calibri" w:hAnsi="Calibri"/>
                  <w:szCs w:val="28"/>
                  <w:shd w:val="clear" w:color="auto" w:fill="FFFFFF"/>
                </w:rPr>
                <w:t>www.trudove.org.ua/</w:t>
              </w:r>
            </w:hyperlink>
          </w:p>
        </w:tc>
        <w:tc>
          <w:tcPr>
            <w:tcW w:w="1984" w:type="dxa"/>
            <w:tcBorders>
              <w:top w:val="single" w:sz="4" w:space="0" w:color="auto"/>
              <w:left w:val="single" w:sz="4" w:space="0" w:color="auto"/>
              <w:bottom w:val="single" w:sz="4" w:space="0" w:color="auto"/>
              <w:right w:val="single" w:sz="4" w:space="0" w:color="auto"/>
            </w:tcBorders>
            <w:hideMark/>
          </w:tcPr>
          <w:p w14:paraId="4A832EDF"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25A9FEAD" w14:textId="77777777" w:rsidR="004719BD" w:rsidRDefault="004719BD">
            <w:pPr>
              <w:spacing w:after="0" w:line="360" w:lineRule="auto"/>
              <w:jc w:val="center"/>
              <w:rPr>
                <w:rFonts w:ascii="Times New Roman" w:hAnsi="Times New Roman"/>
                <w:sz w:val="28"/>
                <w:szCs w:val="28"/>
                <w:lang w:val="uk-UA"/>
              </w:rPr>
            </w:pPr>
          </w:p>
        </w:tc>
      </w:tr>
      <w:tr w:rsidR="004719BD" w14:paraId="05A1FDC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92A8C76"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1.3.7</w:t>
            </w:r>
          </w:p>
        </w:tc>
        <w:tc>
          <w:tcPr>
            <w:tcW w:w="5954" w:type="dxa"/>
            <w:tcBorders>
              <w:top w:val="single" w:sz="4" w:space="0" w:color="auto"/>
              <w:left w:val="single" w:sz="4" w:space="0" w:color="auto"/>
              <w:bottom w:val="single" w:sz="4" w:space="0" w:color="auto"/>
              <w:right w:val="single" w:sz="4" w:space="0" w:color="auto"/>
            </w:tcBorders>
            <w:hideMark/>
          </w:tcPr>
          <w:p w14:paraId="005B6C34" w14:textId="77777777" w:rsidR="004719BD" w:rsidRDefault="004719BD">
            <w:pPr>
              <w:spacing w:after="0" w:line="360" w:lineRule="auto"/>
              <w:jc w:val="both"/>
              <w:rPr>
                <w:rFonts w:ascii="Times New Roman" w:hAnsi="Times New Roman"/>
                <w:sz w:val="28"/>
                <w:szCs w:val="28"/>
                <w:shd w:val="clear" w:color="auto" w:fill="FFFFFF"/>
                <w:lang w:val="uk-UA"/>
              </w:rPr>
            </w:pPr>
            <w:hyperlink r:id="rId10" w:history="1">
              <w:r>
                <w:rPr>
                  <w:rStyle w:val="Hyperlink"/>
                  <w:rFonts w:ascii="Calibri" w:hAnsi="Calibri"/>
                  <w:szCs w:val="28"/>
                  <w:shd w:val="clear" w:color="auto" w:fill="FFFFFF"/>
                </w:rPr>
                <w:t>www</w:t>
              </w:r>
              <w:r w:rsidRPr="004719BD">
                <w:rPr>
                  <w:rStyle w:val="Hyperlink"/>
                  <w:rFonts w:ascii="Calibri" w:hAnsi="Calibri"/>
                  <w:szCs w:val="28"/>
                  <w:shd w:val="clear" w:color="auto" w:fill="FFFFFF"/>
                  <w:lang w:val="uk-UA"/>
                </w:rPr>
                <w:t>.</w:t>
              </w:r>
              <w:r>
                <w:rPr>
                  <w:rStyle w:val="Hyperlink"/>
                  <w:rFonts w:ascii="Calibri" w:hAnsi="Calibri"/>
                  <w:szCs w:val="28"/>
                  <w:shd w:val="clear" w:color="auto" w:fill="FFFFFF"/>
                </w:rPr>
                <w:t>lobzik</w:t>
              </w:r>
              <w:r w:rsidRPr="004719BD">
                <w:rPr>
                  <w:rStyle w:val="Hyperlink"/>
                  <w:rFonts w:ascii="Calibri" w:hAnsi="Calibri"/>
                  <w:szCs w:val="28"/>
                  <w:shd w:val="clear" w:color="auto" w:fill="FFFFFF"/>
                  <w:lang w:val="uk-UA"/>
                </w:rPr>
                <w:t>.</w:t>
              </w:r>
              <w:r>
                <w:rPr>
                  <w:rStyle w:val="Hyperlink"/>
                  <w:rFonts w:ascii="Calibri" w:hAnsi="Calibri"/>
                  <w:szCs w:val="28"/>
                  <w:shd w:val="clear" w:color="auto" w:fill="FFFFFF"/>
                </w:rPr>
                <w:t>pri</w:t>
              </w:r>
              <w:r w:rsidRPr="004719BD">
                <w:rPr>
                  <w:rStyle w:val="Hyperlink"/>
                  <w:rFonts w:ascii="Calibri" w:hAnsi="Calibri"/>
                  <w:szCs w:val="28"/>
                  <w:shd w:val="clear" w:color="auto" w:fill="FFFFFF"/>
                  <w:lang w:val="uk-UA"/>
                </w:rPr>
                <w:t>.</w:t>
              </w:r>
              <w:r>
                <w:rPr>
                  <w:rStyle w:val="Hyperlink"/>
                  <w:rFonts w:ascii="Calibri" w:hAnsi="Calibri"/>
                  <w:szCs w:val="28"/>
                  <w:shd w:val="clear" w:color="auto" w:fill="FFFFFF"/>
                </w:rPr>
                <w:t>ee</w:t>
              </w:r>
              <w:r w:rsidRPr="004719BD">
                <w:rPr>
                  <w:rStyle w:val="Hyperlink"/>
                  <w:rFonts w:ascii="Calibri" w:hAnsi="Calibri"/>
                  <w:szCs w:val="28"/>
                  <w:shd w:val="clear" w:color="auto" w:fill="FFFFFF"/>
                  <w:lang w:val="uk-UA"/>
                </w:rPr>
                <w:t>/</w:t>
              </w:r>
              <w:r>
                <w:rPr>
                  <w:rStyle w:val="Hyperlink"/>
                  <w:rFonts w:ascii="Calibri" w:hAnsi="Calibri"/>
                  <w:szCs w:val="28"/>
                  <w:shd w:val="clear" w:color="auto" w:fill="FFFFFF"/>
                </w:rPr>
                <w:t>modules</w:t>
              </w:r>
              <w:r w:rsidRPr="004719BD">
                <w:rPr>
                  <w:rStyle w:val="Hyperlink"/>
                  <w:rFonts w:ascii="Calibri" w:hAnsi="Calibri"/>
                  <w:szCs w:val="28"/>
                  <w:shd w:val="clear" w:color="auto" w:fill="FFFFFF"/>
                  <w:lang w:val="uk-UA"/>
                </w:rPr>
                <w:t>/</w:t>
              </w:r>
            </w:hyperlink>
          </w:p>
        </w:tc>
        <w:tc>
          <w:tcPr>
            <w:tcW w:w="1984" w:type="dxa"/>
            <w:tcBorders>
              <w:top w:val="single" w:sz="4" w:space="0" w:color="auto"/>
              <w:left w:val="single" w:sz="4" w:space="0" w:color="auto"/>
              <w:bottom w:val="single" w:sz="4" w:space="0" w:color="auto"/>
              <w:right w:val="single" w:sz="4" w:space="0" w:color="auto"/>
            </w:tcBorders>
            <w:hideMark/>
          </w:tcPr>
          <w:p w14:paraId="4E52B87E"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567C9D0E" w14:textId="77777777" w:rsidR="004719BD" w:rsidRDefault="004719BD">
            <w:pPr>
              <w:spacing w:after="0" w:line="360" w:lineRule="auto"/>
              <w:jc w:val="center"/>
              <w:rPr>
                <w:rFonts w:ascii="Times New Roman" w:hAnsi="Times New Roman"/>
                <w:sz w:val="28"/>
                <w:szCs w:val="28"/>
                <w:lang w:val="uk-UA"/>
              </w:rPr>
            </w:pPr>
          </w:p>
        </w:tc>
      </w:tr>
      <w:tr w:rsidR="004719BD" w14:paraId="0366C41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292618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1.3.8</w:t>
            </w:r>
          </w:p>
        </w:tc>
        <w:tc>
          <w:tcPr>
            <w:tcW w:w="5954" w:type="dxa"/>
            <w:tcBorders>
              <w:top w:val="single" w:sz="4" w:space="0" w:color="auto"/>
              <w:left w:val="single" w:sz="4" w:space="0" w:color="auto"/>
              <w:bottom w:val="single" w:sz="4" w:space="0" w:color="auto"/>
              <w:right w:val="single" w:sz="4" w:space="0" w:color="auto"/>
            </w:tcBorders>
            <w:hideMark/>
          </w:tcPr>
          <w:p w14:paraId="34B4AA39" w14:textId="77777777" w:rsidR="004719BD" w:rsidRDefault="004719BD">
            <w:pPr>
              <w:spacing w:after="0" w:line="360" w:lineRule="auto"/>
              <w:jc w:val="both"/>
              <w:rPr>
                <w:rFonts w:ascii="Times New Roman" w:hAnsi="Times New Roman"/>
                <w:sz w:val="28"/>
                <w:szCs w:val="28"/>
                <w:shd w:val="clear" w:color="auto" w:fill="FFFFFF"/>
                <w:lang w:val="uk-UA"/>
              </w:rPr>
            </w:pPr>
            <w:r>
              <w:rPr>
                <w:rFonts w:ascii="Times New Roman" w:hAnsi="Times New Roman"/>
                <w:sz w:val="28"/>
                <w:szCs w:val="28"/>
                <w:lang w:val="uk-UA"/>
              </w:rPr>
              <w:t>http://trud-metod-pom.ucoz.ru/</w:t>
            </w:r>
          </w:p>
        </w:tc>
        <w:tc>
          <w:tcPr>
            <w:tcW w:w="1984" w:type="dxa"/>
            <w:tcBorders>
              <w:top w:val="single" w:sz="4" w:space="0" w:color="auto"/>
              <w:left w:val="single" w:sz="4" w:space="0" w:color="auto"/>
              <w:bottom w:val="single" w:sz="4" w:space="0" w:color="auto"/>
              <w:right w:val="single" w:sz="4" w:space="0" w:color="auto"/>
            </w:tcBorders>
            <w:hideMark/>
          </w:tcPr>
          <w:p w14:paraId="11F3244D"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37C45E69" w14:textId="77777777" w:rsidR="004719BD" w:rsidRDefault="004719BD">
            <w:pPr>
              <w:spacing w:after="0" w:line="360" w:lineRule="auto"/>
              <w:jc w:val="center"/>
              <w:rPr>
                <w:rFonts w:ascii="Times New Roman" w:hAnsi="Times New Roman"/>
                <w:sz w:val="28"/>
                <w:szCs w:val="28"/>
                <w:lang w:val="uk-UA"/>
              </w:rPr>
            </w:pPr>
          </w:p>
        </w:tc>
      </w:tr>
      <w:tr w:rsidR="004719BD" w14:paraId="41F1473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87CF641"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1.3.9</w:t>
            </w:r>
          </w:p>
        </w:tc>
        <w:tc>
          <w:tcPr>
            <w:tcW w:w="5954" w:type="dxa"/>
            <w:tcBorders>
              <w:top w:val="single" w:sz="4" w:space="0" w:color="auto"/>
              <w:left w:val="single" w:sz="4" w:space="0" w:color="auto"/>
              <w:bottom w:val="single" w:sz="4" w:space="0" w:color="auto"/>
              <w:right w:val="single" w:sz="4" w:space="0" w:color="auto"/>
            </w:tcBorders>
            <w:hideMark/>
          </w:tcPr>
          <w:p w14:paraId="0CFFDDEE" w14:textId="77777777" w:rsidR="004719BD" w:rsidRDefault="004719BD">
            <w:pPr>
              <w:spacing w:after="0" w:line="360" w:lineRule="auto"/>
              <w:jc w:val="both"/>
              <w:rPr>
                <w:rFonts w:ascii="Times New Roman" w:hAnsi="Times New Roman"/>
                <w:sz w:val="28"/>
                <w:szCs w:val="28"/>
                <w:shd w:val="clear" w:color="auto" w:fill="FFFFFF"/>
                <w:lang w:val="uk-UA"/>
              </w:rPr>
            </w:pPr>
            <w:hyperlink r:id="rId11" w:tgtFrame="_blank" w:history="1">
              <w:r>
                <w:rPr>
                  <w:rStyle w:val="Hyperlink"/>
                  <w:rFonts w:ascii="Calibri" w:hAnsi="Calibri"/>
                  <w:szCs w:val="28"/>
                  <w:shd w:val="clear" w:color="auto" w:fill="FFFFFF"/>
                </w:rPr>
                <w:t>http://technologys.info</w:t>
              </w:r>
            </w:hyperlink>
          </w:p>
        </w:tc>
        <w:tc>
          <w:tcPr>
            <w:tcW w:w="1984" w:type="dxa"/>
            <w:tcBorders>
              <w:top w:val="single" w:sz="4" w:space="0" w:color="auto"/>
              <w:left w:val="single" w:sz="4" w:space="0" w:color="auto"/>
              <w:bottom w:val="single" w:sz="4" w:space="0" w:color="auto"/>
              <w:right w:val="single" w:sz="4" w:space="0" w:color="auto"/>
            </w:tcBorders>
            <w:hideMark/>
          </w:tcPr>
          <w:p w14:paraId="4EF19D6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26310749" w14:textId="77777777" w:rsidR="004719BD" w:rsidRDefault="004719BD">
            <w:pPr>
              <w:spacing w:after="0" w:line="360" w:lineRule="auto"/>
              <w:jc w:val="center"/>
              <w:rPr>
                <w:rFonts w:ascii="Times New Roman" w:hAnsi="Times New Roman"/>
                <w:sz w:val="28"/>
                <w:szCs w:val="28"/>
                <w:lang w:val="uk-UA"/>
              </w:rPr>
            </w:pPr>
          </w:p>
        </w:tc>
      </w:tr>
      <w:tr w:rsidR="004719BD" w14:paraId="59FD50C6"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60453489"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2. Фахово-функціональна підготовка.</w:t>
            </w:r>
          </w:p>
        </w:tc>
      </w:tr>
      <w:tr w:rsidR="004719BD" w:rsidRPr="004719BD" w14:paraId="118025D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6109012"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2.1</w:t>
            </w:r>
          </w:p>
        </w:tc>
        <w:tc>
          <w:tcPr>
            <w:tcW w:w="9214" w:type="dxa"/>
            <w:gridSpan w:val="3"/>
            <w:tcBorders>
              <w:top w:val="single" w:sz="4" w:space="0" w:color="auto"/>
              <w:left w:val="single" w:sz="4" w:space="0" w:color="auto"/>
              <w:bottom w:val="single" w:sz="4" w:space="0" w:color="auto"/>
              <w:right w:val="single" w:sz="4" w:space="0" w:color="auto"/>
            </w:tcBorders>
            <w:hideMark/>
          </w:tcPr>
          <w:p w14:paraId="24740212"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Вивчення нормативних документів і нових навчальних програм</w:t>
            </w:r>
          </w:p>
        </w:tc>
      </w:tr>
      <w:tr w:rsidR="004719BD" w14:paraId="6CA3554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C394109"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2.1.1</w:t>
            </w:r>
          </w:p>
        </w:tc>
        <w:tc>
          <w:tcPr>
            <w:tcW w:w="5954" w:type="dxa"/>
            <w:tcBorders>
              <w:top w:val="single" w:sz="4" w:space="0" w:color="auto"/>
              <w:left w:val="single" w:sz="4" w:space="0" w:color="auto"/>
              <w:bottom w:val="single" w:sz="4" w:space="0" w:color="auto"/>
              <w:right w:val="single" w:sz="4" w:space="0" w:color="auto"/>
            </w:tcBorders>
            <w:hideMark/>
          </w:tcPr>
          <w:p w14:paraId="3B80E77D" w14:textId="77777777" w:rsidR="004719BD" w:rsidRDefault="004719BD">
            <w:pPr>
              <w:pStyle w:val="ListParagraph"/>
              <w:tabs>
                <w:tab w:val="left" w:pos="567"/>
              </w:tabs>
              <w:autoSpaceDE w:val="0"/>
              <w:autoSpaceDN w:val="0"/>
              <w:adjustRightInd w:val="0"/>
              <w:spacing w:after="0" w:line="360" w:lineRule="auto"/>
              <w:ind w:left="34"/>
              <w:jc w:val="both"/>
              <w:rPr>
                <w:rFonts w:ascii="Times New Roman" w:hAnsi="Times New Roman"/>
                <w:sz w:val="28"/>
                <w:szCs w:val="28"/>
                <w:lang w:val="uk-UA"/>
              </w:rPr>
            </w:pPr>
            <w:r>
              <w:rPr>
                <w:rFonts w:ascii="Times New Roman" w:hAnsi="Times New Roman"/>
                <w:sz w:val="28"/>
                <w:szCs w:val="28"/>
                <w:lang w:val="uk-UA"/>
              </w:rPr>
              <w:t>Закон України «Про загальну середню освіту».</w:t>
            </w:r>
          </w:p>
        </w:tc>
        <w:tc>
          <w:tcPr>
            <w:tcW w:w="1984" w:type="dxa"/>
            <w:tcBorders>
              <w:top w:val="single" w:sz="4" w:space="0" w:color="auto"/>
              <w:left w:val="single" w:sz="4" w:space="0" w:color="auto"/>
              <w:bottom w:val="single" w:sz="4" w:space="0" w:color="auto"/>
              <w:right w:val="single" w:sz="4" w:space="0" w:color="auto"/>
            </w:tcBorders>
            <w:hideMark/>
          </w:tcPr>
          <w:p w14:paraId="5B3D6B91"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5E548C9D" w14:textId="77777777" w:rsidR="004719BD" w:rsidRDefault="004719BD">
            <w:pPr>
              <w:spacing w:after="0" w:line="360" w:lineRule="auto"/>
              <w:jc w:val="center"/>
              <w:rPr>
                <w:rFonts w:ascii="Times New Roman" w:hAnsi="Times New Roman"/>
                <w:sz w:val="28"/>
                <w:szCs w:val="28"/>
                <w:lang w:val="uk-UA"/>
              </w:rPr>
            </w:pPr>
          </w:p>
        </w:tc>
      </w:tr>
      <w:tr w:rsidR="004719BD" w14:paraId="43A903E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510C44E3"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2.1.2</w:t>
            </w:r>
          </w:p>
        </w:tc>
        <w:tc>
          <w:tcPr>
            <w:tcW w:w="5954" w:type="dxa"/>
            <w:tcBorders>
              <w:top w:val="single" w:sz="4" w:space="0" w:color="auto"/>
              <w:left w:val="single" w:sz="4" w:space="0" w:color="auto"/>
              <w:bottom w:val="single" w:sz="4" w:space="0" w:color="auto"/>
              <w:right w:val="single" w:sz="4" w:space="0" w:color="auto"/>
            </w:tcBorders>
            <w:hideMark/>
          </w:tcPr>
          <w:p w14:paraId="5EBB911A" w14:textId="77777777" w:rsidR="004719BD" w:rsidRDefault="004719BD">
            <w:pPr>
              <w:pStyle w:val="ListParagraph"/>
              <w:tabs>
                <w:tab w:val="left" w:pos="567"/>
              </w:tabs>
              <w:autoSpaceDE w:val="0"/>
              <w:autoSpaceDN w:val="0"/>
              <w:adjustRightInd w:val="0"/>
              <w:spacing w:after="0" w:line="360" w:lineRule="auto"/>
              <w:ind w:left="34"/>
              <w:jc w:val="both"/>
              <w:rPr>
                <w:rFonts w:ascii="Times New Roman" w:hAnsi="Times New Roman"/>
                <w:sz w:val="28"/>
                <w:szCs w:val="28"/>
                <w:lang w:val="uk-UA"/>
              </w:rPr>
            </w:pPr>
            <w:r>
              <w:rPr>
                <w:rFonts w:ascii="Times New Roman" w:hAnsi="Times New Roman"/>
                <w:sz w:val="28"/>
                <w:szCs w:val="28"/>
                <w:lang w:val="uk-UA"/>
              </w:rPr>
              <w:t>Державний стандарт базової і повної середньої освіти (освітня галузь «Технологія»).</w:t>
            </w:r>
          </w:p>
        </w:tc>
        <w:tc>
          <w:tcPr>
            <w:tcW w:w="1984" w:type="dxa"/>
            <w:tcBorders>
              <w:top w:val="single" w:sz="4" w:space="0" w:color="auto"/>
              <w:left w:val="single" w:sz="4" w:space="0" w:color="auto"/>
              <w:bottom w:val="single" w:sz="4" w:space="0" w:color="auto"/>
              <w:right w:val="single" w:sz="4" w:space="0" w:color="auto"/>
            </w:tcBorders>
            <w:hideMark/>
          </w:tcPr>
          <w:p w14:paraId="5CBA8E13"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7BE963DD" w14:textId="77777777" w:rsidR="004719BD" w:rsidRDefault="004719BD">
            <w:pPr>
              <w:spacing w:after="0" w:line="360" w:lineRule="auto"/>
              <w:jc w:val="center"/>
              <w:rPr>
                <w:rFonts w:ascii="Times New Roman" w:hAnsi="Times New Roman"/>
                <w:sz w:val="28"/>
                <w:szCs w:val="28"/>
                <w:lang w:val="uk-UA"/>
              </w:rPr>
            </w:pPr>
          </w:p>
        </w:tc>
      </w:tr>
      <w:tr w:rsidR="004719BD" w14:paraId="0EC33AB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606AC79"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2.1.3</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91380B7" w14:textId="77777777" w:rsidR="004719BD" w:rsidRDefault="004719BD">
            <w:pPr>
              <w:pStyle w:val="ListParagraph"/>
              <w:tabs>
                <w:tab w:val="left" w:pos="567"/>
              </w:tabs>
              <w:autoSpaceDE w:val="0"/>
              <w:autoSpaceDN w:val="0"/>
              <w:adjustRightInd w:val="0"/>
              <w:spacing w:after="0" w:line="360" w:lineRule="auto"/>
              <w:ind w:left="34"/>
              <w:jc w:val="both"/>
              <w:rPr>
                <w:rFonts w:ascii="Times New Roman" w:hAnsi="Times New Roman"/>
                <w:sz w:val="28"/>
                <w:szCs w:val="28"/>
                <w:lang w:val="uk-UA"/>
              </w:rPr>
            </w:pPr>
            <w:r>
              <w:rPr>
                <w:rFonts w:ascii="Times New Roman" w:hAnsi="Times New Roman"/>
                <w:sz w:val="28"/>
                <w:szCs w:val="28"/>
                <w:lang w:val="uk-UA"/>
              </w:rPr>
              <w:t>Концепція профільного навчання в старшій школі</w:t>
            </w:r>
          </w:p>
        </w:tc>
        <w:tc>
          <w:tcPr>
            <w:tcW w:w="1984" w:type="dxa"/>
            <w:tcBorders>
              <w:top w:val="single" w:sz="4" w:space="0" w:color="auto"/>
              <w:left w:val="single" w:sz="4" w:space="0" w:color="auto"/>
              <w:bottom w:val="single" w:sz="4" w:space="0" w:color="auto"/>
              <w:right w:val="single" w:sz="4" w:space="0" w:color="auto"/>
            </w:tcBorders>
            <w:hideMark/>
          </w:tcPr>
          <w:p w14:paraId="4C3DAF64"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757E7108" w14:textId="77777777" w:rsidR="004719BD" w:rsidRDefault="004719BD">
            <w:pPr>
              <w:spacing w:after="0" w:line="360" w:lineRule="auto"/>
              <w:jc w:val="center"/>
              <w:rPr>
                <w:rFonts w:ascii="Times New Roman" w:hAnsi="Times New Roman"/>
                <w:sz w:val="28"/>
                <w:szCs w:val="28"/>
                <w:lang w:val="uk-UA"/>
              </w:rPr>
            </w:pPr>
          </w:p>
        </w:tc>
      </w:tr>
      <w:tr w:rsidR="004719BD" w14:paraId="20A898B0"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2B04D3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2.1.4</w:t>
            </w:r>
          </w:p>
        </w:tc>
        <w:tc>
          <w:tcPr>
            <w:tcW w:w="5954" w:type="dxa"/>
            <w:tcBorders>
              <w:top w:val="single" w:sz="4" w:space="0" w:color="auto"/>
              <w:left w:val="single" w:sz="4" w:space="0" w:color="auto"/>
              <w:bottom w:val="single" w:sz="4" w:space="0" w:color="auto"/>
              <w:right w:val="single" w:sz="4" w:space="0" w:color="auto"/>
            </w:tcBorders>
            <w:hideMark/>
          </w:tcPr>
          <w:p w14:paraId="708FA699" w14:textId="54ED589A" w:rsidR="004719BD" w:rsidRDefault="004719BD">
            <w:pPr>
              <w:jc w:val="both"/>
              <w:rPr>
                <w:rFonts w:ascii="Times New Roman" w:hAnsi="Times New Roman"/>
                <w:sz w:val="28"/>
                <w:szCs w:val="28"/>
                <w:lang w:val="uk-UA"/>
              </w:rPr>
            </w:pPr>
            <w:r>
              <w:rPr>
                <w:rFonts w:ascii="Times New Roman" w:hAnsi="Times New Roman"/>
                <w:sz w:val="28"/>
                <w:szCs w:val="28"/>
                <w:lang w:val="uk-UA"/>
              </w:rPr>
              <w:t>Навчальна програма з трудового навчання для загальноосвітніх навчальних закладів. 5 – 9 класи. /В.К. Сидоренко//  20</w:t>
            </w:r>
            <w:r w:rsidR="00060188">
              <w:rPr>
                <w:rFonts w:ascii="Times New Roman" w:hAnsi="Times New Roman"/>
                <w:sz w:val="28"/>
                <w:szCs w:val="28"/>
                <w:lang w:val="uk-UA"/>
              </w:rPr>
              <w:t>2</w:t>
            </w:r>
            <w:r>
              <w:rPr>
                <w:rFonts w:ascii="Times New Roman" w:hAnsi="Times New Roman"/>
                <w:sz w:val="28"/>
                <w:szCs w:val="28"/>
                <w:lang w:val="uk-UA"/>
              </w:rPr>
              <w:t xml:space="preserve">2. </w:t>
            </w:r>
          </w:p>
        </w:tc>
        <w:tc>
          <w:tcPr>
            <w:tcW w:w="1984" w:type="dxa"/>
            <w:tcBorders>
              <w:top w:val="single" w:sz="4" w:space="0" w:color="auto"/>
              <w:left w:val="single" w:sz="4" w:space="0" w:color="auto"/>
              <w:bottom w:val="single" w:sz="4" w:space="0" w:color="auto"/>
              <w:right w:val="single" w:sz="4" w:space="0" w:color="auto"/>
            </w:tcBorders>
            <w:hideMark/>
          </w:tcPr>
          <w:p w14:paraId="51F73796"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141C6703" w14:textId="77777777" w:rsidR="004719BD" w:rsidRDefault="004719BD">
            <w:pPr>
              <w:spacing w:after="0" w:line="360" w:lineRule="auto"/>
              <w:jc w:val="center"/>
              <w:rPr>
                <w:rFonts w:ascii="Times New Roman" w:hAnsi="Times New Roman"/>
                <w:sz w:val="28"/>
                <w:szCs w:val="28"/>
                <w:lang w:val="uk-UA"/>
              </w:rPr>
            </w:pPr>
          </w:p>
        </w:tc>
      </w:tr>
      <w:tr w:rsidR="004719BD" w:rsidRPr="004719BD" w14:paraId="2B061EB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EF64D0F"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lastRenderedPageBreak/>
              <w:t>2.2.</w:t>
            </w:r>
          </w:p>
        </w:tc>
        <w:tc>
          <w:tcPr>
            <w:tcW w:w="9214" w:type="dxa"/>
            <w:gridSpan w:val="3"/>
            <w:tcBorders>
              <w:top w:val="single" w:sz="4" w:space="0" w:color="auto"/>
              <w:left w:val="single" w:sz="4" w:space="0" w:color="auto"/>
              <w:bottom w:val="single" w:sz="4" w:space="0" w:color="auto"/>
              <w:right w:val="single" w:sz="4" w:space="0" w:color="auto"/>
            </w:tcBorders>
            <w:hideMark/>
          </w:tcPr>
          <w:p w14:paraId="49F73056"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Ознайомлення з новими навчально-методичними комплексами</w:t>
            </w:r>
          </w:p>
        </w:tc>
      </w:tr>
      <w:tr w:rsidR="004719BD" w14:paraId="67C2EF6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4D4692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2.2.1</w:t>
            </w:r>
          </w:p>
        </w:tc>
        <w:tc>
          <w:tcPr>
            <w:tcW w:w="5954" w:type="dxa"/>
            <w:tcBorders>
              <w:top w:val="single" w:sz="4" w:space="0" w:color="auto"/>
              <w:left w:val="single" w:sz="4" w:space="0" w:color="auto"/>
              <w:bottom w:val="single" w:sz="4" w:space="0" w:color="auto"/>
              <w:right w:val="single" w:sz="4" w:space="0" w:color="auto"/>
            </w:tcBorders>
            <w:hideMark/>
          </w:tcPr>
          <w:p w14:paraId="03D2085C" w14:textId="77777777" w:rsidR="004719BD" w:rsidRDefault="004719BD">
            <w:pPr>
              <w:pStyle w:val="Heading3"/>
              <w:shd w:val="clear" w:color="auto" w:fill="FFFFFF"/>
              <w:spacing w:before="0" w:beforeAutospacing="0" w:after="0" w:afterAutospacing="0" w:line="360" w:lineRule="auto"/>
              <w:jc w:val="both"/>
              <w:rPr>
                <w:b w:val="0"/>
                <w:bCs w:val="0"/>
                <w:sz w:val="28"/>
                <w:szCs w:val="28"/>
              </w:rPr>
            </w:pPr>
            <w:r>
              <w:rPr>
                <w:rFonts w:eastAsia="Calibri"/>
                <w:b w:val="0"/>
                <w:sz w:val="28"/>
                <w:szCs w:val="28"/>
                <w:lang w:eastAsia="en-US"/>
              </w:rPr>
              <w:t>Гороль П.К. Мультимедійні засоби навчання. Лабораторні роботи. Навчально-методичний посібник / Гороль П.К.,  Гуревич Р.С., Кадемія М.Ю., Шестопалюк О.В. – Вінниця ТОВ «Ландо ЛТД», 2008. – 633 с.</w:t>
            </w:r>
          </w:p>
        </w:tc>
        <w:tc>
          <w:tcPr>
            <w:tcW w:w="1984" w:type="dxa"/>
            <w:tcBorders>
              <w:top w:val="single" w:sz="4" w:space="0" w:color="auto"/>
              <w:left w:val="single" w:sz="4" w:space="0" w:color="auto"/>
              <w:bottom w:val="single" w:sz="4" w:space="0" w:color="auto"/>
              <w:right w:val="single" w:sz="4" w:space="0" w:color="auto"/>
            </w:tcBorders>
            <w:hideMark/>
          </w:tcPr>
          <w:p w14:paraId="2B975E15" w14:textId="0A16F606"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Червень 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90108FE" w14:textId="77777777" w:rsidR="004719BD" w:rsidRDefault="004719BD">
            <w:pPr>
              <w:spacing w:after="0" w:line="360" w:lineRule="auto"/>
              <w:jc w:val="center"/>
              <w:rPr>
                <w:rFonts w:ascii="Times New Roman" w:hAnsi="Times New Roman"/>
                <w:sz w:val="28"/>
                <w:szCs w:val="28"/>
                <w:lang w:val="uk-UA"/>
              </w:rPr>
            </w:pPr>
          </w:p>
        </w:tc>
      </w:tr>
      <w:tr w:rsidR="004719BD" w14:paraId="3FEBF645"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C6761A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2.2.2</w:t>
            </w:r>
          </w:p>
        </w:tc>
        <w:tc>
          <w:tcPr>
            <w:tcW w:w="5954" w:type="dxa"/>
            <w:tcBorders>
              <w:top w:val="single" w:sz="4" w:space="0" w:color="auto"/>
              <w:left w:val="single" w:sz="4" w:space="0" w:color="auto"/>
              <w:bottom w:val="single" w:sz="4" w:space="0" w:color="auto"/>
              <w:right w:val="single" w:sz="4" w:space="0" w:color="auto"/>
            </w:tcBorders>
            <w:hideMark/>
          </w:tcPr>
          <w:p w14:paraId="6519A9E4" w14:textId="77777777" w:rsidR="004719BD" w:rsidRDefault="004719BD">
            <w:pPr>
              <w:pStyle w:val="Heading3"/>
              <w:shd w:val="clear" w:color="auto" w:fill="FFFFFF"/>
              <w:spacing w:before="0" w:beforeAutospacing="0" w:after="0" w:afterAutospacing="0" w:line="360" w:lineRule="auto"/>
              <w:jc w:val="both"/>
              <w:rPr>
                <w:b w:val="0"/>
                <w:sz w:val="28"/>
                <w:szCs w:val="28"/>
              </w:rPr>
            </w:pPr>
            <w:r>
              <w:rPr>
                <w:b w:val="0"/>
                <w:sz w:val="28"/>
                <w:szCs w:val="28"/>
              </w:rPr>
              <w:t>Настільна книга педагога. Посібник для тих, хто хоче бути вчителем-майстром/Упорядники: Андрєєва В. М., Григораш В. В. – Х.: Вид. група «Основа», 2006. – 352 с.</w:t>
            </w:r>
          </w:p>
        </w:tc>
        <w:tc>
          <w:tcPr>
            <w:tcW w:w="1984" w:type="dxa"/>
            <w:tcBorders>
              <w:top w:val="single" w:sz="4" w:space="0" w:color="auto"/>
              <w:left w:val="single" w:sz="4" w:space="0" w:color="auto"/>
              <w:bottom w:val="single" w:sz="4" w:space="0" w:color="auto"/>
              <w:right w:val="single" w:sz="4" w:space="0" w:color="auto"/>
            </w:tcBorders>
            <w:hideMark/>
          </w:tcPr>
          <w:p w14:paraId="24977D73" w14:textId="17C5A7BF"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Серпень 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2B474A6" w14:textId="77777777" w:rsidR="004719BD" w:rsidRDefault="004719BD">
            <w:pPr>
              <w:spacing w:after="0" w:line="360" w:lineRule="auto"/>
              <w:jc w:val="center"/>
              <w:rPr>
                <w:rFonts w:ascii="Times New Roman" w:hAnsi="Times New Roman"/>
                <w:sz w:val="28"/>
                <w:szCs w:val="28"/>
                <w:lang w:val="uk-UA"/>
              </w:rPr>
            </w:pPr>
          </w:p>
        </w:tc>
      </w:tr>
      <w:tr w:rsidR="004719BD" w14:paraId="34A1F12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5A53997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2.2.3</w:t>
            </w:r>
          </w:p>
        </w:tc>
        <w:tc>
          <w:tcPr>
            <w:tcW w:w="5954" w:type="dxa"/>
            <w:tcBorders>
              <w:top w:val="single" w:sz="4" w:space="0" w:color="auto"/>
              <w:left w:val="single" w:sz="4" w:space="0" w:color="auto"/>
              <w:bottom w:val="single" w:sz="4" w:space="0" w:color="auto"/>
              <w:right w:val="single" w:sz="4" w:space="0" w:color="auto"/>
            </w:tcBorders>
            <w:hideMark/>
          </w:tcPr>
          <w:p w14:paraId="543379B8" w14:textId="77777777" w:rsidR="004719BD" w:rsidRDefault="004719BD">
            <w:pPr>
              <w:pStyle w:val="Heading3"/>
              <w:shd w:val="clear" w:color="auto" w:fill="FFFFFF"/>
              <w:spacing w:before="0" w:beforeAutospacing="0" w:after="0" w:afterAutospacing="0" w:line="360" w:lineRule="auto"/>
              <w:rPr>
                <w:b w:val="0"/>
                <w:bCs w:val="0"/>
                <w:sz w:val="28"/>
                <w:szCs w:val="28"/>
              </w:rPr>
            </w:pPr>
            <w:r>
              <w:rPr>
                <w:b w:val="0"/>
                <w:sz w:val="28"/>
                <w:szCs w:val="28"/>
              </w:rPr>
              <w:t>Трудове навчання. Мистецтво технологій. 5-11 класи : навчально–методичний посібник / Н.І. Боринець, І. Ю. Ходзицька. – Шкільний світ. – 2011.</w:t>
            </w:r>
          </w:p>
        </w:tc>
        <w:tc>
          <w:tcPr>
            <w:tcW w:w="1984" w:type="dxa"/>
            <w:tcBorders>
              <w:top w:val="single" w:sz="4" w:space="0" w:color="auto"/>
              <w:left w:val="single" w:sz="4" w:space="0" w:color="auto"/>
              <w:bottom w:val="single" w:sz="4" w:space="0" w:color="auto"/>
              <w:right w:val="single" w:sz="4" w:space="0" w:color="auto"/>
            </w:tcBorders>
            <w:hideMark/>
          </w:tcPr>
          <w:p w14:paraId="55D15B9D" w14:textId="15699009"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Червень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BB472B8" w14:textId="77777777" w:rsidR="004719BD" w:rsidRDefault="004719BD">
            <w:pPr>
              <w:spacing w:after="0" w:line="360" w:lineRule="auto"/>
              <w:jc w:val="center"/>
              <w:rPr>
                <w:rFonts w:ascii="Times New Roman" w:hAnsi="Times New Roman"/>
                <w:sz w:val="28"/>
                <w:szCs w:val="28"/>
                <w:lang w:val="uk-UA"/>
              </w:rPr>
            </w:pPr>
          </w:p>
        </w:tc>
      </w:tr>
      <w:tr w:rsidR="004719BD" w14:paraId="1FCC7AFE"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3AC7B9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2.2.4</w:t>
            </w:r>
          </w:p>
        </w:tc>
        <w:tc>
          <w:tcPr>
            <w:tcW w:w="5954" w:type="dxa"/>
            <w:tcBorders>
              <w:top w:val="single" w:sz="4" w:space="0" w:color="auto"/>
              <w:left w:val="single" w:sz="4" w:space="0" w:color="auto"/>
              <w:bottom w:val="single" w:sz="4" w:space="0" w:color="auto"/>
              <w:right w:val="single" w:sz="4" w:space="0" w:color="auto"/>
            </w:tcBorders>
            <w:hideMark/>
          </w:tcPr>
          <w:p w14:paraId="4B0E52AE" w14:textId="77777777" w:rsidR="004719BD" w:rsidRDefault="004719BD">
            <w:pPr>
              <w:pStyle w:val="Heading3"/>
              <w:shd w:val="clear" w:color="auto" w:fill="FFFFFF"/>
              <w:spacing w:before="0" w:beforeAutospacing="0" w:after="0" w:afterAutospacing="0" w:line="360" w:lineRule="auto"/>
              <w:rPr>
                <w:b w:val="0"/>
                <w:sz w:val="28"/>
                <w:szCs w:val="28"/>
              </w:rPr>
            </w:pPr>
            <w:hyperlink r:id="rId12" w:tooltip="Пошук за автором" w:history="1">
              <w:r>
                <w:rPr>
                  <w:rStyle w:val="Hyperlink"/>
                  <w:b w:val="0"/>
                  <w:szCs w:val="28"/>
                </w:rPr>
                <w:t>Хоронжевський О.</w:t>
              </w:r>
            </w:hyperlink>
            <w:r>
              <w:rPr>
                <w:b w:val="0"/>
                <w:sz w:val="28"/>
                <w:szCs w:val="28"/>
              </w:rPr>
              <w:t xml:space="preserve">  </w:t>
            </w:r>
            <w:r>
              <w:rPr>
                <w:b w:val="0"/>
                <w:bCs w:val="0"/>
                <w:sz w:val="28"/>
                <w:szCs w:val="28"/>
              </w:rPr>
              <w:t>Навчально-методичне забезпечення формування основ гігієнічної культури в процесі трудового навчання в основній школі</w:t>
            </w:r>
            <w:r>
              <w:rPr>
                <w:b w:val="0"/>
                <w:sz w:val="28"/>
                <w:szCs w:val="28"/>
              </w:rPr>
              <w:t xml:space="preserve"> / О. Хоронжевський // </w:t>
            </w:r>
            <w:hyperlink r:id="rId13" w:tooltip="Періодичне видання" w:history="1">
              <w:r>
                <w:rPr>
                  <w:rStyle w:val="Hyperlink"/>
                  <w:b w:val="0"/>
                  <w:szCs w:val="28"/>
                </w:rPr>
                <w:t>Нова педагогічна думка</w:t>
              </w:r>
            </w:hyperlink>
            <w:r>
              <w:rPr>
                <w:b w:val="0"/>
                <w:sz w:val="28"/>
                <w:szCs w:val="28"/>
              </w:rPr>
              <w:t xml:space="preserve">. - 2013. - № 3. - С. 141-144. - Режим доступу: </w:t>
            </w:r>
            <w:hyperlink r:id="rId14" w:history="1">
              <w:r>
                <w:rPr>
                  <w:rStyle w:val="Hyperlink"/>
                  <w:b w:val="0"/>
                  <w:szCs w:val="28"/>
                </w:rPr>
                <w:t>http://nbuv.gov.ua/UJRN/</w:t>
              </w:r>
              <w:r>
                <w:rPr>
                  <w:rStyle w:val="Hyperlink"/>
                  <w:b w:val="0"/>
                  <w:bCs w:val="0"/>
                  <w:szCs w:val="28"/>
                </w:rPr>
                <w:t>Npd</w:t>
              </w:r>
              <w:r>
                <w:rPr>
                  <w:rStyle w:val="Hyperlink"/>
                  <w:b w:val="0"/>
                  <w:szCs w:val="28"/>
                </w:rPr>
                <w:t>_2013_3_43</w:t>
              </w:r>
            </w:hyperlink>
          </w:p>
        </w:tc>
        <w:tc>
          <w:tcPr>
            <w:tcW w:w="1984" w:type="dxa"/>
            <w:tcBorders>
              <w:top w:val="single" w:sz="4" w:space="0" w:color="auto"/>
              <w:left w:val="single" w:sz="4" w:space="0" w:color="auto"/>
              <w:bottom w:val="single" w:sz="4" w:space="0" w:color="auto"/>
              <w:right w:val="single" w:sz="4" w:space="0" w:color="auto"/>
            </w:tcBorders>
            <w:hideMark/>
          </w:tcPr>
          <w:p w14:paraId="7F86BC97" w14:textId="632FD52C"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Вересень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EFDF5D2" w14:textId="77777777" w:rsidR="004719BD" w:rsidRDefault="004719BD">
            <w:pPr>
              <w:spacing w:after="0" w:line="360" w:lineRule="auto"/>
              <w:jc w:val="center"/>
              <w:rPr>
                <w:rFonts w:ascii="Times New Roman" w:hAnsi="Times New Roman"/>
                <w:sz w:val="28"/>
                <w:szCs w:val="28"/>
                <w:lang w:val="uk-UA"/>
              </w:rPr>
            </w:pPr>
          </w:p>
        </w:tc>
      </w:tr>
      <w:tr w:rsidR="004719BD" w:rsidRPr="004719BD" w14:paraId="6F2CB90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29725F0"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2.3.</w:t>
            </w:r>
          </w:p>
        </w:tc>
        <w:tc>
          <w:tcPr>
            <w:tcW w:w="9214" w:type="dxa"/>
            <w:gridSpan w:val="3"/>
            <w:tcBorders>
              <w:top w:val="single" w:sz="4" w:space="0" w:color="auto"/>
              <w:left w:val="single" w:sz="4" w:space="0" w:color="auto"/>
              <w:bottom w:val="single" w:sz="4" w:space="0" w:color="auto"/>
              <w:right w:val="single" w:sz="4" w:space="0" w:color="auto"/>
            </w:tcBorders>
            <w:hideMark/>
          </w:tcPr>
          <w:p w14:paraId="7B971C7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Опанування методикою використання засобів навчання</w:t>
            </w:r>
          </w:p>
        </w:tc>
      </w:tr>
      <w:tr w:rsidR="004719BD" w14:paraId="1B73B40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1C26B2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2.3.1</w:t>
            </w:r>
          </w:p>
        </w:tc>
        <w:tc>
          <w:tcPr>
            <w:tcW w:w="5954" w:type="dxa"/>
            <w:tcBorders>
              <w:top w:val="single" w:sz="4" w:space="0" w:color="auto"/>
              <w:left w:val="single" w:sz="4" w:space="0" w:color="auto"/>
              <w:bottom w:val="single" w:sz="4" w:space="0" w:color="auto"/>
              <w:right w:val="single" w:sz="4" w:space="0" w:color="auto"/>
            </w:tcBorders>
            <w:hideMark/>
          </w:tcPr>
          <w:p w14:paraId="3A958086" w14:textId="77777777" w:rsidR="004719BD" w:rsidRDefault="004719BD">
            <w:pPr>
              <w:pStyle w:val="Heading1"/>
              <w:shd w:val="clear" w:color="auto" w:fill="FFFFFF"/>
              <w:spacing w:before="0" w:after="0" w:line="360" w:lineRule="auto"/>
              <w:jc w:val="both"/>
              <w:rPr>
                <w:rFonts w:ascii="Times New Roman" w:hAnsi="Times New Roman" w:cs="Times New Roman"/>
                <w:b w:val="0"/>
                <w:sz w:val="28"/>
                <w:szCs w:val="28"/>
                <w:lang w:val="uk-UA"/>
              </w:rPr>
            </w:pPr>
            <w:bookmarkStart w:id="0" w:name="_Toc321658675"/>
            <w:bookmarkStart w:id="1" w:name="_Toc321659103"/>
            <w:bookmarkStart w:id="2" w:name="_Toc321660238"/>
            <w:bookmarkStart w:id="3" w:name="_Toc321660809"/>
            <w:bookmarkStart w:id="4" w:name="_Toc321779469"/>
            <w:bookmarkStart w:id="5" w:name="_Toc321347970"/>
            <w:bookmarkStart w:id="6" w:name="_Toc321351939"/>
            <w:bookmarkStart w:id="7" w:name="_Toc321352253"/>
            <w:bookmarkStart w:id="8" w:name="_Toc321352539"/>
            <w:r>
              <w:rPr>
                <w:rFonts w:ascii="Times New Roman" w:hAnsi="Times New Roman" w:cs="Times New Roman"/>
                <w:b w:val="0"/>
                <w:sz w:val="28"/>
                <w:szCs w:val="28"/>
                <w:lang w:val="uk-UA"/>
              </w:rPr>
              <w:t>Кравченко Т., Коберник О. Використання інтерактивних методик на уроках трудового навчання // Трудова підготовка в закладах освіти.-2003. - №. 3. -С. 9-11.</w:t>
            </w:r>
            <w:bookmarkEnd w:id="0"/>
            <w:bookmarkEnd w:id="1"/>
            <w:bookmarkEnd w:id="2"/>
            <w:bookmarkEnd w:id="3"/>
            <w:bookmarkEnd w:id="4"/>
            <w:bookmarkEnd w:id="5"/>
            <w:bookmarkEnd w:id="6"/>
            <w:bookmarkEnd w:id="7"/>
            <w:bookmarkEnd w:id="8"/>
          </w:p>
        </w:tc>
        <w:tc>
          <w:tcPr>
            <w:tcW w:w="1984" w:type="dxa"/>
            <w:tcBorders>
              <w:top w:val="single" w:sz="4" w:space="0" w:color="auto"/>
              <w:left w:val="single" w:sz="4" w:space="0" w:color="auto"/>
              <w:bottom w:val="single" w:sz="4" w:space="0" w:color="auto"/>
              <w:right w:val="single" w:sz="4" w:space="0" w:color="auto"/>
            </w:tcBorders>
            <w:hideMark/>
          </w:tcPr>
          <w:p w14:paraId="147067DA" w14:textId="44CD2B62"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Липень 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74CE180" w14:textId="77777777" w:rsidR="004719BD" w:rsidRDefault="004719BD">
            <w:pPr>
              <w:spacing w:after="0" w:line="360" w:lineRule="auto"/>
              <w:jc w:val="center"/>
              <w:rPr>
                <w:rFonts w:ascii="Times New Roman" w:hAnsi="Times New Roman"/>
                <w:sz w:val="28"/>
                <w:szCs w:val="28"/>
                <w:lang w:val="uk-UA"/>
              </w:rPr>
            </w:pPr>
          </w:p>
        </w:tc>
      </w:tr>
      <w:tr w:rsidR="004719BD" w14:paraId="30512B2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0CE6A2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2.3.2</w:t>
            </w:r>
          </w:p>
        </w:tc>
        <w:tc>
          <w:tcPr>
            <w:tcW w:w="5954" w:type="dxa"/>
            <w:tcBorders>
              <w:top w:val="single" w:sz="4" w:space="0" w:color="auto"/>
              <w:left w:val="single" w:sz="4" w:space="0" w:color="auto"/>
              <w:bottom w:val="single" w:sz="4" w:space="0" w:color="auto"/>
              <w:right w:val="single" w:sz="4" w:space="0" w:color="auto"/>
            </w:tcBorders>
            <w:hideMark/>
          </w:tcPr>
          <w:p w14:paraId="49CB2C70" w14:textId="77777777" w:rsidR="004719BD" w:rsidRDefault="004719BD">
            <w:pPr>
              <w:pStyle w:val="Heading3"/>
              <w:spacing w:before="0" w:beforeAutospacing="0" w:after="0" w:afterAutospacing="0" w:line="360" w:lineRule="auto"/>
              <w:jc w:val="both"/>
              <w:rPr>
                <w:b w:val="0"/>
                <w:bCs w:val="0"/>
                <w:color w:val="000000"/>
                <w:sz w:val="28"/>
                <w:szCs w:val="28"/>
              </w:rPr>
            </w:pPr>
            <w:r>
              <w:rPr>
                <w:b w:val="0"/>
                <w:sz w:val="28"/>
                <w:szCs w:val="28"/>
              </w:rPr>
              <w:t>Мірошниченко Ю. Дидактичні принципи добору і розробки програмних педагогічних засобів для освітньої галузі «Технологія». // Трудова підготовка в закладах освіти.-2005. - № 5. -С. 5–8.</w:t>
            </w:r>
          </w:p>
        </w:tc>
        <w:tc>
          <w:tcPr>
            <w:tcW w:w="1984" w:type="dxa"/>
            <w:tcBorders>
              <w:top w:val="single" w:sz="4" w:space="0" w:color="auto"/>
              <w:left w:val="single" w:sz="4" w:space="0" w:color="auto"/>
              <w:bottom w:val="single" w:sz="4" w:space="0" w:color="auto"/>
              <w:right w:val="single" w:sz="4" w:space="0" w:color="auto"/>
            </w:tcBorders>
            <w:hideMark/>
          </w:tcPr>
          <w:p w14:paraId="1274AF77" w14:textId="5CFA433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Грудень 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217C157D" w14:textId="77777777" w:rsidR="004719BD" w:rsidRDefault="004719BD">
            <w:pPr>
              <w:spacing w:after="0" w:line="360" w:lineRule="auto"/>
              <w:jc w:val="center"/>
              <w:rPr>
                <w:rFonts w:ascii="Times New Roman" w:hAnsi="Times New Roman"/>
                <w:sz w:val="28"/>
                <w:szCs w:val="28"/>
                <w:lang w:val="uk-UA"/>
              </w:rPr>
            </w:pPr>
          </w:p>
        </w:tc>
      </w:tr>
      <w:tr w:rsidR="004719BD" w14:paraId="00C3801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4F19A10"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2.3.3</w:t>
            </w:r>
          </w:p>
        </w:tc>
        <w:tc>
          <w:tcPr>
            <w:tcW w:w="5954" w:type="dxa"/>
            <w:tcBorders>
              <w:top w:val="single" w:sz="4" w:space="0" w:color="auto"/>
              <w:left w:val="single" w:sz="4" w:space="0" w:color="auto"/>
              <w:bottom w:val="single" w:sz="4" w:space="0" w:color="auto"/>
              <w:right w:val="single" w:sz="4" w:space="0" w:color="auto"/>
            </w:tcBorders>
            <w:hideMark/>
          </w:tcPr>
          <w:p w14:paraId="33B02D4F" w14:textId="77777777" w:rsidR="004719BD" w:rsidRDefault="004719BD">
            <w:pPr>
              <w:pStyle w:val="ListParagraph"/>
              <w:widowControl w:val="0"/>
              <w:spacing w:after="0" w:line="360" w:lineRule="auto"/>
              <w:ind w:left="0"/>
              <w:jc w:val="both"/>
              <w:rPr>
                <w:rFonts w:ascii="Times New Roman" w:hAnsi="Times New Roman"/>
                <w:sz w:val="28"/>
                <w:szCs w:val="28"/>
                <w:lang w:val="uk-UA"/>
              </w:rPr>
            </w:pPr>
            <w:r>
              <w:rPr>
                <w:rFonts w:ascii="Times New Roman" w:hAnsi="Times New Roman"/>
                <w:sz w:val="28"/>
                <w:szCs w:val="28"/>
                <w:lang w:val="uk-UA"/>
              </w:rPr>
              <w:t>Лещук Р. М. Психолого-дидактичні умови створення та використання мультимедійних презентацій / Р. М. Лещук // Трудове навчання в школі. – 2013. - №17 (77). – С.2-11.</w:t>
            </w:r>
          </w:p>
        </w:tc>
        <w:tc>
          <w:tcPr>
            <w:tcW w:w="1984" w:type="dxa"/>
            <w:tcBorders>
              <w:top w:val="single" w:sz="4" w:space="0" w:color="auto"/>
              <w:left w:val="single" w:sz="4" w:space="0" w:color="auto"/>
              <w:bottom w:val="single" w:sz="4" w:space="0" w:color="auto"/>
              <w:right w:val="single" w:sz="4" w:space="0" w:color="auto"/>
            </w:tcBorders>
            <w:hideMark/>
          </w:tcPr>
          <w:p w14:paraId="08C6ECD8" w14:textId="4F66E0C0"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Травень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278D656" w14:textId="77777777" w:rsidR="004719BD" w:rsidRDefault="004719BD">
            <w:pPr>
              <w:spacing w:after="0" w:line="360" w:lineRule="auto"/>
              <w:jc w:val="center"/>
              <w:rPr>
                <w:rFonts w:ascii="Times New Roman" w:hAnsi="Times New Roman"/>
                <w:sz w:val="28"/>
                <w:szCs w:val="28"/>
                <w:lang w:val="uk-UA"/>
              </w:rPr>
            </w:pPr>
          </w:p>
        </w:tc>
      </w:tr>
      <w:tr w:rsidR="004719BD" w14:paraId="78D71F7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7163DA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2.3.4</w:t>
            </w:r>
          </w:p>
        </w:tc>
        <w:tc>
          <w:tcPr>
            <w:tcW w:w="5954" w:type="dxa"/>
            <w:tcBorders>
              <w:top w:val="single" w:sz="4" w:space="0" w:color="auto"/>
              <w:left w:val="single" w:sz="4" w:space="0" w:color="auto"/>
              <w:bottom w:val="single" w:sz="4" w:space="0" w:color="auto"/>
              <w:right w:val="single" w:sz="4" w:space="0" w:color="auto"/>
            </w:tcBorders>
            <w:hideMark/>
          </w:tcPr>
          <w:p w14:paraId="5B476809" w14:textId="77777777" w:rsidR="004719BD" w:rsidRDefault="004719BD">
            <w:pPr>
              <w:spacing w:after="0" w:line="360" w:lineRule="auto"/>
              <w:rPr>
                <w:rFonts w:ascii="Times New Roman" w:hAnsi="Times New Roman"/>
                <w:sz w:val="28"/>
                <w:szCs w:val="28"/>
                <w:lang w:val="uk-UA"/>
              </w:rPr>
            </w:pPr>
            <w:r>
              <w:rPr>
                <w:rFonts w:ascii="Times New Roman" w:hAnsi="Times New Roman"/>
                <w:sz w:val="28"/>
                <w:szCs w:val="28"/>
                <w:lang w:val="uk-UA"/>
              </w:rPr>
              <w:t>Сидоренко В. Проектно-технологічний підхід як умова оновлення змісту трудового навчання школярів // Трудова підготовка в закладах освіти. – 2004.-№ 1 (31). -С. 2-7.</w:t>
            </w:r>
          </w:p>
        </w:tc>
        <w:tc>
          <w:tcPr>
            <w:tcW w:w="1984" w:type="dxa"/>
            <w:tcBorders>
              <w:top w:val="single" w:sz="4" w:space="0" w:color="auto"/>
              <w:left w:val="single" w:sz="4" w:space="0" w:color="auto"/>
              <w:bottom w:val="single" w:sz="4" w:space="0" w:color="auto"/>
              <w:right w:val="single" w:sz="4" w:space="0" w:color="auto"/>
            </w:tcBorders>
            <w:hideMark/>
          </w:tcPr>
          <w:p w14:paraId="5D6F140F" w14:textId="3144C90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Вересень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96167C8" w14:textId="77777777" w:rsidR="004719BD" w:rsidRDefault="004719BD">
            <w:pPr>
              <w:spacing w:after="0" w:line="360" w:lineRule="auto"/>
              <w:jc w:val="center"/>
              <w:rPr>
                <w:rFonts w:ascii="Times New Roman" w:hAnsi="Times New Roman"/>
                <w:sz w:val="28"/>
                <w:szCs w:val="28"/>
                <w:lang w:val="uk-UA"/>
              </w:rPr>
            </w:pPr>
          </w:p>
        </w:tc>
      </w:tr>
      <w:tr w:rsidR="004719BD" w14:paraId="627F1430"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FDE56A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2.3.5</w:t>
            </w:r>
          </w:p>
        </w:tc>
        <w:tc>
          <w:tcPr>
            <w:tcW w:w="5954" w:type="dxa"/>
            <w:tcBorders>
              <w:top w:val="single" w:sz="4" w:space="0" w:color="auto"/>
              <w:left w:val="single" w:sz="4" w:space="0" w:color="auto"/>
              <w:bottom w:val="single" w:sz="4" w:space="0" w:color="auto"/>
              <w:right w:val="single" w:sz="4" w:space="0" w:color="auto"/>
            </w:tcBorders>
            <w:hideMark/>
          </w:tcPr>
          <w:p w14:paraId="3FAFBA82" w14:textId="77777777" w:rsidR="004719BD" w:rsidRDefault="004719BD">
            <w:pPr>
              <w:spacing w:after="0" w:line="360" w:lineRule="auto"/>
              <w:ind w:left="23"/>
              <w:jc w:val="both"/>
              <w:rPr>
                <w:rFonts w:ascii="Times New Roman" w:hAnsi="Times New Roman"/>
                <w:sz w:val="28"/>
                <w:szCs w:val="28"/>
                <w:lang w:val="uk-UA"/>
              </w:rPr>
            </w:pPr>
            <w:r>
              <w:rPr>
                <w:rFonts w:ascii="Times New Roman" w:hAnsi="Times New Roman"/>
                <w:sz w:val="28"/>
                <w:szCs w:val="28"/>
                <w:lang w:val="uk-UA" w:eastAsia="uk-UA"/>
              </w:rPr>
              <w:t>Терещук А. Диференційоване навчання як провідний шлях модернізації сучасної освіти / А.Терещук // Трудова підготовка в закладах освіти. – № 4. – 2010. – С. 26–29.</w:t>
            </w:r>
          </w:p>
        </w:tc>
        <w:tc>
          <w:tcPr>
            <w:tcW w:w="1984" w:type="dxa"/>
            <w:tcBorders>
              <w:top w:val="single" w:sz="4" w:space="0" w:color="auto"/>
              <w:left w:val="single" w:sz="4" w:space="0" w:color="auto"/>
              <w:bottom w:val="single" w:sz="4" w:space="0" w:color="auto"/>
              <w:right w:val="single" w:sz="4" w:space="0" w:color="auto"/>
            </w:tcBorders>
            <w:hideMark/>
          </w:tcPr>
          <w:p w14:paraId="5392E5B7" w14:textId="5D10BBF2"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Грудень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45838B2D" w14:textId="77777777" w:rsidR="004719BD" w:rsidRDefault="004719BD">
            <w:pPr>
              <w:spacing w:after="0" w:line="360" w:lineRule="auto"/>
              <w:jc w:val="center"/>
              <w:rPr>
                <w:rFonts w:ascii="Times New Roman" w:hAnsi="Times New Roman"/>
                <w:sz w:val="28"/>
                <w:szCs w:val="28"/>
                <w:lang w:val="uk-UA"/>
              </w:rPr>
            </w:pPr>
          </w:p>
        </w:tc>
      </w:tr>
      <w:tr w:rsidR="004719BD" w14:paraId="6569A76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0366348"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2.4.</w:t>
            </w:r>
          </w:p>
        </w:tc>
        <w:tc>
          <w:tcPr>
            <w:tcW w:w="9214" w:type="dxa"/>
            <w:gridSpan w:val="3"/>
            <w:tcBorders>
              <w:top w:val="single" w:sz="4" w:space="0" w:color="auto"/>
              <w:left w:val="single" w:sz="4" w:space="0" w:color="auto"/>
              <w:bottom w:val="single" w:sz="4" w:space="0" w:color="auto"/>
              <w:right w:val="single" w:sz="4" w:space="0" w:color="auto"/>
            </w:tcBorders>
            <w:hideMark/>
          </w:tcPr>
          <w:p w14:paraId="018BA5F0"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Позаурочна діяльність</w:t>
            </w:r>
          </w:p>
        </w:tc>
      </w:tr>
      <w:tr w:rsidR="004719BD" w14:paraId="2550E0B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148E621"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2.4.1</w:t>
            </w:r>
          </w:p>
        </w:tc>
        <w:tc>
          <w:tcPr>
            <w:tcW w:w="5954" w:type="dxa"/>
            <w:tcBorders>
              <w:top w:val="single" w:sz="4" w:space="0" w:color="auto"/>
              <w:left w:val="single" w:sz="4" w:space="0" w:color="auto"/>
              <w:bottom w:val="single" w:sz="4" w:space="0" w:color="auto"/>
              <w:right w:val="single" w:sz="4" w:space="0" w:color="auto"/>
            </w:tcBorders>
            <w:hideMark/>
          </w:tcPr>
          <w:p w14:paraId="04B143A7"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Організовувати «Тижні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1F7D11F8"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 плану</w:t>
            </w:r>
          </w:p>
        </w:tc>
        <w:tc>
          <w:tcPr>
            <w:tcW w:w="1276" w:type="dxa"/>
            <w:tcBorders>
              <w:top w:val="single" w:sz="4" w:space="0" w:color="auto"/>
              <w:left w:val="single" w:sz="4" w:space="0" w:color="auto"/>
              <w:bottom w:val="single" w:sz="4" w:space="0" w:color="auto"/>
              <w:right w:val="single" w:sz="4" w:space="0" w:color="auto"/>
            </w:tcBorders>
          </w:tcPr>
          <w:p w14:paraId="1C2728B1" w14:textId="77777777" w:rsidR="004719BD" w:rsidRDefault="004719BD">
            <w:pPr>
              <w:spacing w:after="0" w:line="360" w:lineRule="auto"/>
              <w:jc w:val="center"/>
              <w:rPr>
                <w:rFonts w:ascii="Times New Roman" w:hAnsi="Times New Roman"/>
                <w:sz w:val="28"/>
                <w:szCs w:val="28"/>
                <w:lang w:val="uk-UA"/>
              </w:rPr>
            </w:pPr>
          </w:p>
        </w:tc>
      </w:tr>
      <w:tr w:rsidR="004719BD" w14:paraId="40A96E9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AC9EB8E"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2.4.2</w:t>
            </w:r>
          </w:p>
        </w:tc>
        <w:tc>
          <w:tcPr>
            <w:tcW w:w="5954" w:type="dxa"/>
            <w:tcBorders>
              <w:top w:val="single" w:sz="4" w:space="0" w:color="auto"/>
              <w:left w:val="single" w:sz="4" w:space="0" w:color="auto"/>
              <w:bottom w:val="single" w:sz="4" w:space="0" w:color="auto"/>
              <w:right w:val="single" w:sz="4" w:space="0" w:color="auto"/>
            </w:tcBorders>
            <w:hideMark/>
          </w:tcPr>
          <w:p w14:paraId="1F5E71F7"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Проведення конкурсів, круглих столів, КВК, брейн-рингів.</w:t>
            </w:r>
          </w:p>
        </w:tc>
        <w:tc>
          <w:tcPr>
            <w:tcW w:w="1984" w:type="dxa"/>
            <w:tcBorders>
              <w:top w:val="single" w:sz="4" w:space="0" w:color="auto"/>
              <w:left w:val="single" w:sz="4" w:space="0" w:color="auto"/>
              <w:bottom w:val="single" w:sz="4" w:space="0" w:color="auto"/>
              <w:right w:val="single" w:sz="4" w:space="0" w:color="auto"/>
            </w:tcBorders>
            <w:hideMark/>
          </w:tcPr>
          <w:p w14:paraId="0546E03C" w14:textId="6661E650"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0B150690" w14:textId="77777777" w:rsidR="004719BD" w:rsidRDefault="004719BD">
            <w:pPr>
              <w:spacing w:after="0" w:line="360" w:lineRule="auto"/>
              <w:jc w:val="center"/>
              <w:rPr>
                <w:rFonts w:ascii="Times New Roman" w:hAnsi="Times New Roman"/>
                <w:sz w:val="28"/>
                <w:szCs w:val="28"/>
                <w:lang w:val="uk-UA"/>
              </w:rPr>
            </w:pPr>
          </w:p>
        </w:tc>
      </w:tr>
      <w:tr w:rsidR="004719BD" w14:paraId="5FB141FE"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F04A47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2.4.3</w:t>
            </w:r>
          </w:p>
        </w:tc>
        <w:tc>
          <w:tcPr>
            <w:tcW w:w="5954" w:type="dxa"/>
            <w:tcBorders>
              <w:top w:val="single" w:sz="4" w:space="0" w:color="auto"/>
              <w:left w:val="single" w:sz="4" w:space="0" w:color="auto"/>
              <w:bottom w:val="single" w:sz="4" w:space="0" w:color="auto"/>
              <w:right w:val="single" w:sz="4" w:space="0" w:color="auto"/>
            </w:tcBorders>
            <w:hideMark/>
          </w:tcPr>
          <w:p w14:paraId="302674F9"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eastAsia="uk-UA"/>
              </w:rPr>
              <w:t>Організувати учнівські пошукові проекти з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4E624514" w14:textId="539857E3"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2B00FB31" w14:textId="77777777" w:rsidR="004719BD" w:rsidRDefault="004719BD">
            <w:pPr>
              <w:spacing w:after="0" w:line="360" w:lineRule="auto"/>
              <w:jc w:val="center"/>
              <w:rPr>
                <w:rFonts w:ascii="Times New Roman" w:hAnsi="Times New Roman"/>
                <w:sz w:val="28"/>
                <w:szCs w:val="28"/>
                <w:lang w:val="uk-UA"/>
              </w:rPr>
            </w:pPr>
          </w:p>
        </w:tc>
      </w:tr>
      <w:tr w:rsidR="004719BD" w14:paraId="5A641BD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E3D9A25"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2.5.</w:t>
            </w:r>
          </w:p>
        </w:tc>
        <w:tc>
          <w:tcPr>
            <w:tcW w:w="9214" w:type="dxa"/>
            <w:gridSpan w:val="3"/>
            <w:tcBorders>
              <w:top w:val="single" w:sz="4" w:space="0" w:color="auto"/>
              <w:left w:val="single" w:sz="4" w:space="0" w:color="auto"/>
              <w:bottom w:val="single" w:sz="4" w:space="0" w:color="auto"/>
              <w:right w:val="single" w:sz="4" w:space="0" w:color="auto"/>
            </w:tcBorders>
            <w:hideMark/>
          </w:tcPr>
          <w:p w14:paraId="0C4F545D"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Робота з учнями</w:t>
            </w:r>
          </w:p>
        </w:tc>
      </w:tr>
      <w:tr w:rsidR="004719BD" w14:paraId="4EBBC84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D8E1AAB"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2.5.1</w:t>
            </w:r>
          </w:p>
        </w:tc>
        <w:tc>
          <w:tcPr>
            <w:tcW w:w="5954" w:type="dxa"/>
            <w:tcBorders>
              <w:top w:val="single" w:sz="4" w:space="0" w:color="auto"/>
              <w:left w:val="single" w:sz="4" w:space="0" w:color="auto"/>
              <w:bottom w:val="single" w:sz="4" w:space="0" w:color="auto"/>
              <w:right w:val="single" w:sz="4" w:space="0" w:color="auto"/>
            </w:tcBorders>
            <w:hideMark/>
          </w:tcPr>
          <w:p w14:paraId="5FA1F819"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Підготувати учнів 8-9 класів до участі у Всеукраїнській олімпіаді з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63B7B916" w14:textId="76DA87C9"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2022-2023</w:t>
            </w:r>
          </w:p>
        </w:tc>
        <w:tc>
          <w:tcPr>
            <w:tcW w:w="1276" w:type="dxa"/>
            <w:tcBorders>
              <w:top w:val="single" w:sz="4" w:space="0" w:color="auto"/>
              <w:left w:val="single" w:sz="4" w:space="0" w:color="auto"/>
              <w:bottom w:val="single" w:sz="4" w:space="0" w:color="auto"/>
              <w:right w:val="single" w:sz="4" w:space="0" w:color="auto"/>
            </w:tcBorders>
          </w:tcPr>
          <w:p w14:paraId="1A447150" w14:textId="77777777" w:rsidR="004719BD" w:rsidRDefault="004719BD">
            <w:pPr>
              <w:spacing w:after="0" w:line="360" w:lineRule="auto"/>
              <w:jc w:val="center"/>
              <w:rPr>
                <w:rFonts w:ascii="Times New Roman" w:hAnsi="Times New Roman"/>
                <w:sz w:val="28"/>
                <w:szCs w:val="28"/>
                <w:lang w:val="uk-UA"/>
              </w:rPr>
            </w:pPr>
          </w:p>
        </w:tc>
      </w:tr>
      <w:tr w:rsidR="004719BD" w14:paraId="6F4A0540"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4FE3650"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2.5.2</w:t>
            </w:r>
          </w:p>
        </w:tc>
        <w:tc>
          <w:tcPr>
            <w:tcW w:w="5954" w:type="dxa"/>
            <w:tcBorders>
              <w:top w:val="single" w:sz="4" w:space="0" w:color="auto"/>
              <w:left w:val="single" w:sz="4" w:space="0" w:color="auto"/>
              <w:bottom w:val="single" w:sz="4" w:space="0" w:color="auto"/>
              <w:right w:val="single" w:sz="4" w:space="0" w:color="auto"/>
            </w:tcBorders>
            <w:hideMark/>
          </w:tcPr>
          <w:p w14:paraId="77766696"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eastAsia="uk-UA"/>
              </w:rPr>
              <w:t>Підготувати виставки кращих проектів.</w:t>
            </w:r>
          </w:p>
        </w:tc>
        <w:tc>
          <w:tcPr>
            <w:tcW w:w="1984" w:type="dxa"/>
            <w:tcBorders>
              <w:top w:val="single" w:sz="4" w:space="0" w:color="auto"/>
              <w:left w:val="single" w:sz="4" w:space="0" w:color="auto"/>
              <w:bottom w:val="single" w:sz="4" w:space="0" w:color="auto"/>
              <w:right w:val="single" w:sz="4" w:space="0" w:color="auto"/>
            </w:tcBorders>
            <w:hideMark/>
          </w:tcPr>
          <w:p w14:paraId="144A8C4B" w14:textId="665DBC9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0AF4E035" w14:textId="77777777" w:rsidR="004719BD" w:rsidRDefault="004719BD">
            <w:pPr>
              <w:spacing w:after="0" w:line="360" w:lineRule="auto"/>
              <w:jc w:val="center"/>
              <w:rPr>
                <w:rFonts w:ascii="Times New Roman" w:hAnsi="Times New Roman"/>
                <w:sz w:val="28"/>
                <w:szCs w:val="28"/>
                <w:lang w:val="uk-UA"/>
              </w:rPr>
            </w:pPr>
          </w:p>
        </w:tc>
      </w:tr>
      <w:tr w:rsidR="004719BD" w:rsidRPr="004719BD" w14:paraId="0EE23803"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05B86AB4"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3. Інноваційні технології в навчально-виховному процесі</w:t>
            </w:r>
          </w:p>
        </w:tc>
      </w:tr>
      <w:tr w:rsidR="004719BD" w14:paraId="708DCEA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78B7C8C"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3.1</w:t>
            </w:r>
          </w:p>
        </w:tc>
        <w:tc>
          <w:tcPr>
            <w:tcW w:w="9214" w:type="dxa"/>
            <w:gridSpan w:val="3"/>
            <w:tcBorders>
              <w:top w:val="single" w:sz="4" w:space="0" w:color="auto"/>
              <w:left w:val="single" w:sz="4" w:space="0" w:color="auto"/>
              <w:bottom w:val="single" w:sz="4" w:space="0" w:color="auto"/>
              <w:right w:val="single" w:sz="4" w:space="0" w:color="auto"/>
            </w:tcBorders>
            <w:hideMark/>
          </w:tcPr>
          <w:p w14:paraId="5D35B5D7"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Ознайомитися з технологіями</w:t>
            </w:r>
          </w:p>
        </w:tc>
      </w:tr>
      <w:tr w:rsidR="004719BD" w14:paraId="6E95619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B3E86F6"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3.1.2</w:t>
            </w:r>
          </w:p>
        </w:tc>
        <w:tc>
          <w:tcPr>
            <w:tcW w:w="5954" w:type="dxa"/>
            <w:tcBorders>
              <w:top w:val="single" w:sz="4" w:space="0" w:color="auto"/>
              <w:left w:val="single" w:sz="4" w:space="0" w:color="auto"/>
              <w:bottom w:val="single" w:sz="4" w:space="0" w:color="auto"/>
              <w:right w:val="single" w:sz="4" w:space="0" w:color="auto"/>
            </w:tcBorders>
            <w:hideMark/>
          </w:tcPr>
          <w:p w14:paraId="78CC4330" w14:textId="77777777" w:rsidR="004719BD" w:rsidRDefault="004719BD">
            <w:pPr>
              <w:rPr>
                <w:rFonts w:ascii="Times New Roman" w:hAnsi="Times New Roman"/>
                <w:sz w:val="28"/>
                <w:szCs w:val="28"/>
                <w:lang w:val="uk-UA"/>
              </w:rPr>
            </w:pPr>
            <w:r>
              <w:rPr>
                <w:rFonts w:ascii="Times New Roman" w:hAnsi="Times New Roman"/>
                <w:sz w:val="28"/>
                <w:szCs w:val="28"/>
                <w:lang w:val="uk-UA"/>
              </w:rPr>
              <w:t>Ігровою технологією.</w:t>
            </w:r>
          </w:p>
        </w:tc>
        <w:tc>
          <w:tcPr>
            <w:tcW w:w="1984" w:type="dxa"/>
            <w:tcBorders>
              <w:top w:val="single" w:sz="4" w:space="0" w:color="auto"/>
              <w:left w:val="single" w:sz="4" w:space="0" w:color="auto"/>
              <w:bottom w:val="single" w:sz="4" w:space="0" w:color="auto"/>
              <w:right w:val="single" w:sz="4" w:space="0" w:color="auto"/>
            </w:tcBorders>
            <w:hideMark/>
          </w:tcPr>
          <w:p w14:paraId="4F3A6EA4" w14:textId="780C32CB"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FB35A21" w14:textId="77777777" w:rsidR="004719BD" w:rsidRDefault="004719BD">
            <w:pPr>
              <w:spacing w:after="0" w:line="360" w:lineRule="auto"/>
              <w:jc w:val="center"/>
              <w:rPr>
                <w:rFonts w:ascii="Times New Roman" w:hAnsi="Times New Roman"/>
                <w:sz w:val="28"/>
                <w:szCs w:val="28"/>
                <w:lang w:val="uk-UA"/>
              </w:rPr>
            </w:pPr>
          </w:p>
        </w:tc>
      </w:tr>
      <w:tr w:rsidR="004719BD" w14:paraId="333B54A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3CD5071"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3.1.3</w:t>
            </w:r>
          </w:p>
        </w:tc>
        <w:tc>
          <w:tcPr>
            <w:tcW w:w="5954" w:type="dxa"/>
            <w:tcBorders>
              <w:top w:val="single" w:sz="4" w:space="0" w:color="auto"/>
              <w:left w:val="single" w:sz="4" w:space="0" w:color="auto"/>
              <w:bottom w:val="single" w:sz="4" w:space="0" w:color="auto"/>
              <w:right w:val="single" w:sz="4" w:space="0" w:color="auto"/>
            </w:tcBorders>
            <w:hideMark/>
          </w:tcPr>
          <w:p w14:paraId="2693EBA0" w14:textId="77777777" w:rsidR="004719BD" w:rsidRDefault="004719BD">
            <w:pPr>
              <w:pStyle w:val="ListParagraph"/>
              <w:spacing w:after="0" w:line="360" w:lineRule="auto"/>
              <w:ind w:left="0"/>
              <w:jc w:val="both"/>
              <w:rPr>
                <w:rFonts w:ascii="Times New Roman" w:hAnsi="Times New Roman"/>
                <w:sz w:val="28"/>
                <w:szCs w:val="28"/>
                <w:lang w:val="uk-UA"/>
              </w:rPr>
            </w:pPr>
            <w:r>
              <w:rPr>
                <w:rFonts w:ascii="Times New Roman" w:hAnsi="Times New Roman"/>
                <w:sz w:val="28"/>
                <w:szCs w:val="28"/>
                <w:lang w:val="uk-UA"/>
              </w:rPr>
              <w:t>Інформаційною технологією.</w:t>
            </w:r>
          </w:p>
        </w:tc>
        <w:tc>
          <w:tcPr>
            <w:tcW w:w="1984" w:type="dxa"/>
            <w:tcBorders>
              <w:top w:val="single" w:sz="4" w:space="0" w:color="auto"/>
              <w:left w:val="single" w:sz="4" w:space="0" w:color="auto"/>
              <w:bottom w:val="single" w:sz="4" w:space="0" w:color="auto"/>
              <w:right w:val="single" w:sz="4" w:space="0" w:color="auto"/>
            </w:tcBorders>
            <w:hideMark/>
          </w:tcPr>
          <w:p w14:paraId="13C3143F" w14:textId="318CBA9C"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до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DEC746D" w14:textId="77777777" w:rsidR="004719BD" w:rsidRDefault="004719BD">
            <w:pPr>
              <w:spacing w:after="0" w:line="360" w:lineRule="auto"/>
              <w:jc w:val="center"/>
              <w:rPr>
                <w:rFonts w:ascii="Times New Roman" w:hAnsi="Times New Roman"/>
                <w:sz w:val="28"/>
                <w:szCs w:val="28"/>
                <w:lang w:val="uk-UA"/>
              </w:rPr>
            </w:pPr>
          </w:p>
        </w:tc>
      </w:tr>
      <w:tr w:rsidR="004719BD" w14:paraId="0912A23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62ABF4B"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3.1.4</w:t>
            </w:r>
          </w:p>
        </w:tc>
        <w:tc>
          <w:tcPr>
            <w:tcW w:w="5954" w:type="dxa"/>
            <w:tcBorders>
              <w:top w:val="single" w:sz="4" w:space="0" w:color="auto"/>
              <w:left w:val="single" w:sz="4" w:space="0" w:color="auto"/>
              <w:bottom w:val="single" w:sz="4" w:space="0" w:color="auto"/>
              <w:right w:val="single" w:sz="4" w:space="0" w:color="auto"/>
            </w:tcBorders>
            <w:hideMark/>
          </w:tcPr>
          <w:p w14:paraId="30F95E10" w14:textId="77777777" w:rsidR="004719BD" w:rsidRDefault="004719BD">
            <w:pPr>
              <w:pStyle w:val="ListParagraph"/>
              <w:spacing w:after="0" w:line="360" w:lineRule="auto"/>
              <w:ind w:left="0"/>
              <w:rPr>
                <w:rFonts w:ascii="Times New Roman" w:hAnsi="Times New Roman"/>
                <w:sz w:val="28"/>
                <w:szCs w:val="28"/>
                <w:lang w:val="uk-UA"/>
              </w:rPr>
            </w:pPr>
            <w:r>
              <w:rPr>
                <w:rFonts w:ascii="Times New Roman" w:hAnsi="Times New Roman"/>
                <w:sz w:val="28"/>
                <w:szCs w:val="28"/>
                <w:lang w:val="uk-UA"/>
              </w:rPr>
              <w:t>Модульною технологією.</w:t>
            </w:r>
          </w:p>
        </w:tc>
        <w:tc>
          <w:tcPr>
            <w:tcW w:w="1984" w:type="dxa"/>
            <w:tcBorders>
              <w:top w:val="single" w:sz="4" w:space="0" w:color="auto"/>
              <w:left w:val="single" w:sz="4" w:space="0" w:color="auto"/>
              <w:bottom w:val="single" w:sz="4" w:space="0" w:color="auto"/>
              <w:right w:val="single" w:sz="4" w:space="0" w:color="auto"/>
            </w:tcBorders>
            <w:hideMark/>
          </w:tcPr>
          <w:p w14:paraId="699A6008" w14:textId="7B3DB3B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до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262F30A" w14:textId="77777777" w:rsidR="004719BD" w:rsidRDefault="004719BD">
            <w:pPr>
              <w:spacing w:after="0" w:line="360" w:lineRule="auto"/>
              <w:jc w:val="center"/>
              <w:rPr>
                <w:rFonts w:ascii="Times New Roman" w:hAnsi="Times New Roman"/>
                <w:sz w:val="28"/>
                <w:szCs w:val="28"/>
                <w:lang w:val="uk-UA"/>
              </w:rPr>
            </w:pPr>
          </w:p>
        </w:tc>
      </w:tr>
      <w:tr w:rsidR="004719BD" w14:paraId="3DE163D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AE530A8"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3.1.5</w:t>
            </w:r>
          </w:p>
        </w:tc>
        <w:tc>
          <w:tcPr>
            <w:tcW w:w="5954" w:type="dxa"/>
            <w:tcBorders>
              <w:top w:val="single" w:sz="4" w:space="0" w:color="auto"/>
              <w:left w:val="single" w:sz="4" w:space="0" w:color="auto"/>
              <w:bottom w:val="single" w:sz="4" w:space="0" w:color="auto"/>
              <w:right w:val="single" w:sz="4" w:space="0" w:color="auto"/>
            </w:tcBorders>
            <w:hideMark/>
          </w:tcPr>
          <w:p w14:paraId="3588645D" w14:textId="77777777" w:rsidR="004719BD" w:rsidRDefault="004719BD">
            <w:pPr>
              <w:pStyle w:val="ListParagraph"/>
              <w:spacing w:after="0" w:line="360" w:lineRule="auto"/>
              <w:ind w:left="0"/>
              <w:rPr>
                <w:rFonts w:ascii="Times New Roman" w:hAnsi="Times New Roman"/>
                <w:sz w:val="28"/>
                <w:szCs w:val="28"/>
                <w:lang w:val="uk-UA"/>
              </w:rPr>
            </w:pPr>
            <w:r>
              <w:rPr>
                <w:rFonts w:ascii="Times New Roman" w:hAnsi="Times New Roman"/>
                <w:sz w:val="28"/>
                <w:szCs w:val="28"/>
                <w:lang w:val="uk-UA"/>
              </w:rPr>
              <w:t>Проблемною технологією.</w:t>
            </w:r>
          </w:p>
        </w:tc>
        <w:tc>
          <w:tcPr>
            <w:tcW w:w="1984" w:type="dxa"/>
            <w:tcBorders>
              <w:top w:val="single" w:sz="4" w:space="0" w:color="auto"/>
              <w:left w:val="single" w:sz="4" w:space="0" w:color="auto"/>
              <w:bottom w:val="single" w:sz="4" w:space="0" w:color="auto"/>
              <w:right w:val="single" w:sz="4" w:space="0" w:color="auto"/>
            </w:tcBorders>
            <w:hideMark/>
          </w:tcPr>
          <w:p w14:paraId="4C7F1AA0" w14:textId="3315AEE6"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432D59F8" w14:textId="77777777" w:rsidR="004719BD" w:rsidRDefault="004719BD">
            <w:pPr>
              <w:spacing w:after="0" w:line="360" w:lineRule="auto"/>
              <w:jc w:val="center"/>
              <w:rPr>
                <w:rFonts w:ascii="Times New Roman" w:hAnsi="Times New Roman"/>
                <w:sz w:val="28"/>
                <w:szCs w:val="28"/>
                <w:lang w:val="uk-UA"/>
              </w:rPr>
            </w:pPr>
          </w:p>
        </w:tc>
      </w:tr>
      <w:tr w:rsidR="004719BD" w14:paraId="100EF6A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AC1479E"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3.1.6</w:t>
            </w:r>
          </w:p>
        </w:tc>
        <w:tc>
          <w:tcPr>
            <w:tcW w:w="5954" w:type="dxa"/>
            <w:tcBorders>
              <w:top w:val="single" w:sz="4" w:space="0" w:color="auto"/>
              <w:left w:val="single" w:sz="4" w:space="0" w:color="auto"/>
              <w:bottom w:val="single" w:sz="4" w:space="0" w:color="auto"/>
              <w:right w:val="single" w:sz="4" w:space="0" w:color="auto"/>
            </w:tcBorders>
            <w:hideMark/>
          </w:tcPr>
          <w:p w14:paraId="33E53790" w14:textId="77777777" w:rsidR="004719BD" w:rsidRDefault="004719BD">
            <w:pPr>
              <w:pStyle w:val="ListParagraph"/>
              <w:spacing w:after="0" w:line="360" w:lineRule="auto"/>
              <w:ind w:left="0"/>
              <w:rPr>
                <w:rFonts w:ascii="Times New Roman" w:hAnsi="Times New Roman"/>
                <w:sz w:val="28"/>
                <w:szCs w:val="28"/>
                <w:lang w:val="uk-UA"/>
              </w:rPr>
            </w:pPr>
            <w:r>
              <w:rPr>
                <w:rFonts w:ascii="Times New Roman" w:hAnsi="Times New Roman"/>
                <w:sz w:val="28"/>
                <w:szCs w:val="28"/>
                <w:lang w:val="uk-UA"/>
              </w:rPr>
              <w:t>Проектною технологією.</w:t>
            </w:r>
          </w:p>
        </w:tc>
        <w:tc>
          <w:tcPr>
            <w:tcW w:w="1984" w:type="dxa"/>
            <w:tcBorders>
              <w:top w:val="single" w:sz="4" w:space="0" w:color="auto"/>
              <w:left w:val="single" w:sz="4" w:space="0" w:color="auto"/>
              <w:bottom w:val="single" w:sz="4" w:space="0" w:color="auto"/>
              <w:right w:val="single" w:sz="4" w:space="0" w:color="auto"/>
            </w:tcBorders>
            <w:hideMark/>
          </w:tcPr>
          <w:p w14:paraId="7B916DDE" w14:textId="6777C0E3"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-20</w:t>
            </w:r>
            <w:r w:rsidR="00060188">
              <w:rPr>
                <w:rFonts w:ascii="Times New Roman" w:hAnsi="Times New Roman"/>
                <w:sz w:val="28"/>
                <w:szCs w:val="28"/>
                <w:lang w:val="uk-UA"/>
              </w:rPr>
              <w:t>25</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1530E6B2" w14:textId="77777777" w:rsidR="004719BD" w:rsidRDefault="004719BD">
            <w:pPr>
              <w:spacing w:after="0" w:line="360" w:lineRule="auto"/>
              <w:jc w:val="center"/>
              <w:rPr>
                <w:rFonts w:ascii="Times New Roman" w:hAnsi="Times New Roman"/>
                <w:sz w:val="28"/>
                <w:szCs w:val="28"/>
                <w:lang w:val="uk-UA"/>
              </w:rPr>
            </w:pPr>
          </w:p>
        </w:tc>
      </w:tr>
      <w:tr w:rsidR="004719BD" w14:paraId="7018676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91A5E0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3.1.7</w:t>
            </w:r>
          </w:p>
        </w:tc>
        <w:tc>
          <w:tcPr>
            <w:tcW w:w="5954" w:type="dxa"/>
            <w:tcBorders>
              <w:top w:val="single" w:sz="4" w:space="0" w:color="auto"/>
              <w:left w:val="single" w:sz="4" w:space="0" w:color="auto"/>
              <w:bottom w:val="single" w:sz="4" w:space="0" w:color="auto"/>
              <w:right w:val="single" w:sz="4" w:space="0" w:color="auto"/>
            </w:tcBorders>
            <w:hideMark/>
          </w:tcPr>
          <w:p w14:paraId="739542AC" w14:textId="77777777" w:rsidR="004719BD" w:rsidRDefault="004719BD">
            <w:pPr>
              <w:pStyle w:val="ListParagraph"/>
              <w:spacing w:after="0" w:line="360" w:lineRule="auto"/>
              <w:ind w:left="0"/>
              <w:jc w:val="both"/>
              <w:rPr>
                <w:rFonts w:ascii="Times New Roman" w:hAnsi="Times New Roman"/>
                <w:sz w:val="28"/>
                <w:szCs w:val="28"/>
                <w:lang w:val="uk-UA"/>
              </w:rPr>
            </w:pPr>
            <w:r>
              <w:rPr>
                <w:rFonts w:ascii="Times New Roman" w:hAnsi="Times New Roman"/>
                <w:sz w:val="28"/>
                <w:szCs w:val="28"/>
                <w:lang w:val="uk-UA"/>
              </w:rPr>
              <w:t>Технологією розвивального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402BB96B" w14:textId="1028F57E"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26</w:t>
            </w:r>
            <w:r>
              <w:rPr>
                <w:rFonts w:ascii="Times New Roman" w:hAnsi="Times New Roman"/>
                <w:sz w:val="28"/>
                <w:szCs w:val="28"/>
                <w:lang w:val="uk-UA"/>
              </w:rPr>
              <w:t>-20</w:t>
            </w:r>
            <w:r w:rsidR="00060188">
              <w:rPr>
                <w:rFonts w:ascii="Times New Roman" w:hAnsi="Times New Roman"/>
                <w:sz w:val="28"/>
                <w:szCs w:val="28"/>
                <w:lang w:val="uk-UA"/>
              </w:rPr>
              <w:t>27</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68751E4D" w14:textId="77777777" w:rsidR="004719BD" w:rsidRDefault="004719BD">
            <w:pPr>
              <w:spacing w:after="0" w:line="360" w:lineRule="auto"/>
              <w:jc w:val="center"/>
              <w:rPr>
                <w:rFonts w:ascii="Times New Roman" w:hAnsi="Times New Roman"/>
                <w:sz w:val="28"/>
                <w:szCs w:val="28"/>
                <w:lang w:val="uk-UA"/>
              </w:rPr>
            </w:pPr>
          </w:p>
        </w:tc>
      </w:tr>
      <w:tr w:rsidR="004719BD" w14:paraId="2D83CCB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343EF26"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 xml:space="preserve">3.2. </w:t>
            </w:r>
          </w:p>
        </w:tc>
        <w:tc>
          <w:tcPr>
            <w:tcW w:w="9214" w:type="dxa"/>
            <w:gridSpan w:val="3"/>
            <w:tcBorders>
              <w:top w:val="single" w:sz="4" w:space="0" w:color="auto"/>
              <w:left w:val="single" w:sz="4" w:space="0" w:color="auto"/>
              <w:bottom w:val="single" w:sz="4" w:space="0" w:color="auto"/>
              <w:right w:val="single" w:sz="4" w:space="0" w:color="auto"/>
            </w:tcBorders>
            <w:hideMark/>
          </w:tcPr>
          <w:p w14:paraId="103A7414"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Апробувати на уроках технології:</w:t>
            </w:r>
          </w:p>
        </w:tc>
      </w:tr>
      <w:tr w:rsidR="004719BD" w14:paraId="1FBA457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450DA0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3.2.1</w:t>
            </w:r>
          </w:p>
        </w:tc>
        <w:tc>
          <w:tcPr>
            <w:tcW w:w="5954" w:type="dxa"/>
            <w:tcBorders>
              <w:top w:val="single" w:sz="4" w:space="0" w:color="auto"/>
              <w:left w:val="single" w:sz="4" w:space="0" w:color="auto"/>
              <w:bottom w:val="single" w:sz="4" w:space="0" w:color="auto"/>
              <w:right w:val="single" w:sz="4" w:space="0" w:color="auto"/>
            </w:tcBorders>
            <w:hideMark/>
          </w:tcPr>
          <w:p w14:paraId="1CC900B5"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Проектні технології навчання.</w:t>
            </w:r>
          </w:p>
        </w:tc>
        <w:tc>
          <w:tcPr>
            <w:tcW w:w="1984" w:type="dxa"/>
            <w:tcBorders>
              <w:top w:val="single" w:sz="4" w:space="0" w:color="auto"/>
              <w:left w:val="single" w:sz="4" w:space="0" w:color="auto"/>
              <w:bottom w:val="single" w:sz="4" w:space="0" w:color="auto"/>
              <w:right w:val="single" w:sz="4" w:space="0" w:color="auto"/>
            </w:tcBorders>
            <w:hideMark/>
          </w:tcPr>
          <w:p w14:paraId="662CE223"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62EC565E" w14:textId="77777777" w:rsidR="004719BD" w:rsidRDefault="004719BD">
            <w:pPr>
              <w:spacing w:after="0" w:line="360" w:lineRule="auto"/>
              <w:jc w:val="center"/>
              <w:rPr>
                <w:rFonts w:ascii="Times New Roman" w:hAnsi="Times New Roman"/>
                <w:sz w:val="28"/>
                <w:szCs w:val="28"/>
                <w:lang w:val="uk-UA"/>
              </w:rPr>
            </w:pPr>
          </w:p>
        </w:tc>
      </w:tr>
      <w:tr w:rsidR="004719BD" w14:paraId="7A7C21F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806CC1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3.2.2</w:t>
            </w:r>
          </w:p>
        </w:tc>
        <w:tc>
          <w:tcPr>
            <w:tcW w:w="5954" w:type="dxa"/>
            <w:tcBorders>
              <w:top w:val="single" w:sz="4" w:space="0" w:color="auto"/>
              <w:left w:val="single" w:sz="4" w:space="0" w:color="auto"/>
              <w:bottom w:val="single" w:sz="4" w:space="0" w:color="auto"/>
              <w:right w:val="single" w:sz="4" w:space="0" w:color="auto"/>
            </w:tcBorders>
            <w:hideMark/>
          </w:tcPr>
          <w:p w14:paraId="47D0E94C"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Інформаційно-комунікаційні технології.</w:t>
            </w:r>
          </w:p>
        </w:tc>
        <w:tc>
          <w:tcPr>
            <w:tcW w:w="1984" w:type="dxa"/>
            <w:tcBorders>
              <w:top w:val="single" w:sz="4" w:space="0" w:color="auto"/>
              <w:left w:val="single" w:sz="4" w:space="0" w:color="auto"/>
              <w:bottom w:val="single" w:sz="4" w:space="0" w:color="auto"/>
              <w:right w:val="single" w:sz="4" w:space="0" w:color="auto"/>
            </w:tcBorders>
            <w:hideMark/>
          </w:tcPr>
          <w:p w14:paraId="3492D902"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009BF7C0" w14:textId="77777777" w:rsidR="004719BD" w:rsidRDefault="004719BD">
            <w:pPr>
              <w:spacing w:after="0" w:line="360" w:lineRule="auto"/>
              <w:jc w:val="center"/>
              <w:rPr>
                <w:rFonts w:ascii="Times New Roman" w:hAnsi="Times New Roman"/>
                <w:sz w:val="28"/>
                <w:szCs w:val="28"/>
                <w:lang w:val="uk-UA"/>
              </w:rPr>
            </w:pPr>
          </w:p>
        </w:tc>
      </w:tr>
      <w:tr w:rsidR="004719BD" w14:paraId="2C8F60C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72F064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3.2.3</w:t>
            </w:r>
          </w:p>
        </w:tc>
        <w:tc>
          <w:tcPr>
            <w:tcW w:w="5954" w:type="dxa"/>
            <w:tcBorders>
              <w:top w:val="single" w:sz="4" w:space="0" w:color="auto"/>
              <w:left w:val="single" w:sz="4" w:space="0" w:color="auto"/>
              <w:bottom w:val="single" w:sz="4" w:space="0" w:color="auto"/>
              <w:right w:val="single" w:sz="4" w:space="0" w:color="auto"/>
            </w:tcBorders>
            <w:hideMark/>
          </w:tcPr>
          <w:p w14:paraId="32117EA2"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Ігрові технології.</w:t>
            </w:r>
          </w:p>
        </w:tc>
        <w:tc>
          <w:tcPr>
            <w:tcW w:w="1984" w:type="dxa"/>
            <w:tcBorders>
              <w:top w:val="single" w:sz="4" w:space="0" w:color="auto"/>
              <w:left w:val="single" w:sz="4" w:space="0" w:color="auto"/>
              <w:bottom w:val="single" w:sz="4" w:space="0" w:color="auto"/>
              <w:right w:val="single" w:sz="4" w:space="0" w:color="auto"/>
            </w:tcBorders>
            <w:hideMark/>
          </w:tcPr>
          <w:p w14:paraId="6433CB57"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320CB52E" w14:textId="77777777" w:rsidR="004719BD" w:rsidRDefault="004719BD">
            <w:pPr>
              <w:spacing w:after="0" w:line="360" w:lineRule="auto"/>
              <w:jc w:val="center"/>
              <w:rPr>
                <w:rFonts w:ascii="Times New Roman" w:hAnsi="Times New Roman"/>
                <w:sz w:val="28"/>
                <w:szCs w:val="28"/>
                <w:lang w:val="uk-UA"/>
              </w:rPr>
            </w:pPr>
          </w:p>
        </w:tc>
      </w:tr>
      <w:tr w:rsidR="004719BD" w14:paraId="42892BFE"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37FAB0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3.2.4</w:t>
            </w:r>
          </w:p>
        </w:tc>
        <w:tc>
          <w:tcPr>
            <w:tcW w:w="5954" w:type="dxa"/>
            <w:tcBorders>
              <w:top w:val="single" w:sz="4" w:space="0" w:color="auto"/>
              <w:left w:val="single" w:sz="4" w:space="0" w:color="auto"/>
              <w:bottom w:val="single" w:sz="4" w:space="0" w:color="auto"/>
              <w:right w:val="single" w:sz="4" w:space="0" w:color="auto"/>
            </w:tcBorders>
            <w:hideMark/>
          </w:tcPr>
          <w:p w14:paraId="23D1CA85"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Інтерактивні технології навчання.</w:t>
            </w:r>
          </w:p>
        </w:tc>
        <w:tc>
          <w:tcPr>
            <w:tcW w:w="1984" w:type="dxa"/>
            <w:tcBorders>
              <w:top w:val="single" w:sz="4" w:space="0" w:color="auto"/>
              <w:left w:val="single" w:sz="4" w:space="0" w:color="auto"/>
              <w:bottom w:val="single" w:sz="4" w:space="0" w:color="auto"/>
              <w:right w:val="single" w:sz="4" w:space="0" w:color="auto"/>
            </w:tcBorders>
            <w:hideMark/>
          </w:tcPr>
          <w:p w14:paraId="42531E04"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09B36728" w14:textId="77777777" w:rsidR="004719BD" w:rsidRDefault="004719BD">
            <w:pPr>
              <w:spacing w:after="0" w:line="360" w:lineRule="auto"/>
              <w:jc w:val="center"/>
              <w:rPr>
                <w:rFonts w:ascii="Times New Roman" w:hAnsi="Times New Roman"/>
                <w:sz w:val="28"/>
                <w:szCs w:val="28"/>
                <w:lang w:val="uk-UA"/>
              </w:rPr>
            </w:pPr>
          </w:p>
        </w:tc>
      </w:tr>
      <w:tr w:rsidR="004719BD" w14:paraId="23678794"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23698D89"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4. Загальнотехнічна (технологічна ) підготовка</w:t>
            </w:r>
          </w:p>
        </w:tc>
      </w:tr>
      <w:tr w:rsidR="004719BD" w14:paraId="70D98D2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55C90531"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4.1.</w:t>
            </w:r>
          </w:p>
        </w:tc>
        <w:tc>
          <w:tcPr>
            <w:tcW w:w="9214" w:type="dxa"/>
            <w:gridSpan w:val="3"/>
            <w:tcBorders>
              <w:top w:val="single" w:sz="4" w:space="0" w:color="auto"/>
              <w:left w:val="single" w:sz="4" w:space="0" w:color="auto"/>
              <w:bottom w:val="single" w:sz="4" w:space="0" w:color="auto"/>
              <w:right w:val="single" w:sz="4" w:space="0" w:color="auto"/>
            </w:tcBorders>
            <w:hideMark/>
          </w:tcPr>
          <w:p w14:paraId="1BD90D22"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Створення мультимедійних презентацій</w:t>
            </w:r>
          </w:p>
        </w:tc>
      </w:tr>
      <w:tr w:rsidR="004719BD" w14:paraId="1802F01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5089C5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4.1.1</w:t>
            </w:r>
          </w:p>
        </w:tc>
        <w:tc>
          <w:tcPr>
            <w:tcW w:w="5954" w:type="dxa"/>
            <w:tcBorders>
              <w:top w:val="single" w:sz="4" w:space="0" w:color="auto"/>
              <w:left w:val="single" w:sz="4" w:space="0" w:color="auto"/>
              <w:bottom w:val="single" w:sz="4" w:space="0" w:color="auto"/>
              <w:right w:val="single" w:sz="4" w:space="0" w:color="auto"/>
            </w:tcBorders>
            <w:hideMark/>
          </w:tcPr>
          <w:p w14:paraId="16624545" w14:textId="77777777" w:rsidR="004719BD" w:rsidRDefault="004719BD">
            <w:pPr>
              <w:pStyle w:val="ListParagraph"/>
              <w:spacing w:after="0" w:line="360" w:lineRule="auto"/>
              <w:ind w:left="67"/>
              <w:jc w:val="both"/>
              <w:rPr>
                <w:rFonts w:ascii="Times New Roman" w:hAnsi="Times New Roman"/>
                <w:sz w:val="28"/>
                <w:szCs w:val="28"/>
                <w:lang w:val="uk-UA"/>
              </w:rPr>
            </w:pPr>
            <w:r>
              <w:rPr>
                <w:rFonts w:ascii="Times New Roman" w:hAnsi="Times New Roman"/>
                <w:sz w:val="28"/>
                <w:szCs w:val="28"/>
                <w:lang w:val="uk-UA"/>
              </w:rPr>
              <w:t>Створити мультимедійну презентацію «</w:t>
            </w:r>
            <w:r>
              <w:t>Розвиток творчих здібностей на уроках трудового навчання</w:t>
            </w:r>
            <w:r>
              <w:rPr>
                <w:rFonts w:ascii="Times New Roman" w:hAnsi="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53081A1E" w14:textId="4E0C213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Січень 20</w:t>
            </w:r>
            <w:r w:rsidR="00060188">
              <w:rPr>
                <w:rFonts w:ascii="Times New Roman" w:hAnsi="Times New Roman"/>
                <w:sz w:val="28"/>
                <w:szCs w:val="28"/>
                <w:lang w:val="uk-UA"/>
              </w:rPr>
              <w:t>22</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78DED79F" w14:textId="77777777" w:rsidR="004719BD" w:rsidRDefault="004719BD">
            <w:pPr>
              <w:spacing w:after="0" w:line="360" w:lineRule="auto"/>
              <w:jc w:val="center"/>
              <w:rPr>
                <w:rFonts w:ascii="Times New Roman" w:hAnsi="Times New Roman"/>
                <w:sz w:val="28"/>
                <w:szCs w:val="28"/>
                <w:lang w:val="uk-UA"/>
              </w:rPr>
            </w:pPr>
          </w:p>
        </w:tc>
      </w:tr>
      <w:tr w:rsidR="004719BD" w14:paraId="2DB50DE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3C1699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4.1.2</w:t>
            </w:r>
          </w:p>
        </w:tc>
        <w:tc>
          <w:tcPr>
            <w:tcW w:w="5954" w:type="dxa"/>
            <w:tcBorders>
              <w:top w:val="single" w:sz="4" w:space="0" w:color="auto"/>
              <w:left w:val="single" w:sz="4" w:space="0" w:color="auto"/>
              <w:bottom w:val="single" w:sz="4" w:space="0" w:color="auto"/>
              <w:right w:val="single" w:sz="4" w:space="0" w:color="auto"/>
            </w:tcBorders>
            <w:hideMark/>
          </w:tcPr>
          <w:p w14:paraId="6DFD7BE8" w14:textId="77777777" w:rsidR="004719BD" w:rsidRDefault="004719BD">
            <w:pPr>
              <w:pStyle w:val="Heading1"/>
              <w:rPr>
                <w:rFonts w:ascii="Times New Roman" w:hAnsi="Times New Roman" w:cs="Times New Roman"/>
                <w:b w:val="0"/>
                <w:sz w:val="28"/>
                <w:szCs w:val="28"/>
                <w:lang w:val="uk-UA"/>
              </w:rPr>
            </w:pPr>
            <w:r>
              <w:rPr>
                <w:rFonts w:ascii="Times New Roman" w:hAnsi="Times New Roman" w:cs="Times New Roman"/>
                <w:b w:val="0"/>
                <w:sz w:val="28"/>
                <w:szCs w:val="28"/>
                <w:lang w:val="uk-UA"/>
              </w:rPr>
              <w:t>Створити мультимедійну презентацію «</w:t>
            </w:r>
            <w:r>
              <w:t>Актуалізація форм і методів як формування практичних умінь і навичок на уроках трудового навчання</w:t>
            </w:r>
            <w:r>
              <w:rPr>
                <w:rFonts w:ascii="Times New Roman" w:hAnsi="Times New Roman" w:cs="Times New Roman"/>
                <w:b w:val="0"/>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30876540" w14:textId="2C79480D"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Лютий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544065D" w14:textId="77777777" w:rsidR="004719BD" w:rsidRDefault="004719BD">
            <w:pPr>
              <w:spacing w:after="0" w:line="360" w:lineRule="auto"/>
              <w:jc w:val="center"/>
              <w:rPr>
                <w:rFonts w:ascii="Times New Roman" w:hAnsi="Times New Roman"/>
                <w:sz w:val="28"/>
                <w:szCs w:val="28"/>
                <w:lang w:val="uk-UA"/>
              </w:rPr>
            </w:pPr>
          </w:p>
        </w:tc>
      </w:tr>
      <w:tr w:rsidR="004719BD" w14:paraId="0122535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5E2406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4.1.3</w:t>
            </w:r>
          </w:p>
        </w:tc>
        <w:tc>
          <w:tcPr>
            <w:tcW w:w="5954" w:type="dxa"/>
            <w:tcBorders>
              <w:top w:val="single" w:sz="4" w:space="0" w:color="auto"/>
              <w:left w:val="single" w:sz="4" w:space="0" w:color="auto"/>
              <w:bottom w:val="single" w:sz="4" w:space="0" w:color="auto"/>
              <w:right w:val="single" w:sz="4" w:space="0" w:color="auto"/>
            </w:tcBorders>
            <w:hideMark/>
          </w:tcPr>
          <w:p w14:paraId="23CCF307" w14:textId="77777777" w:rsidR="004719BD" w:rsidRDefault="004719BD">
            <w:pPr>
              <w:pStyle w:val="ListParagraph"/>
              <w:spacing w:after="0" w:line="360" w:lineRule="auto"/>
              <w:ind w:left="67"/>
              <w:jc w:val="both"/>
              <w:rPr>
                <w:rFonts w:ascii="Times New Roman" w:hAnsi="Times New Roman"/>
                <w:sz w:val="28"/>
                <w:szCs w:val="28"/>
                <w:lang w:val="uk-UA"/>
              </w:rPr>
            </w:pPr>
            <w:r>
              <w:rPr>
                <w:rFonts w:ascii="Times New Roman" w:hAnsi="Times New Roman"/>
                <w:sz w:val="28"/>
                <w:szCs w:val="28"/>
                <w:lang w:val="uk-UA"/>
              </w:rPr>
              <w:t>Створити мультимедійну презентацію «</w:t>
            </w:r>
            <w:r>
              <w:t xml:space="preserve">Формування життєвих компетентностей на </w:t>
            </w:r>
            <w:r>
              <w:rPr>
                <w:i/>
                <w:iCs/>
              </w:rPr>
              <w:t>уроках трудового навчання</w:t>
            </w:r>
            <w:r>
              <w:rPr>
                <w:rFonts w:ascii="Times New Roman" w:hAnsi="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08941DF3" w14:textId="5F5D6BA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Серпень 20</w:t>
            </w:r>
            <w:r w:rsidR="00060188">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54DB4EA" w14:textId="77777777" w:rsidR="004719BD" w:rsidRDefault="004719BD">
            <w:pPr>
              <w:spacing w:after="0" w:line="360" w:lineRule="auto"/>
              <w:jc w:val="center"/>
              <w:rPr>
                <w:rFonts w:ascii="Times New Roman" w:hAnsi="Times New Roman"/>
                <w:sz w:val="28"/>
                <w:szCs w:val="28"/>
                <w:lang w:val="uk-UA"/>
              </w:rPr>
            </w:pPr>
          </w:p>
        </w:tc>
      </w:tr>
      <w:tr w:rsidR="004719BD" w:rsidRPr="004719BD" w14:paraId="1830258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CE424BF"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4.2.</w:t>
            </w:r>
          </w:p>
        </w:tc>
        <w:tc>
          <w:tcPr>
            <w:tcW w:w="9214" w:type="dxa"/>
            <w:gridSpan w:val="3"/>
            <w:tcBorders>
              <w:top w:val="single" w:sz="4" w:space="0" w:color="auto"/>
              <w:left w:val="single" w:sz="4" w:space="0" w:color="auto"/>
              <w:bottom w:val="single" w:sz="4" w:space="0" w:color="auto"/>
              <w:right w:val="single" w:sz="4" w:space="0" w:color="auto"/>
            </w:tcBorders>
            <w:hideMark/>
          </w:tcPr>
          <w:p w14:paraId="77627BB1"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Розробка методичних і дидактичних матеріалів за допомогою текстового редактора</w:t>
            </w:r>
          </w:p>
        </w:tc>
      </w:tr>
      <w:tr w:rsidR="004719BD" w14:paraId="69FDD896"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A1BB330"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4.2.1</w:t>
            </w:r>
          </w:p>
        </w:tc>
        <w:tc>
          <w:tcPr>
            <w:tcW w:w="5954" w:type="dxa"/>
            <w:tcBorders>
              <w:top w:val="single" w:sz="4" w:space="0" w:color="auto"/>
              <w:left w:val="single" w:sz="4" w:space="0" w:color="auto"/>
              <w:bottom w:val="single" w:sz="4" w:space="0" w:color="auto"/>
              <w:right w:val="single" w:sz="4" w:space="0" w:color="auto"/>
            </w:tcBorders>
            <w:hideMark/>
          </w:tcPr>
          <w:p w14:paraId="63B5EC70"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Зібрати добірку кросвордів, загадок, творчих задач, опанувати методику їх використання на уроках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553C60C6" w14:textId="5218922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08596ED7" w14:textId="77777777" w:rsidR="004719BD" w:rsidRDefault="004719BD">
            <w:pPr>
              <w:spacing w:after="0" w:line="360" w:lineRule="auto"/>
              <w:jc w:val="center"/>
              <w:rPr>
                <w:rFonts w:ascii="Times New Roman" w:hAnsi="Times New Roman"/>
                <w:sz w:val="28"/>
                <w:szCs w:val="28"/>
                <w:lang w:val="uk-UA"/>
              </w:rPr>
            </w:pPr>
          </w:p>
        </w:tc>
      </w:tr>
      <w:tr w:rsidR="004719BD" w14:paraId="2765DB2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A6AF25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4.2.2</w:t>
            </w:r>
          </w:p>
        </w:tc>
        <w:tc>
          <w:tcPr>
            <w:tcW w:w="5954" w:type="dxa"/>
            <w:tcBorders>
              <w:top w:val="single" w:sz="4" w:space="0" w:color="auto"/>
              <w:left w:val="single" w:sz="4" w:space="0" w:color="auto"/>
              <w:bottom w:val="single" w:sz="4" w:space="0" w:color="auto"/>
              <w:right w:val="single" w:sz="4" w:space="0" w:color="auto"/>
            </w:tcBorders>
            <w:hideMark/>
          </w:tcPr>
          <w:p w14:paraId="03DF08FD"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Розробити </w:t>
            </w:r>
            <w:r>
              <w:rPr>
                <w:rFonts w:ascii="Times New Roman" w:hAnsi="Times New Roman"/>
                <w:sz w:val="28"/>
                <w:szCs w:val="28"/>
                <w:lang w:val="uk-UA" w:eastAsia="uk-UA"/>
              </w:rPr>
              <w:t>інструкції для виконання завдань з обслуговуючої праці у 8-9 класах.</w:t>
            </w:r>
          </w:p>
        </w:tc>
        <w:tc>
          <w:tcPr>
            <w:tcW w:w="1984" w:type="dxa"/>
            <w:tcBorders>
              <w:top w:val="single" w:sz="4" w:space="0" w:color="auto"/>
              <w:left w:val="single" w:sz="4" w:space="0" w:color="auto"/>
              <w:bottom w:val="single" w:sz="4" w:space="0" w:color="auto"/>
              <w:right w:val="single" w:sz="4" w:space="0" w:color="auto"/>
            </w:tcBorders>
            <w:hideMark/>
          </w:tcPr>
          <w:p w14:paraId="1E68732E" w14:textId="5FCDE85F"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28177811" w14:textId="77777777" w:rsidR="004719BD" w:rsidRDefault="004719BD">
            <w:pPr>
              <w:spacing w:after="0" w:line="360" w:lineRule="auto"/>
              <w:jc w:val="center"/>
              <w:rPr>
                <w:rFonts w:ascii="Times New Roman" w:hAnsi="Times New Roman"/>
                <w:sz w:val="28"/>
                <w:szCs w:val="28"/>
                <w:lang w:val="uk-UA"/>
              </w:rPr>
            </w:pPr>
          </w:p>
        </w:tc>
      </w:tr>
      <w:tr w:rsidR="004719BD" w14:paraId="664B8736"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9960D4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4.2.3</w:t>
            </w:r>
          </w:p>
        </w:tc>
        <w:tc>
          <w:tcPr>
            <w:tcW w:w="5954" w:type="dxa"/>
            <w:tcBorders>
              <w:top w:val="single" w:sz="4" w:space="0" w:color="auto"/>
              <w:left w:val="single" w:sz="4" w:space="0" w:color="auto"/>
              <w:bottom w:val="single" w:sz="4" w:space="0" w:color="auto"/>
              <w:right w:val="single" w:sz="4" w:space="0" w:color="auto"/>
            </w:tcBorders>
            <w:hideMark/>
          </w:tcPr>
          <w:p w14:paraId="5C879ADB"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Розробити</w:t>
            </w:r>
            <w:r>
              <w:rPr>
                <w:rFonts w:ascii="Times New Roman" w:hAnsi="Times New Roman"/>
                <w:sz w:val="28"/>
                <w:szCs w:val="28"/>
                <w:lang w:val="uk-UA" w:eastAsia="uk-UA"/>
              </w:rPr>
              <w:t xml:space="preserve"> питань і тести для контролю навчальних досягнень учнів у 6-7 класах.</w:t>
            </w:r>
          </w:p>
        </w:tc>
        <w:tc>
          <w:tcPr>
            <w:tcW w:w="1984" w:type="dxa"/>
            <w:tcBorders>
              <w:top w:val="single" w:sz="4" w:space="0" w:color="auto"/>
              <w:left w:val="single" w:sz="4" w:space="0" w:color="auto"/>
              <w:bottom w:val="single" w:sz="4" w:space="0" w:color="auto"/>
              <w:right w:val="single" w:sz="4" w:space="0" w:color="auto"/>
            </w:tcBorders>
            <w:hideMark/>
          </w:tcPr>
          <w:p w14:paraId="594CA364" w14:textId="4A83438B"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25</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6C251961" w14:textId="77777777" w:rsidR="004719BD" w:rsidRDefault="004719BD">
            <w:pPr>
              <w:spacing w:after="0" w:line="360" w:lineRule="auto"/>
              <w:jc w:val="center"/>
              <w:rPr>
                <w:rFonts w:ascii="Times New Roman" w:hAnsi="Times New Roman"/>
                <w:sz w:val="28"/>
                <w:szCs w:val="28"/>
                <w:lang w:val="uk-UA"/>
              </w:rPr>
            </w:pPr>
          </w:p>
        </w:tc>
      </w:tr>
      <w:tr w:rsidR="004719BD" w:rsidRPr="004719BD" w14:paraId="3C6FE6D7" w14:textId="77777777" w:rsidTr="004719BD">
        <w:trPr>
          <w:trHeight w:val="643"/>
        </w:trPr>
        <w:tc>
          <w:tcPr>
            <w:tcW w:w="709" w:type="dxa"/>
            <w:tcBorders>
              <w:top w:val="single" w:sz="4" w:space="0" w:color="auto"/>
              <w:left w:val="single" w:sz="4" w:space="0" w:color="auto"/>
              <w:bottom w:val="single" w:sz="4" w:space="0" w:color="auto"/>
              <w:right w:val="single" w:sz="4" w:space="0" w:color="auto"/>
            </w:tcBorders>
            <w:hideMark/>
          </w:tcPr>
          <w:p w14:paraId="7A8F0EE3"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4.3.</w:t>
            </w:r>
          </w:p>
        </w:tc>
        <w:tc>
          <w:tcPr>
            <w:tcW w:w="9214" w:type="dxa"/>
            <w:gridSpan w:val="3"/>
            <w:tcBorders>
              <w:top w:val="single" w:sz="4" w:space="0" w:color="auto"/>
              <w:left w:val="single" w:sz="4" w:space="0" w:color="auto"/>
              <w:bottom w:val="single" w:sz="4" w:space="0" w:color="auto"/>
              <w:right w:val="single" w:sz="4" w:space="0" w:color="auto"/>
            </w:tcBorders>
            <w:hideMark/>
          </w:tcPr>
          <w:p w14:paraId="5D3B065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Зібрати добірку словників (в електронному варіанті), опанувати методику їх використання на уроці</w:t>
            </w:r>
          </w:p>
        </w:tc>
      </w:tr>
      <w:tr w:rsidR="004719BD" w14:paraId="2023291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BF7A3C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4.3.1</w:t>
            </w:r>
          </w:p>
        </w:tc>
        <w:tc>
          <w:tcPr>
            <w:tcW w:w="5954" w:type="dxa"/>
            <w:tcBorders>
              <w:top w:val="single" w:sz="4" w:space="0" w:color="auto"/>
              <w:left w:val="single" w:sz="4" w:space="0" w:color="auto"/>
              <w:bottom w:val="single" w:sz="4" w:space="0" w:color="auto"/>
              <w:right w:val="single" w:sz="4" w:space="0" w:color="auto"/>
            </w:tcBorders>
            <w:hideMark/>
          </w:tcPr>
          <w:p w14:paraId="565271FD" w14:textId="77777777" w:rsidR="004719BD" w:rsidRDefault="004719BD">
            <w:pPr>
              <w:spacing w:after="0" w:line="360" w:lineRule="auto"/>
              <w:jc w:val="both"/>
              <w:rPr>
                <w:rFonts w:ascii="Times New Roman" w:hAnsi="Times New Roman"/>
                <w:b/>
                <w:sz w:val="28"/>
                <w:szCs w:val="28"/>
                <w:lang w:val="uk-UA"/>
              </w:rPr>
            </w:pPr>
            <w:r>
              <w:rPr>
                <w:rFonts w:ascii="Times New Roman" w:hAnsi="Times New Roman"/>
                <w:sz w:val="28"/>
                <w:szCs w:val="28"/>
                <w:lang w:val="uk-UA"/>
              </w:rPr>
              <w:t>Створити словники з новими термінами, що вивчаються на уроках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33EBE44E" w14:textId="2B7EEAB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До 20</w:t>
            </w:r>
            <w:r w:rsidR="00060188">
              <w:rPr>
                <w:rFonts w:ascii="Times New Roman" w:hAnsi="Times New Roman"/>
                <w:sz w:val="28"/>
                <w:szCs w:val="28"/>
                <w:lang w:val="uk-UA"/>
              </w:rPr>
              <w:t>23</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7BA265AA" w14:textId="77777777" w:rsidR="004719BD" w:rsidRDefault="004719BD">
            <w:pPr>
              <w:spacing w:after="0" w:line="360" w:lineRule="auto"/>
              <w:jc w:val="center"/>
              <w:rPr>
                <w:rFonts w:ascii="Times New Roman" w:hAnsi="Times New Roman"/>
                <w:sz w:val="28"/>
                <w:szCs w:val="28"/>
                <w:lang w:val="uk-UA"/>
              </w:rPr>
            </w:pPr>
          </w:p>
        </w:tc>
      </w:tr>
      <w:tr w:rsidR="004719BD" w14:paraId="727D5CC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FEC146B"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4.3.2</w:t>
            </w:r>
          </w:p>
        </w:tc>
        <w:tc>
          <w:tcPr>
            <w:tcW w:w="5954" w:type="dxa"/>
            <w:tcBorders>
              <w:top w:val="single" w:sz="4" w:space="0" w:color="auto"/>
              <w:left w:val="single" w:sz="4" w:space="0" w:color="auto"/>
              <w:bottom w:val="single" w:sz="4" w:space="0" w:color="auto"/>
              <w:right w:val="single" w:sz="4" w:space="0" w:color="auto"/>
            </w:tcBorders>
            <w:hideMark/>
          </w:tcPr>
          <w:p w14:paraId="1ED84E80"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Застосовувати словники з новими термінами на уроках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6B484144" w14:textId="3F1AB165" w:rsidR="004719BD" w:rsidRDefault="004719BD">
            <w:pPr>
              <w:spacing w:after="0" w:line="360" w:lineRule="auto"/>
              <w:jc w:val="center"/>
              <w:rPr>
                <w:rFonts w:ascii="Times New Roman" w:hAnsi="Times New Roman"/>
                <w:b/>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-20</w:t>
            </w:r>
            <w:r w:rsidR="00060188">
              <w:rPr>
                <w:rFonts w:ascii="Times New Roman" w:hAnsi="Times New Roman"/>
                <w:sz w:val="28"/>
                <w:szCs w:val="28"/>
                <w:lang w:val="uk-UA"/>
              </w:rPr>
              <w:t>27</w:t>
            </w:r>
            <w:r>
              <w:rPr>
                <w:rFonts w:ascii="Times New Roman" w:hAnsi="Times New Roman"/>
                <w:sz w:val="28"/>
                <w:szCs w:val="28"/>
                <w:lang w:val="uk-UA"/>
              </w:rPr>
              <w:t xml:space="preserve"> рр.</w:t>
            </w:r>
          </w:p>
        </w:tc>
        <w:tc>
          <w:tcPr>
            <w:tcW w:w="1276" w:type="dxa"/>
            <w:tcBorders>
              <w:top w:val="single" w:sz="4" w:space="0" w:color="auto"/>
              <w:left w:val="single" w:sz="4" w:space="0" w:color="auto"/>
              <w:bottom w:val="single" w:sz="4" w:space="0" w:color="auto"/>
              <w:right w:val="single" w:sz="4" w:space="0" w:color="auto"/>
            </w:tcBorders>
          </w:tcPr>
          <w:p w14:paraId="4DFCB375" w14:textId="77777777" w:rsidR="004719BD" w:rsidRDefault="004719BD">
            <w:pPr>
              <w:spacing w:after="0" w:line="360" w:lineRule="auto"/>
              <w:jc w:val="center"/>
              <w:rPr>
                <w:rFonts w:ascii="Times New Roman" w:hAnsi="Times New Roman"/>
                <w:sz w:val="28"/>
                <w:szCs w:val="28"/>
                <w:lang w:val="uk-UA"/>
              </w:rPr>
            </w:pPr>
          </w:p>
        </w:tc>
      </w:tr>
      <w:tr w:rsidR="004719BD" w14:paraId="566627F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E5C3C5E"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 xml:space="preserve">4.4. </w:t>
            </w:r>
          </w:p>
        </w:tc>
        <w:tc>
          <w:tcPr>
            <w:tcW w:w="9214" w:type="dxa"/>
            <w:gridSpan w:val="3"/>
            <w:tcBorders>
              <w:top w:val="single" w:sz="4" w:space="0" w:color="auto"/>
              <w:left w:val="single" w:sz="4" w:space="0" w:color="auto"/>
              <w:bottom w:val="single" w:sz="4" w:space="0" w:color="auto"/>
              <w:right w:val="single" w:sz="4" w:space="0" w:color="auto"/>
            </w:tcBorders>
            <w:hideMark/>
          </w:tcPr>
          <w:p w14:paraId="4384BD7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Використання Веб-технологій у навчальному процесі. Web-2.0</w:t>
            </w:r>
          </w:p>
        </w:tc>
      </w:tr>
      <w:tr w:rsidR="004719BD" w14:paraId="0096F70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819355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4.4.1</w:t>
            </w:r>
          </w:p>
        </w:tc>
        <w:tc>
          <w:tcPr>
            <w:tcW w:w="5954" w:type="dxa"/>
            <w:tcBorders>
              <w:top w:val="single" w:sz="4" w:space="0" w:color="auto"/>
              <w:left w:val="single" w:sz="4" w:space="0" w:color="auto"/>
              <w:bottom w:val="single" w:sz="4" w:space="0" w:color="auto"/>
              <w:right w:val="single" w:sz="4" w:space="0" w:color="auto"/>
            </w:tcBorders>
            <w:hideMark/>
          </w:tcPr>
          <w:p w14:paraId="6A1FD398"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eastAsia="uk-UA"/>
              </w:rPr>
              <w:t>Ознайомитись з послугами Web-2.0.</w:t>
            </w:r>
          </w:p>
        </w:tc>
        <w:tc>
          <w:tcPr>
            <w:tcW w:w="1984" w:type="dxa"/>
            <w:tcBorders>
              <w:top w:val="single" w:sz="4" w:space="0" w:color="auto"/>
              <w:left w:val="single" w:sz="4" w:space="0" w:color="auto"/>
              <w:bottom w:val="single" w:sz="4" w:space="0" w:color="auto"/>
              <w:right w:val="single" w:sz="4" w:space="0" w:color="auto"/>
            </w:tcBorders>
            <w:hideMark/>
          </w:tcPr>
          <w:p w14:paraId="620566A0" w14:textId="58FF2DED"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043F045C" w14:textId="77777777" w:rsidR="004719BD" w:rsidRDefault="004719BD">
            <w:pPr>
              <w:spacing w:after="0" w:line="360" w:lineRule="auto"/>
              <w:jc w:val="center"/>
              <w:rPr>
                <w:rFonts w:ascii="Times New Roman" w:hAnsi="Times New Roman"/>
                <w:sz w:val="28"/>
                <w:szCs w:val="28"/>
                <w:lang w:val="uk-UA"/>
              </w:rPr>
            </w:pPr>
          </w:p>
        </w:tc>
      </w:tr>
      <w:tr w:rsidR="004719BD" w14:paraId="7D2C9988"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A902E9F"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4.4.2</w:t>
            </w:r>
          </w:p>
        </w:tc>
        <w:tc>
          <w:tcPr>
            <w:tcW w:w="5954" w:type="dxa"/>
            <w:tcBorders>
              <w:top w:val="single" w:sz="4" w:space="0" w:color="auto"/>
              <w:left w:val="single" w:sz="4" w:space="0" w:color="auto"/>
              <w:bottom w:val="single" w:sz="4" w:space="0" w:color="auto"/>
              <w:right w:val="single" w:sz="4" w:space="0" w:color="auto"/>
            </w:tcBorders>
            <w:hideMark/>
          </w:tcPr>
          <w:p w14:paraId="48596A7F"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Опанувати технологію оперативного користування Інтернет-ресурсами в навчальному процесі в школі на мультимедійній дошці.</w:t>
            </w:r>
          </w:p>
        </w:tc>
        <w:tc>
          <w:tcPr>
            <w:tcW w:w="1984" w:type="dxa"/>
            <w:tcBorders>
              <w:top w:val="single" w:sz="4" w:space="0" w:color="auto"/>
              <w:left w:val="single" w:sz="4" w:space="0" w:color="auto"/>
              <w:bottom w:val="single" w:sz="4" w:space="0" w:color="auto"/>
              <w:right w:val="single" w:sz="4" w:space="0" w:color="auto"/>
            </w:tcBorders>
            <w:hideMark/>
          </w:tcPr>
          <w:p w14:paraId="29575C2F" w14:textId="6EA6FA2F"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17784CF2" w14:textId="77777777" w:rsidR="004719BD" w:rsidRDefault="004719BD">
            <w:pPr>
              <w:spacing w:after="0" w:line="360" w:lineRule="auto"/>
              <w:jc w:val="center"/>
              <w:rPr>
                <w:rFonts w:ascii="Times New Roman" w:hAnsi="Times New Roman"/>
                <w:sz w:val="28"/>
                <w:szCs w:val="28"/>
                <w:lang w:val="uk-UA"/>
              </w:rPr>
            </w:pPr>
          </w:p>
        </w:tc>
      </w:tr>
      <w:tr w:rsidR="004719BD" w14:paraId="3E9746E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30AEA6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4.4.3</w:t>
            </w:r>
          </w:p>
        </w:tc>
        <w:tc>
          <w:tcPr>
            <w:tcW w:w="5954" w:type="dxa"/>
            <w:tcBorders>
              <w:top w:val="single" w:sz="4" w:space="0" w:color="auto"/>
              <w:left w:val="single" w:sz="4" w:space="0" w:color="auto"/>
              <w:bottom w:val="single" w:sz="4" w:space="0" w:color="auto"/>
              <w:right w:val="single" w:sz="4" w:space="0" w:color="auto"/>
            </w:tcBorders>
            <w:hideMark/>
          </w:tcPr>
          <w:p w14:paraId="44CF056D"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Використовувати технологію Slideshare.net для публікацій презентацій.</w:t>
            </w:r>
          </w:p>
        </w:tc>
        <w:tc>
          <w:tcPr>
            <w:tcW w:w="1984" w:type="dxa"/>
            <w:tcBorders>
              <w:top w:val="single" w:sz="4" w:space="0" w:color="auto"/>
              <w:left w:val="single" w:sz="4" w:space="0" w:color="auto"/>
              <w:bottom w:val="single" w:sz="4" w:space="0" w:color="auto"/>
              <w:right w:val="single" w:sz="4" w:space="0" w:color="auto"/>
            </w:tcBorders>
            <w:hideMark/>
          </w:tcPr>
          <w:p w14:paraId="550FED2E" w14:textId="188E3F06"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Січень 20</w:t>
            </w:r>
            <w:r w:rsidR="00060188">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5F0ADB98" w14:textId="77777777" w:rsidR="004719BD" w:rsidRDefault="004719BD">
            <w:pPr>
              <w:spacing w:after="0" w:line="360" w:lineRule="auto"/>
              <w:jc w:val="center"/>
              <w:rPr>
                <w:rFonts w:ascii="Times New Roman" w:hAnsi="Times New Roman"/>
                <w:sz w:val="28"/>
                <w:szCs w:val="28"/>
                <w:lang w:val="uk-UA"/>
              </w:rPr>
            </w:pPr>
          </w:p>
        </w:tc>
      </w:tr>
      <w:tr w:rsidR="004719BD" w14:paraId="11A62D5C"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C8839A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4.4.5</w:t>
            </w:r>
          </w:p>
        </w:tc>
        <w:tc>
          <w:tcPr>
            <w:tcW w:w="5954" w:type="dxa"/>
            <w:tcBorders>
              <w:top w:val="single" w:sz="4" w:space="0" w:color="auto"/>
              <w:left w:val="single" w:sz="4" w:space="0" w:color="auto"/>
              <w:bottom w:val="single" w:sz="4" w:space="0" w:color="auto"/>
              <w:right w:val="single" w:sz="4" w:space="0" w:color="auto"/>
            </w:tcBorders>
            <w:hideMark/>
          </w:tcPr>
          <w:p w14:paraId="2119844E"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Використовувати портал </w:t>
            </w:r>
            <w:r>
              <w:rPr>
                <w:rFonts w:ascii="Times New Roman" w:hAnsi="Times New Roman"/>
                <w:sz w:val="28"/>
                <w:szCs w:val="28"/>
                <w:shd w:val="clear" w:color="auto" w:fill="FFFFFF"/>
                <w:lang w:val="uk-UA"/>
              </w:rPr>
              <w:t>www.trudove.org.ua</w:t>
            </w:r>
            <w:r>
              <w:rPr>
                <w:rFonts w:ascii="Times New Roman" w:hAnsi="Times New Roman"/>
                <w:sz w:val="28"/>
                <w:szCs w:val="28"/>
                <w:lang w:val="uk-UA"/>
              </w:rPr>
              <w:t xml:space="preserve"> – сайт вчителів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6AF571BC" w14:textId="7AC7A62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Протягом </w:t>
            </w:r>
            <w:r w:rsidR="00060188">
              <w:rPr>
                <w:rFonts w:ascii="Times New Roman" w:hAnsi="Times New Roman"/>
                <w:sz w:val="28"/>
                <w:szCs w:val="28"/>
                <w:lang w:val="uk-UA"/>
              </w:rPr>
              <w:t>2022-2027</w:t>
            </w:r>
          </w:p>
        </w:tc>
        <w:tc>
          <w:tcPr>
            <w:tcW w:w="1276" w:type="dxa"/>
            <w:tcBorders>
              <w:top w:val="single" w:sz="4" w:space="0" w:color="auto"/>
              <w:left w:val="single" w:sz="4" w:space="0" w:color="auto"/>
              <w:bottom w:val="single" w:sz="4" w:space="0" w:color="auto"/>
              <w:right w:val="single" w:sz="4" w:space="0" w:color="auto"/>
            </w:tcBorders>
          </w:tcPr>
          <w:p w14:paraId="65192B7C" w14:textId="77777777" w:rsidR="004719BD" w:rsidRDefault="004719BD">
            <w:pPr>
              <w:spacing w:after="0" w:line="360" w:lineRule="auto"/>
              <w:jc w:val="center"/>
              <w:rPr>
                <w:rFonts w:ascii="Times New Roman" w:hAnsi="Times New Roman"/>
                <w:sz w:val="28"/>
                <w:szCs w:val="28"/>
                <w:lang w:val="uk-UA"/>
              </w:rPr>
            </w:pPr>
          </w:p>
        </w:tc>
      </w:tr>
      <w:tr w:rsidR="004719BD" w14:paraId="0058C530"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2F26D8D2"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5.  Опанування технологіями педагогічних вимірювань та оцінювання якості освіти</w:t>
            </w:r>
          </w:p>
        </w:tc>
      </w:tr>
      <w:tr w:rsidR="004719BD" w:rsidRPr="004719BD" w14:paraId="0159574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8916E32"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5.1.</w:t>
            </w:r>
          </w:p>
        </w:tc>
        <w:tc>
          <w:tcPr>
            <w:tcW w:w="9214" w:type="dxa"/>
            <w:gridSpan w:val="3"/>
            <w:tcBorders>
              <w:top w:val="single" w:sz="4" w:space="0" w:color="auto"/>
              <w:left w:val="single" w:sz="4" w:space="0" w:color="auto"/>
              <w:bottom w:val="single" w:sz="4" w:space="0" w:color="auto"/>
              <w:right w:val="single" w:sz="4" w:space="0" w:color="auto"/>
            </w:tcBorders>
            <w:hideMark/>
          </w:tcPr>
          <w:p w14:paraId="2E3D5101"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Розробка діагностичного інструментарію (анкети, тестові завдання  тощо)</w:t>
            </w:r>
          </w:p>
        </w:tc>
      </w:tr>
      <w:tr w:rsidR="004719BD" w14:paraId="41BAF3D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5B74FB7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5.1.1</w:t>
            </w:r>
          </w:p>
        </w:tc>
        <w:tc>
          <w:tcPr>
            <w:tcW w:w="5954" w:type="dxa"/>
            <w:tcBorders>
              <w:top w:val="single" w:sz="4" w:space="0" w:color="auto"/>
              <w:left w:val="single" w:sz="4" w:space="0" w:color="auto"/>
              <w:bottom w:val="single" w:sz="4" w:space="0" w:color="auto"/>
              <w:right w:val="single" w:sz="4" w:space="0" w:color="auto"/>
            </w:tcBorders>
            <w:hideMark/>
          </w:tcPr>
          <w:p w14:paraId="31DF7CBD"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Розробити тестові завдання з базового модуля для учнів 5-6 класів з розділу «Конструкційні матеріали».</w:t>
            </w:r>
          </w:p>
        </w:tc>
        <w:tc>
          <w:tcPr>
            <w:tcW w:w="1984" w:type="dxa"/>
            <w:tcBorders>
              <w:top w:val="single" w:sz="4" w:space="0" w:color="auto"/>
              <w:left w:val="single" w:sz="4" w:space="0" w:color="auto"/>
              <w:bottom w:val="single" w:sz="4" w:space="0" w:color="auto"/>
              <w:right w:val="single" w:sz="4" w:space="0" w:color="auto"/>
            </w:tcBorders>
            <w:hideMark/>
          </w:tcPr>
          <w:p w14:paraId="65C13DAB" w14:textId="1F4D741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22</w:t>
            </w: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4167AF40" w14:textId="77777777" w:rsidR="004719BD" w:rsidRDefault="004719BD">
            <w:pPr>
              <w:spacing w:after="0" w:line="360" w:lineRule="auto"/>
              <w:jc w:val="center"/>
              <w:rPr>
                <w:rFonts w:ascii="Times New Roman" w:hAnsi="Times New Roman"/>
                <w:sz w:val="28"/>
                <w:szCs w:val="28"/>
                <w:lang w:val="uk-UA"/>
              </w:rPr>
            </w:pPr>
          </w:p>
        </w:tc>
      </w:tr>
      <w:tr w:rsidR="004719BD" w14:paraId="4E72EB9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C28F41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5.1.2</w:t>
            </w:r>
          </w:p>
        </w:tc>
        <w:tc>
          <w:tcPr>
            <w:tcW w:w="5954" w:type="dxa"/>
            <w:tcBorders>
              <w:top w:val="single" w:sz="4" w:space="0" w:color="auto"/>
              <w:left w:val="single" w:sz="4" w:space="0" w:color="auto"/>
              <w:bottom w:val="single" w:sz="4" w:space="0" w:color="auto"/>
              <w:right w:val="single" w:sz="4" w:space="0" w:color="auto"/>
            </w:tcBorders>
            <w:hideMark/>
          </w:tcPr>
          <w:p w14:paraId="0A28FBAA"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Розробити тестові завдання з розділу «Проектування виробів» для учнів 6-7 класів.</w:t>
            </w:r>
          </w:p>
        </w:tc>
        <w:tc>
          <w:tcPr>
            <w:tcW w:w="1984" w:type="dxa"/>
            <w:tcBorders>
              <w:top w:val="single" w:sz="4" w:space="0" w:color="auto"/>
              <w:left w:val="single" w:sz="4" w:space="0" w:color="auto"/>
              <w:bottom w:val="single" w:sz="4" w:space="0" w:color="auto"/>
              <w:right w:val="single" w:sz="4" w:space="0" w:color="auto"/>
            </w:tcBorders>
            <w:hideMark/>
          </w:tcPr>
          <w:p w14:paraId="614B4C0C" w14:textId="13E35341"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20B15768" w14:textId="77777777" w:rsidR="004719BD" w:rsidRDefault="004719BD">
            <w:pPr>
              <w:spacing w:after="0" w:line="360" w:lineRule="auto"/>
              <w:jc w:val="center"/>
              <w:rPr>
                <w:rFonts w:ascii="Times New Roman" w:hAnsi="Times New Roman"/>
                <w:sz w:val="28"/>
                <w:szCs w:val="28"/>
                <w:lang w:val="uk-UA"/>
              </w:rPr>
            </w:pPr>
          </w:p>
        </w:tc>
      </w:tr>
      <w:tr w:rsidR="004719BD" w14:paraId="7B5B5AEF"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9C53CFA"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5.1.3</w:t>
            </w:r>
          </w:p>
        </w:tc>
        <w:tc>
          <w:tcPr>
            <w:tcW w:w="5954" w:type="dxa"/>
            <w:tcBorders>
              <w:top w:val="single" w:sz="4" w:space="0" w:color="auto"/>
              <w:left w:val="single" w:sz="4" w:space="0" w:color="auto"/>
              <w:bottom w:val="single" w:sz="4" w:space="0" w:color="auto"/>
              <w:right w:val="single" w:sz="4" w:space="0" w:color="auto"/>
            </w:tcBorders>
            <w:hideMark/>
          </w:tcPr>
          <w:p w14:paraId="0EC107FC"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Розробити тестові завдання з розділу «</w:t>
            </w:r>
            <w:r>
              <w:rPr>
                <w:rFonts w:ascii="Times New Roman" w:hAnsi="Times New Roman"/>
                <w:sz w:val="28"/>
                <w:szCs w:val="28"/>
              </w:rPr>
              <w:t>Основи техніки і технологій</w:t>
            </w:r>
            <w:r>
              <w:rPr>
                <w:rFonts w:ascii="Times New Roman" w:hAnsi="Times New Roman"/>
                <w:sz w:val="28"/>
                <w:szCs w:val="28"/>
                <w:lang w:val="uk-UA"/>
              </w:rPr>
              <w:t>» для учнів 8-9 класів.</w:t>
            </w:r>
          </w:p>
        </w:tc>
        <w:tc>
          <w:tcPr>
            <w:tcW w:w="1984" w:type="dxa"/>
            <w:tcBorders>
              <w:top w:val="single" w:sz="4" w:space="0" w:color="auto"/>
              <w:left w:val="single" w:sz="4" w:space="0" w:color="auto"/>
              <w:bottom w:val="single" w:sz="4" w:space="0" w:color="auto"/>
              <w:right w:val="single" w:sz="4" w:space="0" w:color="auto"/>
            </w:tcBorders>
            <w:hideMark/>
          </w:tcPr>
          <w:p w14:paraId="1E5BF4C3" w14:textId="4C5BB17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–202</w:t>
            </w:r>
            <w:r w:rsidR="00060188">
              <w:rPr>
                <w:rFonts w:ascii="Times New Roman" w:hAnsi="Times New Roman"/>
                <w:sz w:val="28"/>
                <w:szCs w:val="28"/>
                <w:lang w:val="uk-UA"/>
              </w:rPr>
              <w:t>7</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48C9A8BE" w14:textId="77777777" w:rsidR="004719BD" w:rsidRDefault="004719BD">
            <w:pPr>
              <w:spacing w:after="0" w:line="360" w:lineRule="auto"/>
              <w:jc w:val="center"/>
              <w:rPr>
                <w:rFonts w:ascii="Times New Roman" w:hAnsi="Times New Roman"/>
                <w:sz w:val="28"/>
                <w:szCs w:val="28"/>
                <w:lang w:val="uk-UA"/>
              </w:rPr>
            </w:pPr>
          </w:p>
        </w:tc>
      </w:tr>
      <w:tr w:rsidR="004719BD" w14:paraId="40D85C9A"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7ABC81D3"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5.1.4</w:t>
            </w:r>
          </w:p>
        </w:tc>
        <w:tc>
          <w:tcPr>
            <w:tcW w:w="5954" w:type="dxa"/>
            <w:tcBorders>
              <w:top w:val="single" w:sz="4" w:space="0" w:color="auto"/>
              <w:left w:val="single" w:sz="4" w:space="0" w:color="auto"/>
              <w:bottom w:val="single" w:sz="4" w:space="0" w:color="auto"/>
              <w:right w:val="single" w:sz="4" w:space="0" w:color="auto"/>
            </w:tcBorders>
          </w:tcPr>
          <w:p w14:paraId="2CCD775C" w14:textId="77777777" w:rsidR="004719BD" w:rsidRDefault="004719BD">
            <w:pPr>
              <w:spacing w:after="0" w:line="360" w:lineRule="auto"/>
              <w:jc w:val="both"/>
              <w:rPr>
                <w:rFonts w:ascii="Times New Roman" w:hAnsi="Times New Roman"/>
                <w:sz w:val="28"/>
                <w:szCs w:val="28"/>
                <w:lang w:val="uk-UA"/>
              </w:rPr>
            </w:pPr>
          </w:p>
        </w:tc>
        <w:tc>
          <w:tcPr>
            <w:tcW w:w="1984" w:type="dxa"/>
            <w:tcBorders>
              <w:top w:val="single" w:sz="4" w:space="0" w:color="auto"/>
              <w:left w:val="single" w:sz="4" w:space="0" w:color="auto"/>
              <w:bottom w:val="single" w:sz="4" w:space="0" w:color="auto"/>
              <w:right w:val="single" w:sz="4" w:space="0" w:color="auto"/>
            </w:tcBorders>
          </w:tcPr>
          <w:p w14:paraId="6168DA10" w14:textId="77777777" w:rsidR="004719BD" w:rsidRDefault="004719BD">
            <w:pPr>
              <w:spacing w:after="0" w:line="360" w:lineRule="auto"/>
              <w:jc w:val="center"/>
              <w:rPr>
                <w:rFonts w:ascii="Times New Roman" w:hAnsi="Times New Roman"/>
                <w:sz w:val="28"/>
                <w:szCs w:val="28"/>
                <w:lang w:val="uk-UA"/>
              </w:rPr>
            </w:pPr>
          </w:p>
        </w:tc>
        <w:tc>
          <w:tcPr>
            <w:tcW w:w="1276" w:type="dxa"/>
            <w:tcBorders>
              <w:top w:val="single" w:sz="4" w:space="0" w:color="auto"/>
              <w:left w:val="single" w:sz="4" w:space="0" w:color="auto"/>
              <w:bottom w:val="single" w:sz="4" w:space="0" w:color="auto"/>
              <w:right w:val="single" w:sz="4" w:space="0" w:color="auto"/>
            </w:tcBorders>
          </w:tcPr>
          <w:p w14:paraId="0E828942" w14:textId="77777777" w:rsidR="004719BD" w:rsidRDefault="004719BD">
            <w:pPr>
              <w:spacing w:after="0" w:line="360" w:lineRule="auto"/>
              <w:jc w:val="center"/>
              <w:rPr>
                <w:rFonts w:ascii="Times New Roman" w:hAnsi="Times New Roman"/>
                <w:sz w:val="28"/>
                <w:szCs w:val="28"/>
                <w:lang w:val="uk-UA"/>
              </w:rPr>
            </w:pPr>
          </w:p>
        </w:tc>
      </w:tr>
      <w:tr w:rsidR="004719BD" w:rsidRPr="004719BD" w14:paraId="170F9BBC"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47655F8E"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6. Участь у методичній роботі.</w:t>
            </w:r>
          </w:p>
        </w:tc>
      </w:tr>
      <w:tr w:rsidR="004719BD" w:rsidRPr="004719BD" w14:paraId="25334236"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4CD64A45"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6.1.</w:t>
            </w:r>
          </w:p>
        </w:tc>
        <w:tc>
          <w:tcPr>
            <w:tcW w:w="9214" w:type="dxa"/>
            <w:gridSpan w:val="3"/>
            <w:tcBorders>
              <w:top w:val="single" w:sz="4" w:space="0" w:color="auto"/>
              <w:left w:val="single" w:sz="4" w:space="0" w:color="auto"/>
              <w:bottom w:val="single" w:sz="4" w:space="0" w:color="auto"/>
              <w:right w:val="single" w:sz="4" w:space="0" w:color="auto"/>
            </w:tcBorders>
            <w:hideMark/>
          </w:tcPr>
          <w:p w14:paraId="53EC2423"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Робота над індивідуальною науково-методичною проблемою</w:t>
            </w:r>
          </w:p>
        </w:tc>
      </w:tr>
      <w:tr w:rsidR="004719BD" w14:paraId="746A046D"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A7FCFE2"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6.1.1</w:t>
            </w:r>
          </w:p>
        </w:tc>
        <w:tc>
          <w:tcPr>
            <w:tcW w:w="5954" w:type="dxa"/>
            <w:tcBorders>
              <w:top w:val="single" w:sz="4" w:space="0" w:color="auto"/>
              <w:left w:val="single" w:sz="4" w:space="0" w:color="auto"/>
              <w:bottom w:val="single" w:sz="4" w:space="0" w:color="auto"/>
              <w:right w:val="single" w:sz="4" w:space="0" w:color="auto"/>
            </w:tcBorders>
            <w:hideMark/>
          </w:tcPr>
          <w:p w14:paraId="5456E8C4"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Створити презентацію</w:t>
            </w:r>
            <w:r>
              <w:rPr>
                <w:rFonts w:ascii="Times New Roman" w:hAnsi="Times New Roman"/>
                <w:lang w:val="uk-UA"/>
              </w:rPr>
              <w:t xml:space="preserve"> </w:t>
            </w:r>
            <w:r>
              <w:rPr>
                <w:rFonts w:ascii="Times New Roman" w:hAnsi="Times New Roman"/>
                <w:sz w:val="28"/>
                <w:szCs w:val="28"/>
                <w:lang w:val="uk-UA"/>
              </w:rPr>
              <w:t>на тему «Педагогічні умови активізації творчої діяльності учнів».</w:t>
            </w:r>
          </w:p>
        </w:tc>
        <w:tc>
          <w:tcPr>
            <w:tcW w:w="1984" w:type="dxa"/>
            <w:tcBorders>
              <w:top w:val="single" w:sz="4" w:space="0" w:color="auto"/>
              <w:left w:val="single" w:sz="4" w:space="0" w:color="auto"/>
              <w:bottom w:val="single" w:sz="4" w:space="0" w:color="auto"/>
              <w:right w:val="single" w:sz="4" w:space="0" w:color="auto"/>
            </w:tcBorders>
            <w:hideMark/>
          </w:tcPr>
          <w:p w14:paraId="252C94FA" w14:textId="7734AC9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r w:rsidR="00060188">
              <w:rPr>
                <w:rFonts w:ascii="Times New Roman" w:hAnsi="Times New Roman"/>
                <w:sz w:val="28"/>
                <w:szCs w:val="28"/>
                <w:lang w:val="uk-UA"/>
              </w:rPr>
              <w:t>23</w:t>
            </w:r>
            <w:r>
              <w:rPr>
                <w:rFonts w:ascii="Times New Roman" w:hAnsi="Times New Roman"/>
                <w:sz w:val="28"/>
                <w:szCs w:val="28"/>
                <w:lang w:val="uk-UA"/>
              </w:rPr>
              <w:t>-20</w:t>
            </w:r>
            <w:r w:rsidR="00060188">
              <w:rPr>
                <w:rFonts w:ascii="Times New Roman" w:hAnsi="Times New Roman"/>
                <w:sz w:val="28"/>
                <w:szCs w:val="28"/>
                <w:lang w:val="uk-UA"/>
              </w:rPr>
              <w:t>24</w:t>
            </w:r>
            <w:r>
              <w:rPr>
                <w:rFonts w:ascii="Times New Roman" w:hAnsi="Times New Roman"/>
                <w:sz w:val="28"/>
                <w:szCs w:val="28"/>
                <w:lang w:val="uk-UA"/>
              </w:rPr>
              <w:t xml:space="preserve"> н.р.</w:t>
            </w:r>
          </w:p>
        </w:tc>
        <w:tc>
          <w:tcPr>
            <w:tcW w:w="1276" w:type="dxa"/>
            <w:tcBorders>
              <w:top w:val="single" w:sz="4" w:space="0" w:color="auto"/>
              <w:left w:val="single" w:sz="4" w:space="0" w:color="auto"/>
              <w:bottom w:val="single" w:sz="4" w:space="0" w:color="auto"/>
              <w:right w:val="single" w:sz="4" w:space="0" w:color="auto"/>
            </w:tcBorders>
          </w:tcPr>
          <w:p w14:paraId="3A5BF245" w14:textId="77777777" w:rsidR="004719BD" w:rsidRDefault="004719BD">
            <w:pPr>
              <w:spacing w:after="0" w:line="360" w:lineRule="auto"/>
              <w:jc w:val="center"/>
              <w:rPr>
                <w:rFonts w:ascii="Times New Roman" w:hAnsi="Times New Roman"/>
                <w:sz w:val="28"/>
                <w:szCs w:val="28"/>
                <w:lang w:val="uk-UA"/>
              </w:rPr>
            </w:pPr>
          </w:p>
        </w:tc>
      </w:tr>
      <w:tr w:rsidR="004719BD" w:rsidRPr="004719BD" w14:paraId="3114C50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238AEC1"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6.2.</w:t>
            </w:r>
          </w:p>
        </w:tc>
        <w:tc>
          <w:tcPr>
            <w:tcW w:w="9214" w:type="dxa"/>
            <w:gridSpan w:val="3"/>
            <w:tcBorders>
              <w:top w:val="single" w:sz="4" w:space="0" w:color="auto"/>
              <w:left w:val="single" w:sz="4" w:space="0" w:color="auto"/>
              <w:bottom w:val="single" w:sz="4" w:space="0" w:color="auto"/>
              <w:right w:val="single" w:sz="4" w:space="0" w:color="auto"/>
            </w:tcBorders>
            <w:hideMark/>
          </w:tcPr>
          <w:p w14:paraId="7394DDFA"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Підготовка виступу на методоб’єднанні ( педраді, семінарі)</w:t>
            </w:r>
          </w:p>
        </w:tc>
      </w:tr>
      <w:tr w:rsidR="004719BD" w14:paraId="14B233E7"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04D80F5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6.2.1</w:t>
            </w:r>
          </w:p>
        </w:tc>
        <w:tc>
          <w:tcPr>
            <w:tcW w:w="5954" w:type="dxa"/>
            <w:tcBorders>
              <w:top w:val="single" w:sz="4" w:space="0" w:color="auto"/>
              <w:left w:val="single" w:sz="4" w:space="0" w:color="auto"/>
              <w:bottom w:val="single" w:sz="4" w:space="0" w:color="auto"/>
              <w:right w:val="single" w:sz="4" w:space="0" w:color="auto"/>
            </w:tcBorders>
            <w:hideMark/>
          </w:tcPr>
          <w:p w14:paraId="6FD135FF"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Використати презентаційний матеріал на тему «</w:t>
            </w:r>
            <w:r>
              <w:rPr>
                <w:rFonts w:ascii="Times New Roman" w:hAnsi="Times New Roman"/>
                <w:sz w:val="28"/>
                <w:szCs w:val="28"/>
              </w:rPr>
              <w:t xml:space="preserve">Самостійна </w:t>
            </w:r>
            <w:r>
              <w:rPr>
                <w:rFonts w:ascii="Times New Roman" w:hAnsi="Times New Roman"/>
                <w:iCs/>
                <w:sz w:val="28"/>
                <w:szCs w:val="28"/>
              </w:rPr>
              <w:t>робота</w:t>
            </w:r>
            <w:r>
              <w:rPr>
                <w:rFonts w:ascii="Times New Roman" w:hAnsi="Times New Roman"/>
                <w:sz w:val="28"/>
                <w:szCs w:val="28"/>
              </w:rPr>
              <w:t xml:space="preserve"> як форма </w:t>
            </w:r>
            <w:r>
              <w:rPr>
                <w:rFonts w:ascii="Times New Roman" w:hAnsi="Times New Roman"/>
                <w:iCs/>
                <w:sz w:val="28"/>
                <w:szCs w:val="28"/>
              </w:rPr>
              <w:t>активізації творчо</w:t>
            </w:r>
            <w:r>
              <w:rPr>
                <w:rFonts w:ascii="Times New Roman" w:hAnsi="Times New Roman"/>
                <w:sz w:val="28"/>
                <w:szCs w:val="28"/>
              </w:rPr>
              <w:t xml:space="preserve">-пізнавальної </w:t>
            </w:r>
            <w:r>
              <w:rPr>
                <w:rFonts w:ascii="Times New Roman" w:hAnsi="Times New Roman"/>
                <w:iCs/>
                <w:sz w:val="28"/>
                <w:szCs w:val="28"/>
              </w:rPr>
              <w:t>діяльності учнів</w:t>
            </w:r>
            <w:r>
              <w:rPr>
                <w:rFonts w:ascii="Times New Roman" w:hAnsi="Times New Roman"/>
                <w:sz w:val="28"/>
                <w:szCs w:val="28"/>
              </w:rPr>
              <w:t xml:space="preserve"> на </w:t>
            </w:r>
            <w:r>
              <w:rPr>
                <w:rFonts w:ascii="Times New Roman" w:hAnsi="Times New Roman"/>
                <w:iCs/>
                <w:sz w:val="28"/>
                <w:szCs w:val="28"/>
              </w:rPr>
              <w:t>уроках</w:t>
            </w:r>
            <w:r>
              <w:rPr>
                <w:rFonts w:ascii="Times New Roman" w:hAnsi="Times New Roman"/>
                <w:sz w:val="28"/>
                <w:szCs w:val="28"/>
                <w:lang w:val="uk-UA"/>
              </w:rPr>
              <w:t xml:space="preserve">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48117D15"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Згідно плану роботи</w:t>
            </w:r>
          </w:p>
        </w:tc>
        <w:tc>
          <w:tcPr>
            <w:tcW w:w="1276" w:type="dxa"/>
            <w:tcBorders>
              <w:top w:val="single" w:sz="4" w:space="0" w:color="auto"/>
              <w:left w:val="single" w:sz="4" w:space="0" w:color="auto"/>
              <w:bottom w:val="single" w:sz="4" w:space="0" w:color="auto"/>
              <w:right w:val="single" w:sz="4" w:space="0" w:color="auto"/>
            </w:tcBorders>
          </w:tcPr>
          <w:p w14:paraId="61F87BCC" w14:textId="77777777" w:rsidR="004719BD" w:rsidRDefault="004719BD">
            <w:pPr>
              <w:spacing w:after="0" w:line="360" w:lineRule="auto"/>
              <w:jc w:val="center"/>
              <w:rPr>
                <w:rFonts w:ascii="Times New Roman" w:hAnsi="Times New Roman"/>
                <w:sz w:val="28"/>
                <w:szCs w:val="28"/>
                <w:lang w:val="uk-UA"/>
              </w:rPr>
            </w:pPr>
          </w:p>
        </w:tc>
      </w:tr>
      <w:tr w:rsidR="004719BD" w14:paraId="033863D1"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137DE2E3"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lastRenderedPageBreak/>
              <w:t>6.2.2</w:t>
            </w:r>
          </w:p>
        </w:tc>
        <w:tc>
          <w:tcPr>
            <w:tcW w:w="5954" w:type="dxa"/>
            <w:tcBorders>
              <w:top w:val="single" w:sz="4" w:space="0" w:color="auto"/>
              <w:left w:val="single" w:sz="4" w:space="0" w:color="auto"/>
              <w:bottom w:val="single" w:sz="4" w:space="0" w:color="auto"/>
              <w:right w:val="single" w:sz="4" w:space="0" w:color="auto"/>
            </w:tcBorders>
            <w:hideMark/>
          </w:tcPr>
          <w:p w14:paraId="5F75DA42"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Провести виступ на педраді з методичної проблеми «</w:t>
            </w:r>
            <w:r>
              <w:rPr>
                <w:rFonts w:ascii="Times New Roman" w:hAnsi="Times New Roman"/>
                <w:iCs/>
                <w:sz w:val="28"/>
                <w:szCs w:val="28"/>
              </w:rPr>
              <w:t>Позакласна робота</w:t>
            </w:r>
            <w:r>
              <w:rPr>
                <w:rFonts w:ascii="Times New Roman" w:hAnsi="Times New Roman"/>
                <w:sz w:val="28"/>
                <w:szCs w:val="28"/>
              </w:rPr>
              <w:t xml:space="preserve"> як засіб підвищення ефективності </w:t>
            </w:r>
            <w:r>
              <w:rPr>
                <w:rFonts w:ascii="Times New Roman" w:hAnsi="Times New Roman"/>
                <w:iCs/>
                <w:sz w:val="28"/>
                <w:szCs w:val="28"/>
              </w:rPr>
              <w:t>уроку</w:t>
            </w:r>
            <w:r>
              <w:rPr>
                <w:rFonts w:ascii="Times New Roman" w:hAnsi="Times New Roman"/>
                <w:iCs/>
                <w:sz w:val="28"/>
                <w:szCs w:val="28"/>
                <w:lang w:val="uk-UA"/>
              </w:rPr>
              <w:t xml:space="preserve"> трудового навчання</w:t>
            </w:r>
            <w:r>
              <w:rPr>
                <w:rFonts w:ascii="Times New Roman" w:hAnsi="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4742EDDE"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Згідно плану роботи</w:t>
            </w:r>
          </w:p>
        </w:tc>
        <w:tc>
          <w:tcPr>
            <w:tcW w:w="1276" w:type="dxa"/>
            <w:tcBorders>
              <w:top w:val="single" w:sz="4" w:space="0" w:color="auto"/>
              <w:left w:val="single" w:sz="4" w:space="0" w:color="auto"/>
              <w:bottom w:val="single" w:sz="4" w:space="0" w:color="auto"/>
              <w:right w:val="single" w:sz="4" w:space="0" w:color="auto"/>
            </w:tcBorders>
          </w:tcPr>
          <w:p w14:paraId="6DAC39F5" w14:textId="77777777" w:rsidR="004719BD" w:rsidRDefault="004719BD">
            <w:pPr>
              <w:spacing w:after="0" w:line="360" w:lineRule="auto"/>
              <w:jc w:val="center"/>
              <w:rPr>
                <w:rFonts w:ascii="Times New Roman" w:hAnsi="Times New Roman"/>
                <w:sz w:val="28"/>
                <w:szCs w:val="28"/>
                <w:lang w:val="uk-UA"/>
              </w:rPr>
            </w:pPr>
          </w:p>
        </w:tc>
      </w:tr>
      <w:tr w:rsidR="004719BD" w14:paraId="23632AD2"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55A0D7D"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6.3.</w:t>
            </w:r>
          </w:p>
        </w:tc>
        <w:tc>
          <w:tcPr>
            <w:tcW w:w="9214" w:type="dxa"/>
            <w:gridSpan w:val="3"/>
            <w:tcBorders>
              <w:top w:val="single" w:sz="4" w:space="0" w:color="auto"/>
              <w:left w:val="single" w:sz="4" w:space="0" w:color="auto"/>
              <w:bottom w:val="single" w:sz="4" w:space="0" w:color="auto"/>
              <w:right w:val="single" w:sz="4" w:space="0" w:color="auto"/>
            </w:tcBorders>
            <w:hideMark/>
          </w:tcPr>
          <w:p w14:paraId="0AC42F9C"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Участь у конкурсах</w:t>
            </w:r>
          </w:p>
        </w:tc>
      </w:tr>
      <w:tr w:rsidR="004719BD" w14:paraId="0E4DE99A"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E6E8824"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6.3.1</w:t>
            </w:r>
          </w:p>
        </w:tc>
        <w:tc>
          <w:tcPr>
            <w:tcW w:w="5954" w:type="dxa"/>
            <w:tcBorders>
              <w:top w:val="single" w:sz="4" w:space="0" w:color="auto"/>
              <w:left w:val="single" w:sz="4" w:space="0" w:color="auto"/>
              <w:bottom w:val="single" w:sz="4" w:space="0" w:color="auto"/>
              <w:right w:val="single" w:sz="4" w:space="0" w:color="auto"/>
            </w:tcBorders>
            <w:hideMark/>
          </w:tcPr>
          <w:p w14:paraId="61699C5A"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Провести творчий конкурс «Кращий учнівський проект з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2BA00948" w14:textId="3734D490"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Лютий 20</w:t>
            </w:r>
            <w:r w:rsidR="00060188">
              <w:rPr>
                <w:rFonts w:ascii="Times New Roman" w:hAnsi="Times New Roman"/>
                <w:sz w:val="28"/>
                <w:szCs w:val="28"/>
                <w:lang w:val="uk-UA"/>
              </w:rPr>
              <w:t>25</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3590C7CE" w14:textId="77777777" w:rsidR="004719BD" w:rsidRDefault="004719BD">
            <w:pPr>
              <w:spacing w:after="0" w:line="360" w:lineRule="auto"/>
              <w:jc w:val="center"/>
              <w:rPr>
                <w:rFonts w:ascii="Times New Roman" w:hAnsi="Times New Roman"/>
                <w:sz w:val="28"/>
                <w:szCs w:val="28"/>
                <w:lang w:val="uk-UA"/>
              </w:rPr>
            </w:pPr>
          </w:p>
        </w:tc>
      </w:tr>
      <w:tr w:rsidR="004719BD" w:rsidRPr="004719BD" w14:paraId="386C6F6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5E078286"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6.4.</w:t>
            </w:r>
          </w:p>
        </w:tc>
        <w:tc>
          <w:tcPr>
            <w:tcW w:w="9214" w:type="dxa"/>
            <w:gridSpan w:val="3"/>
            <w:tcBorders>
              <w:top w:val="single" w:sz="4" w:space="0" w:color="auto"/>
              <w:left w:val="single" w:sz="4" w:space="0" w:color="auto"/>
              <w:bottom w:val="single" w:sz="4" w:space="0" w:color="auto"/>
              <w:right w:val="single" w:sz="4" w:space="0" w:color="auto"/>
            </w:tcBorders>
            <w:hideMark/>
          </w:tcPr>
          <w:p w14:paraId="612736C1"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b/>
                <w:sz w:val="28"/>
                <w:szCs w:val="28"/>
                <w:lang w:val="uk-UA"/>
              </w:rPr>
              <w:t>Проведення майстер-класів, тренінгів тощо</w:t>
            </w:r>
          </w:p>
        </w:tc>
      </w:tr>
      <w:tr w:rsidR="004719BD" w14:paraId="5C11AA9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32FB258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6.4.1</w:t>
            </w:r>
          </w:p>
        </w:tc>
        <w:tc>
          <w:tcPr>
            <w:tcW w:w="5954" w:type="dxa"/>
            <w:tcBorders>
              <w:top w:val="single" w:sz="4" w:space="0" w:color="auto"/>
              <w:left w:val="single" w:sz="4" w:space="0" w:color="auto"/>
              <w:bottom w:val="single" w:sz="4" w:space="0" w:color="auto"/>
              <w:right w:val="single" w:sz="4" w:space="0" w:color="auto"/>
            </w:tcBorders>
            <w:hideMark/>
          </w:tcPr>
          <w:p w14:paraId="67DB74B9" w14:textId="77777777" w:rsidR="004719BD" w:rsidRDefault="004719BD">
            <w:pPr>
              <w:spacing w:after="0" w:line="360" w:lineRule="auto"/>
              <w:jc w:val="both"/>
              <w:rPr>
                <w:rFonts w:ascii="Times New Roman" w:hAnsi="Times New Roman"/>
                <w:sz w:val="28"/>
                <w:szCs w:val="28"/>
                <w:lang w:val="uk-UA"/>
              </w:rPr>
            </w:pPr>
            <w:r>
              <w:rPr>
                <w:rFonts w:ascii="Times New Roman" w:hAnsi="Times New Roman"/>
                <w:sz w:val="28"/>
                <w:szCs w:val="28"/>
                <w:lang w:val="uk-UA"/>
              </w:rPr>
              <w:t>Провести майстер-клас «Готуємось до олімпіади».</w:t>
            </w:r>
          </w:p>
        </w:tc>
        <w:tc>
          <w:tcPr>
            <w:tcW w:w="1984" w:type="dxa"/>
            <w:tcBorders>
              <w:top w:val="single" w:sz="4" w:space="0" w:color="auto"/>
              <w:left w:val="single" w:sz="4" w:space="0" w:color="auto"/>
              <w:bottom w:val="single" w:sz="4" w:space="0" w:color="auto"/>
              <w:right w:val="single" w:sz="4" w:space="0" w:color="auto"/>
            </w:tcBorders>
            <w:hideMark/>
          </w:tcPr>
          <w:p w14:paraId="6919BE63" w14:textId="55097369"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вересень 20</w:t>
            </w:r>
            <w:r w:rsidR="00060188">
              <w:rPr>
                <w:rFonts w:ascii="Times New Roman" w:hAnsi="Times New Roman"/>
                <w:sz w:val="28"/>
                <w:szCs w:val="28"/>
                <w:lang w:val="uk-UA"/>
              </w:rPr>
              <w:t>24</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1BA9CC5C" w14:textId="77777777" w:rsidR="004719BD" w:rsidRDefault="004719BD">
            <w:pPr>
              <w:spacing w:after="0" w:line="360" w:lineRule="auto"/>
              <w:jc w:val="center"/>
              <w:rPr>
                <w:rFonts w:ascii="Times New Roman" w:hAnsi="Times New Roman"/>
                <w:sz w:val="28"/>
                <w:szCs w:val="28"/>
                <w:lang w:val="uk-UA"/>
              </w:rPr>
            </w:pPr>
          </w:p>
        </w:tc>
      </w:tr>
      <w:tr w:rsidR="004719BD" w14:paraId="168917D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CC9E2B5"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6.4.2</w:t>
            </w:r>
          </w:p>
        </w:tc>
        <w:tc>
          <w:tcPr>
            <w:tcW w:w="5954" w:type="dxa"/>
            <w:tcBorders>
              <w:top w:val="single" w:sz="4" w:space="0" w:color="auto"/>
              <w:left w:val="single" w:sz="4" w:space="0" w:color="auto"/>
              <w:bottom w:val="single" w:sz="4" w:space="0" w:color="auto"/>
              <w:right w:val="single" w:sz="4" w:space="0" w:color="auto"/>
            </w:tcBorders>
            <w:hideMark/>
          </w:tcPr>
          <w:p w14:paraId="580B05A8" w14:textId="77777777" w:rsidR="004719BD" w:rsidRDefault="004719BD">
            <w:pPr>
              <w:pStyle w:val="Heading2"/>
              <w:spacing w:before="0" w:after="0" w:line="360" w:lineRule="auto"/>
              <w:jc w:val="both"/>
              <w:rPr>
                <w:rFonts w:ascii="Times New Roman" w:hAnsi="Times New Roman"/>
                <w:b w:val="0"/>
                <w:i w:val="0"/>
                <w:lang w:val="uk-UA"/>
              </w:rPr>
            </w:pPr>
            <w:r>
              <w:rPr>
                <w:rFonts w:ascii="Times New Roman" w:hAnsi="Times New Roman"/>
                <w:b w:val="0"/>
                <w:i w:val="0"/>
                <w:lang w:val="uk-UA"/>
              </w:rPr>
              <w:t xml:space="preserve">Провести майстер-клас </w:t>
            </w:r>
            <w:r>
              <w:rPr>
                <w:rFonts w:ascii="Times New Roman" w:hAnsi="Times New Roman"/>
                <w:b w:val="0"/>
                <w:i w:val="0"/>
              </w:rPr>
              <w:t>«Розвиток пізнавальної активності учнів засобами інтерактивних технологій»</w:t>
            </w:r>
            <w:r>
              <w:rPr>
                <w:rFonts w:ascii="Times New Roman" w:hAnsi="Times New Roman"/>
                <w:b w:val="0"/>
                <w:i w:val="0"/>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39E4D7F2" w14:textId="2EDCAAF5"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Жовтень 20</w:t>
            </w:r>
            <w:r w:rsidR="00060188">
              <w:rPr>
                <w:rFonts w:ascii="Times New Roman" w:hAnsi="Times New Roman"/>
                <w:sz w:val="28"/>
                <w:szCs w:val="28"/>
                <w:lang w:val="uk-UA"/>
              </w:rPr>
              <w:t>25</w:t>
            </w:r>
            <w:r>
              <w:rPr>
                <w:rFonts w:ascii="Times New Roman" w:hAnsi="Times New Roman"/>
                <w:sz w:val="28"/>
                <w:szCs w:val="28"/>
                <w:lang w:val="uk-UA"/>
              </w:rPr>
              <w:t xml:space="preserve"> р.</w:t>
            </w:r>
          </w:p>
        </w:tc>
        <w:tc>
          <w:tcPr>
            <w:tcW w:w="1276" w:type="dxa"/>
            <w:tcBorders>
              <w:top w:val="single" w:sz="4" w:space="0" w:color="auto"/>
              <w:left w:val="single" w:sz="4" w:space="0" w:color="auto"/>
              <w:bottom w:val="single" w:sz="4" w:space="0" w:color="auto"/>
              <w:right w:val="single" w:sz="4" w:space="0" w:color="auto"/>
            </w:tcBorders>
          </w:tcPr>
          <w:p w14:paraId="1B3D378F" w14:textId="77777777" w:rsidR="004719BD" w:rsidRDefault="004719BD">
            <w:pPr>
              <w:spacing w:after="0" w:line="360" w:lineRule="auto"/>
              <w:jc w:val="center"/>
              <w:rPr>
                <w:rFonts w:ascii="Times New Roman" w:hAnsi="Times New Roman"/>
                <w:sz w:val="28"/>
                <w:szCs w:val="28"/>
                <w:lang w:val="uk-UA"/>
              </w:rPr>
            </w:pPr>
          </w:p>
        </w:tc>
      </w:tr>
      <w:tr w:rsidR="004719BD" w14:paraId="51041C20"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2464FB29"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b/>
                <w:sz w:val="28"/>
                <w:szCs w:val="28"/>
                <w:lang w:val="uk-UA"/>
              </w:rPr>
              <w:t>Модуль 7. Формування здоров’язбережувальних компетентностей</w:t>
            </w:r>
          </w:p>
        </w:tc>
      </w:tr>
      <w:tr w:rsidR="004719BD" w14:paraId="3557352B"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5B7D55D"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7.1</w:t>
            </w:r>
          </w:p>
        </w:tc>
        <w:tc>
          <w:tcPr>
            <w:tcW w:w="5954" w:type="dxa"/>
            <w:tcBorders>
              <w:top w:val="single" w:sz="4" w:space="0" w:color="auto"/>
              <w:left w:val="single" w:sz="4" w:space="0" w:color="auto"/>
              <w:bottom w:val="single" w:sz="4" w:space="0" w:color="auto"/>
              <w:right w:val="single" w:sz="4" w:space="0" w:color="auto"/>
            </w:tcBorders>
            <w:hideMark/>
          </w:tcPr>
          <w:p w14:paraId="18810D2E" w14:textId="77777777" w:rsidR="004719BD" w:rsidRDefault="004719BD">
            <w:pPr>
              <w:tabs>
                <w:tab w:val="left" w:pos="45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Реалізувати фізичну складову </w:t>
            </w:r>
            <w:r>
              <w:rPr>
                <w:rFonts w:ascii="Times New Roman" w:hAnsi="Times New Roman"/>
                <w:bCs/>
                <w:sz w:val="28"/>
                <w:szCs w:val="28"/>
                <w:lang w:val="uk-UA"/>
              </w:rPr>
              <w:t>здоров’язбережувальних компетентностей</w:t>
            </w:r>
            <w:r>
              <w:rPr>
                <w:rFonts w:ascii="Times New Roman" w:hAnsi="Times New Roman"/>
                <w:sz w:val="28"/>
                <w:szCs w:val="28"/>
                <w:lang w:val="uk-UA"/>
              </w:rPr>
              <w:t xml:space="preserve"> через:</w:t>
            </w:r>
          </w:p>
          <w:p w14:paraId="29E360A0" w14:textId="77777777" w:rsidR="004719BD" w:rsidRDefault="004719BD" w:rsidP="002A3146">
            <w:pPr>
              <w:numPr>
                <w:ilvl w:val="0"/>
                <w:numId w:val="3"/>
              </w:numPr>
              <w:tabs>
                <w:tab w:val="left" w:pos="459"/>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рухливі ігри, фізкультпаузи;</w:t>
            </w:r>
          </w:p>
          <w:p w14:paraId="12FE9579" w14:textId="77777777" w:rsidR="004719BD" w:rsidRDefault="004719BD" w:rsidP="002A3146">
            <w:pPr>
              <w:numPr>
                <w:ilvl w:val="0"/>
                <w:numId w:val="3"/>
              </w:numPr>
              <w:tabs>
                <w:tab w:val="left" w:pos="459"/>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контроль та самоконтроль за правильною поставою під час письма та виконання  практичних робіт тощо;</w:t>
            </w:r>
          </w:p>
          <w:p w14:paraId="4BB8F10A" w14:textId="77777777" w:rsidR="004719BD" w:rsidRDefault="004719BD" w:rsidP="002A3146">
            <w:pPr>
              <w:numPr>
                <w:ilvl w:val="0"/>
                <w:numId w:val="3"/>
              </w:numPr>
              <w:tabs>
                <w:tab w:val="left" w:pos="459"/>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використання вправ щодо профілактики сколіозу, запобіганню гіподинамії.</w:t>
            </w:r>
          </w:p>
        </w:tc>
        <w:tc>
          <w:tcPr>
            <w:tcW w:w="1984" w:type="dxa"/>
            <w:tcBorders>
              <w:top w:val="single" w:sz="4" w:space="0" w:color="auto"/>
              <w:left w:val="single" w:sz="4" w:space="0" w:color="auto"/>
              <w:bottom w:val="single" w:sz="4" w:space="0" w:color="auto"/>
              <w:right w:val="single" w:sz="4" w:space="0" w:color="auto"/>
            </w:tcBorders>
            <w:hideMark/>
          </w:tcPr>
          <w:p w14:paraId="1103DB50"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5C0134E6" w14:textId="77777777" w:rsidR="004719BD" w:rsidRDefault="004719BD">
            <w:pPr>
              <w:spacing w:after="0" w:line="360" w:lineRule="auto"/>
              <w:jc w:val="center"/>
              <w:rPr>
                <w:rFonts w:ascii="Times New Roman" w:hAnsi="Times New Roman"/>
                <w:sz w:val="28"/>
                <w:szCs w:val="28"/>
                <w:lang w:val="uk-UA"/>
              </w:rPr>
            </w:pPr>
          </w:p>
        </w:tc>
      </w:tr>
      <w:tr w:rsidR="004719BD" w14:paraId="2F2461A9"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6D9F95C0"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7.2</w:t>
            </w:r>
          </w:p>
        </w:tc>
        <w:tc>
          <w:tcPr>
            <w:tcW w:w="5954" w:type="dxa"/>
            <w:tcBorders>
              <w:top w:val="single" w:sz="4" w:space="0" w:color="auto"/>
              <w:left w:val="single" w:sz="4" w:space="0" w:color="auto"/>
              <w:bottom w:val="single" w:sz="4" w:space="0" w:color="auto"/>
              <w:right w:val="single" w:sz="4" w:space="0" w:color="auto"/>
            </w:tcBorders>
            <w:hideMark/>
          </w:tcPr>
          <w:p w14:paraId="1E40CC81" w14:textId="77777777" w:rsidR="004719BD" w:rsidRDefault="004719BD">
            <w:pPr>
              <w:tabs>
                <w:tab w:val="left" w:pos="459"/>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Реалізовувати психічну складову </w:t>
            </w:r>
            <w:r>
              <w:rPr>
                <w:rFonts w:ascii="Times New Roman" w:hAnsi="Times New Roman"/>
                <w:bCs/>
                <w:sz w:val="28"/>
                <w:szCs w:val="28"/>
                <w:lang w:val="uk-UA"/>
              </w:rPr>
              <w:t>здоров’язбережувальних компетентностей</w:t>
            </w:r>
            <w:r>
              <w:rPr>
                <w:rFonts w:ascii="Times New Roman" w:hAnsi="Times New Roman"/>
                <w:sz w:val="28"/>
                <w:szCs w:val="28"/>
                <w:lang w:val="uk-UA"/>
              </w:rPr>
              <w:t xml:space="preserve">  через:</w:t>
            </w:r>
          </w:p>
          <w:p w14:paraId="36F23E1D" w14:textId="77777777" w:rsidR="004719BD" w:rsidRDefault="004719BD" w:rsidP="002A3146">
            <w:pPr>
              <w:numPr>
                <w:ilvl w:val="0"/>
                <w:numId w:val="4"/>
              </w:numPr>
              <w:tabs>
                <w:tab w:val="left" w:pos="459"/>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lastRenderedPageBreak/>
              <w:t>створення сприятливого психологічного клімату на уроці;</w:t>
            </w:r>
          </w:p>
          <w:p w14:paraId="0645C2CB" w14:textId="77777777" w:rsidR="004719BD" w:rsidRDefault="004719BD" w:rsidP="002A3146">
            <w:pPr>
              <w:numPr>
                <w:ilvl w:val="0"/>
                <w:numId w:val="4"/>
              </w:numPr>
              <w:tabs>
                <w:tab w:val="left" w:pos="459"/>
              </w:tabs>
              <w:spacing w:after="0" w:line="360" w:lineRule="auto"/>
              <w:ind w:left="0" w:firstLine="0"/>
              <w:rPr>
                <w:rFonts w:ascii="Times New Roman" w:hAnsi="Times New Roman"/>
                <w:sz w:val="28"/>
                <w:szCs w:val="28"/>
                <w:lang w:val="uk-UA"/>
              </w:rPr>
            </w:pPr>
            <w:r>
              <w:rPr>
                <w:rFonts w:ascii="Times New Roman" w:hAnsi="Times New Roman"/>
                <w:sz w:val="28"/>
                <w:szCs w:val="28"/>
                <w:lang w:val="uk-UA"/>
              </w:rPr>
              <w:t>дотримання позитивного мислення.</w:t>
            </w:r>
          </w:p>
        </w:tc>
        <w:tc>
          <w:tcPr>
            <w:tcW w:w="1984" w:type="dxa"/>
            <w:tcBorders>
              <w:top w:val="single" w:sz="4" w:space="0" w:color="auto"/>
              <w:left w:val="single" w:sz="4" w:space="0" w:color="auto"/>
              <w:bottom w:val="single" w:sz="4" w:space="0" w:color="auto"/>
              <w:right w:val="single" w:sz="4" w:space="0" w:color="auto"/>
            </w:tcBorders>
            <w:hideMark/>
          </w:tcPr>
          <w:p w14:paraId="3D4E9A92"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lastRenderedPageBreak/>
              <w:t>Постійно</w:t>
            </w:r>
          </w:p>
        </w:tc>
        <w:tc>
          <w:tcPr>
            <w:tcW w:w="1276" w:type="dxa"/>
            <w:tcBorders>
              <w:top w:val="single" w:sz="4" w:space="0" w:color="auto"/>
              <w:left w:val="single" w:sz="4" w:space="0" w:color="auto"/>
              <w:bottom w:val="single" w:sz="4" w:space="0" w:color="auto"/>
              <w:right w:val="single" w:sz="4" w:space="0" w:color="auto"/>
            </w:tcBorders>
          </w:tcPr>
          <w:p w14:paraId="0B8CAF0E" w14:textId="77777777" w:rsidR="004719BD" w:rsidRDefault="004719BD">
            <w:pPr>
              <w:spacing w:after="0" w:line="360" w:lineRule="auto"/>
              <w:jc w:val="center"/>
              <w:rPr>
                <w:rFonts w:ascii="Times New Roman" w:hAnsi="Times New Roman"/>
                <w:sz w:val="28"/>
                <w:szCs w:val="28"/>
                <w:lang w:val="uk-UA"/>
              </w:rPr>
            </w:pPr>
          </w:p>
        </w:tc>
      </w:tr>
      <w:tr w:rsidR="004719BD" w14:paraId="17C58054"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1C3655E"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7.3</w:t>
            </w:r>
          </w:p>
        </w:tc>
        <w:tc>
          <w:tcPr>
            <w:tcW w:w="5954" w:type="dxa"/>
            <w:tcBorders>
              <w:top w:val="single" w:sz="4" w:space="0" w:color="auto"/>
              <w:left w:val="single" w:sz="4" w:space="0" w:color="auto"/>
              <w:bottom w:val="single" w:sz="4" w:space="0" w:color="auto"/>
              <w:right w:val="single" w:sz="4" w:space="0" w:color="auto"/>
            </w:tcBorders>
            <w:hideMark/>
          </w:tcPr>
          <w:p w14:paraId="601479E0" w14:textId="77777777" w:rsidR="004719BD" w:rsidRDefault="004719BD">
            <w:pPr>
              <w:tabs>
                <w:tab w:val="left" w:pos="459"/>
              </w:tabs>
              <w:spacing w:after="0" w:line="360" w:lineRule="auto"/>
              <w:jc w:val="both"/>
              <w:rPr>
                <w:rFonts w:ascii="Times New Roman" w:hAnsi="Times New Roman"/>
                <w:sz w:val="28"/>
                <w:szCs w:val="28"/>
                <w:lang w:val="uk-UA"/>
              </w:rPr>
            </w:pPr>
            <w:r>
              <w:rPr>
                <w:rFonts w:ascii="Times New Roman" w:hAnsi="Times New Roman"/>
                <w:sz w:val="28"/>
                <w:szCs w:val="28"/>
                <w:lang w:val="uk-UA"/>
              </w:rPr>
              <w:t>Реалізовувати духовну складову</w:t>
            </w:r>
            <w:r>
              <w:rPr>
                <w:rFonts w:ascii="Times New Roman" w:hAnsi="Times New Roman"/>
                <w:b/>
                <w:bCs/>
                <w:sz w:val="28"/>
                <w:szCs w:val="28"/>
                <w:lang w:val="uk-UA"/>
              </w:rPr>
              <w:t xml:space="preserve"> </w:t>
            </w:r>
            <w:r>
              <w:rPr>
                <w:rFonts w:ascii="Times New Roman" w:hAnsi="Times New Roman"/>
                <w:bCs/>
                <w:sz w:val="28"/>
                <w:szCs w:val="28"/>
                <w:lang w:val="uk-UA"/>
              </w:rPr>
              <w:t>здоров’язбережувальних компетентностей</w:t>
            </w:r>
            <w:r>
              <w:rPr>
                <w:rFonts w:ascii="Times New Roman" w:hAnsi="Times New Roman"/>
                <w:sz w:val="28"/>
                <w:szCs w:val="28"/>
                <w:lang w:val="uk-UA"/>
              </w:rPr>
              <w:t xml:space="preserve"> через:</w:t>
            </w:r>
          </w:p>
          <w:p w14:paraId="0C945F18" w14:textId="77777777" w:rsidR="004719BD" w:rsidRDefault="004719BD" w:rsidP="002A3146">
            <w:pPr>
              <w:numPr>
                <w:ilvl w:val="0"/>
                <w:numId w:val="5"/>
              </w:numPr>
              <w:tabs>
                <w:tab w:val="left" w:pos="459"/>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навчання доброзичливому ставленню до товаришів у класі, до учнів школи, до дорослих;</w:t>
            </w:r>
          </w:p>
          <w:p w14:paraId="3310D198" w14:textId="77777777" w:rsidR="004719BD" w:rsidRDefault="004719BD" w:rsidP="002A3146">
            <w:pPr>
              <w:numPr>
                <w:ilvl w:val="0"/>
                <w:numId w:val="5"/>
              </w:numPr>
              <w:tabs>
                <w:tab w:val="left" w:pos="459"/>
              </w:tabs>
              <w:spacing w:after="0" w:line="360" w:lineRule="auto"/>
              <w:ind w:left="0" w:firstLine="0"/>
              <w:jc w:val="both"/>
              <w:rPr>
                <w:rFonts w:ascii="Times New Roman" w:hAnsi="Times New Roman"/>
                <w:i/>
                <w:sz w:val="28"/>
                <w:szCs w:val="28"/>
                <w:lang w:val="uk-UA"/>
              </w:rPr>
            </w:pPr>
            <w:r>
              <w:rPr>
                <w:rFonts w:ascii="Times New Roman" w:hAnsi="Times New Roman"/>
                <w:sz w:val="28"/>
                <w:szCs w:val="28"/>
                <w:lang w:val="uk-UA"/>
              </w:rPr>
              <w:t>навчання відповідальності за власні дії та вчинки;</w:t>
            </w:r>
          </w:p>
          <w:p w14:paraId="27457EB3" w14:textId="77777777" w:rsidR="004719BD" w:rsidRDefault="004719BD" w:rsidP="002A3146">
            <w:pPr>
              <w:numPr>
                <w:ilvl w:val="0"/>
                <w:numId w:val="5"/>
              </w:numPr>
              <w:tabs>
                <w:tab w:val="left" w:pos="459"/>
              </w:tabs>
              <w:spacing w:after="0" w:line="360" w:lineRule="auto"/>
              <w:ind w:left="0" w:firstLine="0"/>
              <w:jc w:val="both"/>
              <w:rPr>
                <w:rFonts w:ascii="Times New Roman" w:hAnsi="Times New Roman"/>
                <w:i/>
                <w:sz w:val="28"/>
                <w:szCs w:val="28"/>
                <w:lang w:val="uk-UA"/>
              </w:rPr>
            </w:pPr>
            <w:r>
              <w:rPr>
                <w:rFonts w:ascii="Times New Roman" w:hAnsi="Times New Roman"/>
                <w:sz w:val="28"/>
                <w:szCs w:val="28"/>
                <w:lang w:val="uk-UA"/>
              </w:rPr>
              <w:t>навчання усвідомленню життєвих цінностей.</w:t>
            </w:r>
          </w:p>
        </w:tc>
        <w:tc>
          <w:tcPr>
            <w:tcW w:w="1984" w:type="dxa"/>
            <w:tcBorders>
              <w:top w:val="single" w:sz="4" w:space="0" w:color="auto"/>
              <w:left w:val="single" w:sz="4" w:space="0" w:color="auto"/>
              <w:bottom w:val="single" w:sz="4" w:space="0" w:color="auto"/>
              <w:right w:val="single" w:sz="4" w:space="0" w:color="auto"/>
            </w:tcBorders>
            <w:hideMark/>
          </w:tcPr>
          <w:p w14:paraId="301A61A2" w14:textId="77777777" w:rsidR="004719BD" w:rsidRDefault="004719BD">
            <w:pPr>
              <w:spacing w:after="0" w:line="360" w:lineRule="auto"/>
              <w:jc w:val="center"/>
              <w:rPr>
                <w:rFonts w:ascii="Times New Roman" w:hAnsi="Times New Roman"/>
                <w:sz w:val="28"/>
                <w:szCs w:val="28"/>
                <w:lang w:val="uk-UA"/>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7F205E10" w14:textId="77777777" w:rsidR="004719BD" w:rsidRDefault="004719BD">
            <w:pPr>
              <w:spacing w:after="0" w:line="360" w:lineRule="auto"/>
              <w:jc w:val="center"/>
              <w:rPr>
                <w:rFonts w:ascii="Times New Roman" w:hAnsi="Times New Roman"/>
                <w:sz w:val="28"/>
                <w:szCs w:val="28"/>
                <w:lang w:val="uk-UA"/>
              </w:rPr>
            </w:pPr>
          </w:p>
        </w:tc>
      </w:tr>
      <w:tr w:rsidR="004719BD" w:rsidRPr="004719BD" w14:paraId="3064C8F1" w14:textId="77777777" w:rsidTr="004719BD">
        <w:tc>
          <w:tcPr>
            <w:tcW w:w="9923" w:type="dxa"/>
            <w:gridSpan w:val="4"/>
            <w:tcBorders>
              <w:top w:val="single" w:sz="4" w:space="0" w:color="auto"/>
              <w:left w:val="single" w:sz="4" w:space="0" w:color="auto"/>
              <w:bottom w:val="single" w:sz="4" w:space="0" w:color="auto"/>
              <w:right w:val="single" w:sz="4" w:space="0" w:color="auto"/>
            </w:tcBorders>
            <w:hideMark/>
          </w:tcPr>
          <w:p w14:paraId="0ED8DB61" w14:textId="77777777" w:rsidR="004719BD" w:rsidRDefault="004719BD">
            <w:pPr>
              <w:spacing w:after="0" w:line="360" w:lineRule="auto"/>
              <w:ind w:right="-108"/>
              <w:jc w:val="center"/>
              <w:rPr>
                <w:rFonts w:ascii="Times New Roman" w:hAnsi="Times New Roman"/>
                <w:b/>
                <w:sz w:val="28"/>
                <w:szCs w:val="28"/>
                <w:lang w:val="uk-UA"/>
              </w:rPr>
            </w:pPr>
            <w:r>
              <w:rPr>
                <w:rFonts w:ascii="Times New Roman" w:hAnsi="Times New Roman"/>
                <w:b/>
                <w:sz w:val="28"/>
                <w:szCs w:val="28"/>
                <w:lang w:val="uk-UA"/>
              </w:rPr>
              <w:t>Модуль 8. Формування загальнокультурних</w:t>
            </w:r>
            <w:r>
              <w:rPr>
                <w:rFonts w:ascii="Times New Roman" w:hAnsi="Times New Roman"/>
                <w:b/>
                <w:sz w:val="28"/>
                <w:szCs w:val="28"/>
                <w:lang w:val="uk-UA" w:eastAsia="uk-UA"/>
              </w:rPr>
              <w:t xml:space="preserve"> особистісних компетентностей</w:t>
            </w:r>
          </w:p>
        </w:tc>
      </w:tr>
      <w:tr w:rsidR="004719BD" w14:paraId="26E145E3"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57DA1F0"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8.1</w:t>
            </w:r>
          </w:p>
        </w:tc>
        <w:tc>
          <w:tcPr>
            <w:tcW w:w="5954" w:type="dxa"/>
            <w:tcBorders>
              <w:top w:val="single" w:sz="4" w:space="0" w:color="auto"/>
              <w:left w:val="single" w:sz="4" w:space="0" w:color="auto"/>
              <w:bottom w:val="single" w:sz="4" w:space="0" w:color="auto"/>
              <w:right w:val="single" w:sz="4" w:space="0" w:color="auto"/>
            </w:tcBorders>
            <w:hideMark/>
          </w:tcPr>
          <w:p w14:paraId="5FBA4C9A" w14:textId="77777777" w:rsidR="004719BD" w:rsidRDefault="004719BD">
            <w:pPr>
              <w:spacing w:after="0" w:line="360" w:lineRule="auto"/>
              <w:jc w:val="both"/>
              <w:rPr>
                <w:rStyle w:val="Emphasis"/>
                <w:rFonts w:eastAsia="MS Mincho"/>
                <w:i w:val="0"/>
                <w:iCs w:val="0"/>
              </w:rPr>
            </w:pPr>
            <w:r>
              <w:rPr>
                <w:sz w:val="28"/>
                <w:szCs w:val="28"/>
                <w:lang w:val="uk-UA"/>
              </w:rPr>
              <w:t>Під час годин спілкування,  виховних заходів та тренінгів проводити з учнями різноманітні ігри.</w:t>
            </w:r>
          </w:p>
        </w:tc>
        <w:tc>
          <w:tcPr>
            <w:tcW w:w="1984" w:type="dxa"/>
            <w:tcBorders>
              <w:top w:val="single" w:sz="4" w:space="0" w:color="auto"/>
              <w:left w:val="single" w:sz="4" w:space="0" w:color="auto"/>
              <w:bottom w:val="single" w:sz="4" w:space="0" w:color="auto"/>
              <w:right w:val="single" w:sz="4" w:space="0" w:color="auto"/>
            </w:tcBorders>
            <w:hideMark/>
          </w:tcPr>
          <w:p w14:paraId="091996AD" w14:textId="77777777" w:rsidR="004719BD" w:rsidRDefault="004719BD">
            <w:pPr>
              <w:spacing w:after="0" w:line="360" w:lineRule="auto"/>
              <w:jc w:val="center"/>
              <w:rPr>
                <w:rFonts w:eastAsia="MS Mincho"/>
              </w:rPr>
            </w:pPr>
            <w:r>
              <w:rPr>
                <w:rFonts w:ascii="Times New Roman" w:hAnsi="Times New Roman"/>
                <w:sz w:val="28"/>
                <w:szCs w:val="28"/>
                <w:lang w:val="uk-UA"/>
              </w:rPr>
              <w:t>постійно</w:t>
            </w:r>
          </w:p>
        </w:tc>
        <w:tc>
          <w:tcPr>
            <w:tcW w:w="1276" w:type="dxa"/>
            <w:tcBorders>
              <w:top w:val="single" w:sz="4" w:space="0" w:color="auto"/>
              <w:left w:val="single" w:sz="4" w:space="0" w:color="auto"/>
              <w:bottom w:val="single" w:sz="4" w:space="0" w:color="auto"/>
              <w:right w:val="single" w:sz="4" w:space="0" w:color="auto"/>
            </w:tcBorders>
          </w:tcPr>
          <w:p w14:paraId="35B61F73" w14:textId="77777777" w:rsidR="004719BD" w:rsidRDefault="004719BD">
            <w:pPr>
              <w:spacing w:after="0" w:line="360" w:lineRule="auto"/>
              <w:jc w:val="center"/>
              <w:rPr>
                <w:rFonts w:ascii="Times New Roman" w:hAnsi="Times New Roman"/>
                <w:sz w:val="28"/>
                <w:szCs w:val="28"/>
                <w:lang w:val="uk-UA"/>
              </w:rPr>
            </w:pPr>
          </w:p>
        </w:tc>
      </w:tr>
      <w:tr w:rsidR="004719BD" w14:paraId="7E95B0AA" w14:textId="77777777" w:rsidTr="004719BD">
        <w:tc>
          <w:tcPr>
            <w:tcW w:w="709" w:type="dxa"/>
            <w:tcBorders>
              <w:top w:val="single" w:sz="4" w:space="0" w:color="auto"/>
              <w:left w:val="single" w:sz="4" w:space="0" w:color="auto"/>
              <w:bottom w:val="single" w:sz="4" w:space="0" w:color="auto"/>
              <w:right w:val="single" w:sz="4" w:space="0" w:color="auto"/>
            </w:tcBorders>
            <w:hideMark/>
          </w:tcPr>
          <w:p w14:paraId="2B42D767" w14:textId="77777777" w:rsidR="004719BD" w:rsidRDefault="004719BD">
            <w:pPr>
              <w:spacing w:after="0" w:line="360" w:lineRule="auto"/>
              <w:ind w:right="-108"/>
              <w:jc w:val="center"/>
              <w:rPr>
                <w:rFonts w:ascii="Times New Roman" w:hAnsi="Times New Roman"/>
                <w:sz w:val="28"/>
                <w:szCs w:val="28"/>
                <w:lang w:val="uk-UA"/>
              </w:rPr>
            </w:pPr>
            <w:r>
              <w:rPr>
                <w:rFonts w:ascii="Times New Roman" w:hAnsi="Times New Roman"/>
                <w:sz w:val="28"/>
                <w:szCs w:val="28"/>
                <w:lang w:val="uk-UA"/>
              </w:rPr>
              <w:t>8.2</w:t>
            </w:r>
          </w:p>
        </w:tc>
        <w:tc>
          <w:tcPr>
            <w:tcW w:w="5954" w:type="dxa"/>
            <w:tcBorders>
              <w:top w:val="single" w:sz="4" w:space="0" w:color="auto"/>
              <w:left w:val="single" w:sz="4" w:space="0" w:color="auto"/>
              <w:bottom w:val="single" w:sz="4" w:space="0" w:color="auto"/>
              <w:right w:val="single" w:sz="4" w:space="0" w:color="auto"/>
            </w:tcBorders>
            <w:hideMark/>
          </w:tcPr>
          <w:p w14:paraId="3E4E5E43" w14:textId="77777777" w:rsidR="004719BD" w:rsidRDefault="004719BD">
            <w:pPr>
              <w:spacing w:after="0" w:line="360" w:lineRule="auto"/>
              <w:jc w:val="both"/>
              <w:rPr>
                <w:rStyle w:val="Emphasis"/>
                <w:rFonts w:eastAsia="MS Mincho"/>
                <w:i w:val="0"/>
                <w:color w:val="333333"/>
              </w:rPr>
            </w:pPr>
            <w:r>
              <w:rPr>
                <w:rFonts w:ascii="Times New Roman" w:hAnsi="Times New Roman"/>
                <w:sz w:val="28"/>
                <w:szCs w:val="28"/>
                <w:lang w:val="uk-UA"/>
              </w:rPr>
              <w:t>У виховній роботі з учнями використовувати засоби трудового навчання.</w:t>
            </w:r>
          </w:p>
        </w:tc>
        <w:tc>
          <w:tcPr>
            <w:tcW w:w="1984" w:type="dxa"/>
            <w:tcBorders>
              <w:top w:val="single" w:sz="4" w:space="0" w:color="auto"/>
              <w:left w:val="single" w:sz="4" w:space="0" w:color="auto"/>
              <w:bottom w:val="single" w:sz="4" w:space="0" w:color="auto"/>
              <w:right w:val="single" w:sz="4" w:space="0" w:color="auto"/>
            </w:tcBorders>
            <w:hideMark/>
          </w:tcPr>
          <w:p w14:paraId="5F8313FE" w14:textId="77777777" w:rsidR="004719BD" w:rsidRDefault="004719BD">
            <w:pPr>
              <w:spacing w:after="0" w:line="360" w:lineRule="auto"/>
              <w:jc w:val="center"/>
              <w:rPr>
                <w:rFonts w:eastAsia="MS Mincho"/>
              </w:rPr>
            </w:pPr>
            <w:r>
              <w:rPr>
                <w:rFonts w:ascii="Times New Roman" w:hAnsi="Times New Roman"/>
                <w:sz w:val="28"/>
                <w:szCs w:val="28"/>
                <w:lang w:val="uk-UA"/>
              </w:rPr>
              <w:t xml:space="preserve">постійно </w:t>
            </w:r>
          </w:p>
        </w:tc>
        <w:tc>
          <w:tcPr>
            <w:tcW w:w="1276" w:type="dxa"/>
            <w:tcBorders>
              <w:top w:val="single" w:sz="4" w:space="0" w:color="auto"/>
              <w:left w:val="single" w:sz="4" w:space="0" w:color="auto"/>
              <w:bottom w:val="single" w:sz="4" w:space="0" w:color="auto"/>
              <w:right w:val="single" w:sz="4" w:space="0" w:color="auto"/>
            </w:tcBorders>
          </w:tcPr>
          <w:p w14:paraId="42A2E771" w14:textId="77777777" w:rsidR="004719BD" w:rsidRDefault="004719BD">
            <w:pPr>
              <w:spacing w:after="0" w:line="360" w:lineRule="auto"/>
              <w:jc w:val="center"/>
              <w:rPr>
                <w:rFonts w:ascii="Times New Roman" w:hAnsi="Times New Roman"/>
                <w:sz w:val="28"/>
                <w:szCs w:val="28"/>
                <w:lang w:val="uk-UA"/>
              </w:rPr>
            </w:pPr>
          </w:p>
        </w:tc>
      </w:tr>
    </w:tbl>
    <w:p w14:paraId="4FA7690F" w14:textId="77777777" w:rsidR="004719BD" w:rsidRDefault="004719BD" w:rsidP="004719BD">
      <w:pPr>
        <w:pStyle w:val="ListParagraph"/>
        <w:spacing w:after="0" w:line="360" w:lineRule="auto"/>
        <w:ind w:left="425"/>
        <w:rPr>
          <w:rFonts w:ascii="Times New Roman" w:hAnsi="Times New Roman"/>
          <w:b/>
          <w:sz w:val="28"/>
          <w:szCs w:val="28"/>
          <w:lang w:val="uk-UA"/>
        </w:rPr>
      </w:pPr>
      <w:r>
        <w:rPr>
          <w:rFonts w:ascii="Times New Roman" w:hAnsi="Times New Roman"/>
          <w:b/>
          <w:sz w:val="28"/>
          <w:szCs w:val="28"/>
          <w:lang w:val="uk-UA"/>
        </w:rPr>
        <w:t>5. Прогнозований результат.</w:t>
      </w:r>
    </w:p>
    <w:p w14:paraId="647655AA" w14:textId="77777777" w:rsidR="004719BD" w:rsidRDefault="004719BD" w:rsidP="004719BD">
      <w:pPr>
        <w:tabs>
          <w:tab w:val="left" w:pos="708"/>
          <w:tab w:val="left" w:pos="1416"/>
          <w:tab w:val="left" w:pos="2124"/>
          <w:tab w:val="left" w:pos="6708"/>
        </w:tabs>
        <w:spacing w:after="0" w:line="360" w:lineRule="auto"/>
        <w:ind w:firstLine="284"/>
        <w:jc w:val="both"/>
        <w:rPr>
          <w:rFonts w:ascii="Times New Roman" w:hAnsi="Times New Roman"/>
          <w:sz w:val="28"/>
          <w:szCs w:val="28"/>
          <w:lang w:val="uk-UA"/>
        </w:rPr>
      </w:pPr>
      <w:r>
        <w:rPr>
          <w:rFonts w:ascii="Times New Roman CYR" w:hAnsi="Times New Roman CYR" w:cs="Times New Roman CYR"/>
          <w:sz w:val="28"/>
          <w:szCs w:val="28"/>
          <w:lang w:val="uk-UA"/>
        </w:rPr>
        <w:t xml:space="preserve">1. </w:t>
      </w:r>
      <w:r>
        <w:rPr>
          <w:rFonts w:ascii="Times New Roman" w:hAnsi="Times New Roman"/>
          <w:sz w:val="28"/>
          <w:szCs w:val="28"/>
          <w:lang w:val="uk-UA"/>
        </w:rPr>
        <w:t>Поповнення своїх теоретичних знань з проблеми.</w:t>
      </w:r>
    </w:p>
    <w:p w14:paraId="2AC14635" w14:textId="77777777" w:rsidR="004719BD" w:rsidRDefault="004719BD" w:rsidP="004719BD">
      <w:pPr>
        <w:tabs>
          <w:tab w:val="left" w:pos="708"/>
          <w:tab w:val="left" w:pos="1416"/>
          <w:tab w:val="left" w:pos="2124"/>
          <w:tab w:val="left" w:pos="6708"/>
        </w:tabs>
        <w:spacing w:after="0" w:line="360" w:lineRule="auto"/>
        <w:ind w:firstLine="284"/>
        <w:jc w:val="both"/>
        <w:rPr>
          <w:rFonts w:ascii="Times New Roman" w:hAnsi="Times New Roman"/>
          <w:sz w:val="28"/>
          <w:szCs w:val="28"/>
          <w:lang w:val="uk-UA"/>
        </w:rPr>
      </w:pPr>
      <w:r>
        <w:rPr>
          <w:rFonts w:ascii="Times New Roman CYR" w:hAnsi="Times New Roman CYR" w:cs="Times New Roman CYR"/>
          <w:sz w:val="28"/>
          <w:szCs w:val="28"/>
          <w:lang w:val="uk-UA"/>
        </w:rPr>
        <w:t>2.</w:t>
      </w:r>
      <w:r>
        <w:rPr>
          <w:rFonts w:ascii="Times New Roman CYR" w:hAnsi="Times New Roman CYR" w:cs="Times New Roman CYR"/>
          <w:sz w:val="28"/>
          <w:szCs w:val="28"/>
          <w:lang w:val="uk-UA"/>
        </w:rPr>
        <w:tab/>
      </w:r>
      <w:r>
        <w:rPr>
          <w:rFonts w:ascii="Times New Roman" w:hAnsi="Times New Roman"/>
          <w:sz w:val="28"/>
          <w:szCs w:val="28"/>
          <w:lang w:val="uk-UA"/>
        </w:rPr>
        <w:t>Експериментальна перевірка нових методологічних та методичних підходів у викладанні трудового навчання.</w:t>
      </w:r>
    </w:p>
    <w:p w14:paraId="53AF24DD" w14:textId="77777777" w:rsidR="004719BD" w:rsidRDefault="004719BD" w:rsidP="004719BD">
      <w:pPr>
        <w:widowControl w:val="0"/>
        <w:autoSpaceDE w:val="0"/>
        <w:spacing w:after="0" w:line="360" w:lineRule="auto"/>
        <w:ind w:firstLine="284"/>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3.</w:t>
      </w:r>
      <w:r>
        <w:rPr>
          <w:rFonts w:ascii="Times New Roman CYR" w:hAnsi="Times New Roman CYR" w:cs="Times New Roman CYR"/>
          <w:sz w:val="28"/>
          <w:szCs w:val="28"/>
          <w:lang w:val="uk-UA"/>
        </w:rPr>
        <w:tab/>
      </w:r>
      <w:r>
        <w:rPr>
          <w:rFonts w:cs="Calibri"/>
          <w:sz w:val="28"/>
          <w:szCs w:val="28"/>
          <w:lang w:val="uk-UA"/>
        </w:rPr>
        <w:t>Формування</w:t>
      </w:r>
      <w:r>
        <w:rPr>
          <w:rFonts w:ascii="Times New Roman CYR" w:hAnsi="Times New Roman CYR" w:cs="Times New Roman CYR"/>
          <w:sz w:val="28"/>
          <w:szCs w:val="28"/>
          <w:lang w:val="uk-UA"/>
        </w:rPr>
        <w:t xml:space="preserve"> </w:t>
      </w:r>
      <w:r>
        <w:rPr>
          <w:rFonts w:cs="Calibri"/>
          <w:sz w:val="28"/>
          <w:szCs w:val="28"/>
          <w:lang w:val="uk-UA"/>
        </w:rPr>
        <w:t>особистого</w:t>
      </w:r>
      <w:r>
        <w:rPr>
          <w:rFonts w:ascii="Times New Roman CYR" w:hAnsi="Times New Roman CYR" w:cs="Times New Roman CYR"/>
          <w:sz w:val="28"/>
          <w:szCs w:val="28"/>
          <w:lang w:val="uk-UA"/>
        </w:rPr>
        <w:t xml:space="preserve"> </w:t>
      </w:r>
      <w:r>
        <w:rPr>
          <w:rFonts w:cs="Calibri"/>
          <w:sz w:val="28"/>
          <w:szCs w:val="28"/>
          <w:lang w:val="uk-UA"/>
        </w:rPr>
        <w:t>досвіду</w:t>
      </w:r>
      <w:r>
        <w:rPr>
          <w:rFonts w:ascii="Times New Roman CYR" w:hAnsi="Times New Roman CYR" w:cs="Times New Roman CYR"/>
          <w:sz w:val="28"/>
          <w:szCs w:val="28"/>
          <w:lang w:val="uk-UA"/>
        </w:rPr>
        <w:t xml:space="preserve"> </w:t>
      </w:r>
      <w:r>
        <w:rPr>
          <w:rFonts w:cs="Calibri"/>
          <w:sz w:val="28"/>
          <w:szCs w:val="28"/>
          <w:lang w:val="uk-UA"/>
        </w:rPr>
        <w:t>щодо</w:t>
      </w:r>
      <w:r>
        <w:rPr>
          <w:rFonts w:ascii="Times New Roman CYR" w:hAnsi="Times New Roman CYR" w:cs="Times New Roman CYR"/>
          <w:sz w:val="28"/>
          <w:szCs w:val="28"/>
          <w:lang w:val="uk-UA"/>
        </w:rPr>
        <w:t xml:space="preserve"> </w:t>
      </w:r>
      <w:r>
        <w:rPr>
          <w:rFonts w:cs="Calibri"/>
          <w:sz w:val="28"/>
          <w:szCs w:val="28"/>
          <w:lang w:val="uk-UA"/>
        </w:rPr>
        <w:t>форм</w:t>
      </w:r>
      <w:r>
        <w:rPr>
          <w:rFonts w:ascii="Times New Roman CYR" w:hAnsi="Times New Roman CYR" w:cs="Times New Roman CYR"/>
          <w:sz w:val="28"/>
          <w:szCs w:val="28"/>
          <w:lang w:val="uk-UA"/>
        </w:rPr>
        <w:t xml:space="preserve"> </w:t>
      </w:r>
      <w:r>
        <w:rPr>
          <w:rFonts w:cs="Calibri"/>
          <w:sz w:val="28"/>
          <w:szCs w:val="28"/>
          <w:lang w:val="uk-UA"/>
        </w:rPr>
        <w:t>і</w:t>
      </w:r>
      <w:r>
        <w:rPr>
          <w:rFonts w:ascii="Times New Roman CYR" w:hAnsi="Times New Roman CYR" w:cs="Times New Roman CYR"/>
          <w:sz w:val="28"/>
          <w:szCs w:val="28"/>
          <w:lang w:val="uk-UA"/>
        </w:rPr>
        <w:t xml:space="preserve"> </w:t>
      </w:r>
      <w:r>
        <w:rPr>
          <w:rFonts w:cs="Calibri"/>
          <w:sz w:val="28"/>
          <w:szCs w:val="28"/>
          <w:lang w:val="uk-UA"/>
        </w:rPr>
        <w:t>методів</w:t>
      </w:r>
      <w:r>
        <w:rPr>
          <w:rFonts w:ascii="Times New Roman CYR" w:hAnsi="Times New Roman CYR" w:cs="Times New Roman CYR"/>
          <w:sz w:val="28"/>
          <w:szCs w:val="28"/>
          <w:lang w:val="uk-UA"/>
        </w:rPr>
        <w:t xml:space="preserve"> </w:t>
      </w:r>
      <w:r>
        <w:rPr>
          <w:rFonts w:cs="Calibri"/>
          <w:sz w:val="28"/>
          <w:szCs w:val="28"/>
          <w:lang w:val="uk-UA"/>
        </w:rPr>
        <w:t>активізації</w:t>
      </w:r>
      <w:r>
        <w:rPr>
          <w:rFonts w:ascii="Times New Roman CYR" w:hAnsi="Times New Roman CYR" w:cs="Times New Roman CYR"/>
          <w:sz w:val="28"/>
          <w:szCs w:val="28"/>
          <w:lang w:val="uk-UA"/>
        </w:rPr>
        <w:t xml:space="preserve"> </w:t>
      </w:r>
      <w:r>
        <w:rPr>
          <w:rFonts w:cs="Calibri"/>
          <w:sz w:val="28"/>
          <w:szCs w:val="28"/>
          <w:lang w:val="uk-UA"/>
        </w:rPr>
        <w:t>пізнавальної</w:t>
      </w:r>
      <w:r>
        <w:rPr>
          <w:rFonts w:ascii="Times New Roman CYR" w:hAnsi="Times New Roman CYR" w:cs="Times New Roman CYR"/>
          <w:sz w:val="28"/>
          <w:szCs w:val="28"/>
          <w:lang w:val="uk-UA"/>
        </w:rPr>
        <w:t xml:space="preserve"> </w:t>
      </w:r>
      <w:r>
        <w:rPr>
          <w:rFonts w:cs="Calibri"/>
          <w:sz w:val="28"/>
          <w:szCs w:val="28"/>
          <w:lang w:val="uk-UA"/>
        </w:rPr>
        <w:t>діяльності</w:t>
      </w:r>
      <w:r>
        <w:rPr>
          <w:rFonts w:ascii="Times New Roman CYR" w:hAnsi="Times New Roman CYR" w:cs="Times New Roman CYR"/>
          <w:sz w:val="28"/>
          <w:szCs w:val="28"/>
          <w:lang w:val="uk-UA"/>
        </w:rPr>
        <w:t xml:space="preserve"> </w:t>
      </w:r>
      <w:r>
        <w:rPr>
          <w:rFonts w:cs="Calibri"/>
          <w:sz w:val="28"/>
          <w:szCs w:val="28"/>
          <w:lang w:val="uk-UA"/>
        </w:rPr>
        <w:t>учнів</w:t>
      </w:r>
      <w:r>
        <w:rPr>
          <w:rFonts w:ascii="Times New Roman CYR" w:hAnsi="Times New Roman CYR" w:cs="Times New Roman CYR"/>
          <w:sz w:val="28"/>
          <w:szCs w:val="28"/>
          <w:lang w:val="uk-UA"/>
        </w:rPr>
        <w:t xml:space="preserve"> </w:t>
      </w:r>
      <w:r>
        <w:rPr>
          <w:rFonts w:cs="Calibri"/>
          <w:sz w:val="28"/>
          <w:szCs w:val="28"/>
          <w:lang w:val="uk-UA"/>
        </w:rPr>
        <w:t>у</w:t>
      </w:r>
      <w:r>
        <w:rPr>
          <w:rFonts w:ascii="Times New Roman CYR" w:hAnsi="Times New Roman CYR" w:cs="Times New Roman CYR"/>
          <w:sz w:val="28"/>
          <w:szCs w:val="28"/>
          <w:lang w:val="uk-UA"/>
        </w:rPr>
        <w:t xml:space="preserve"> </w:t>
      </w:r>
      <w:r>
        <w:rPr>
          <w:rFonts w:cs="Calibri"/>
          <w:sz w:val="28"/>
          <w:szCs w:val="28"/>
          <w:lang w:val="uk-UA"/>
        </w:rPr>
        <w:t>процесі</w:t>
      </w:r>
      <w:r>
        <w:rPr>
          <w:rFonts w:ascii="Times New Roman CYR" w:hAnsi="Times New Roman CYR" w:cs="Times New Roman CYR"/>
          <w:sz w:val="28"/>
          <w:szCs w:val="28"/>
          <w:lang w:val="uk-UA"/>
        </w:rPr>
        <w:t xml:space="preserve"> </w:t>
      </w:r>
      <w:r>
        <w:rPr>
          <w:rFonts w:cs="Calibri"/>
          <w:sz w:val="28"/>
          <w:szCs w:val="28"/>
          <w:lang w:val="uk-UA"/>
        </w:rPr>
        <w:t>викладання</w:t>
      </w:r>
      <w:r>
        <w:rPr>
          <w:rFonts w:ascii="Times New Roman CYR" w:hAnsi="Times New Roman CYR" w:cs="Times New Roman CYR"/>
          <w:sz w:val="28"/>
          <w:szCs w:val="28"/>
          <w:lang w:val="uk-UA"/>
        </w:rPr>
        <w:t xml:space="preserve"> </w:t>
      </w:r>
      <w:r>
        <w:rPr>
          <w:rFonts w:cs="Calibri"/>
          <w:sz w:val="28"/>
          <w:szCs w:val="28"/>
          <w:lang w:val="uk-UA"/>
        </w:rPr>
        <w:t>трудового</w:t>
      </w:r>
      <w:r>
        <w:rPr>
          <w:rFonts w:ascii="Times New Roman CYR" w:hAnsi="Times New Roman CYR" w:cs="Times New Roman CYR"/>
          <w:sz w:val="28"/>
          <w:szCs w:val="28"/>
          <w:lang w:val="uk-UA"/>
        </w:rPr>
        <w:t xml:space="preserve"> </w:t>
      </w:r>
      <w:r>
        <w:rPr>
          <w:rFonts w:cs="Calibri"/>
          <w:sz w:val="28"/>
          <w:szCs w:val="28"/>
          <w:lang w:val="uk-UA"/>
        </w:rPr>
        <w:t>навчання</w:t>
      </w:r>
      <w:r>
        <w:rPr>
          <w:rFonts w:ascii="Times New Roman CYR" w:hAnsi="Times New Roman CYR" w:cs="Times New Roman CYR"/>
          <w:sz w:val="28"/>
          <w:szCs w:val="28"/>
          <w:lang w:val="uk-UA"/>
        </w:rPr>
        <w:t>.</w:t>
      </w:r>
    </w:p>
    <w:p w14:paraId="01260250" w14:textId="77777777" w:rsidR="004719BD" w:rsidRDefault="004719BD" w:rsidP="004719BD">
      <w:pPr>
        <w:pStyle w:val="ListParagraph"/>
        <w:spacing w:after="0" w:line="360" w:lineRule="auto"/>
        <w:ind w:left="284"/>
        <w:jc w:val="both"/>
        <w:rPr>
          <w:rFonts w:ascii="Times New Roman" w:hAnsi="Times New Roman"/>
          <w:b/>
          <w:sz w:val="28"/>
          <w:szCs w:val="28"/>
          <w:lang w:val="uk-UA"/>
        </w:rPr>
      </w:pPr>
      <w:r>
        <w:rPr>
          <w:rFonts w:ascii="Times New Roman" w:hAnsi="Times New Roman"/>
          <w:b/>
          <w:sz w:val="28"/>
          <w:szCs w:val="28"/>
          <w:lang w:val="uk-UA"/>
        </w:rPr>
        <w:t>6. Форма звіту.</w:t>
      </w:r>
    </w:p>
    <w:p w14:paraId="2A336A3D" w14:textId="1B7EDA64" w:rsidR="004719BD" w:rsidRDefault="004719BD" w:rsidP="004719BD">
      <w:pPr>
        <w:spacing w:after="0" w:line="360" w:lineRule="auto"/>
        <w:rPr>
          <w:rFonts w:ascii="Times New Roman" w:hAnsi="Times New Roman"/>
          <w:sz w:val="28"/>
          <w:szCs w:val="28"/>
          <w:lang w:val="uk-UA"/>
        </w:rPr>
      </w:pPr>
      <w:r>
        <w:rPr>
          <w:rFonts w:ascii="Times New Roman" w:hAnsi="Times New Roman"/>
          <w:sz w:val="28"/>
          <w:szCs w:val="28"/>
          <w:lang w:val="uk-UA"/>
        </w:rPr>
        <w:t>Портфолі</w:t>
      </w:r>
      <w:bookmarkStart w:id="9" w:name="_GoBack"/>
      <w:bookmarkEnd w:id="9"/>
      <w:r>
        <w:rPr>
          <w:rFonts w:ascii="Times New Roman" w:hAnsi="Times New Roman"/>
          <w:sz w:val="28"/>
          <w:szCs w:val="28"/>
          <w:lang w:val="uk-UA"/>
        </w:rPr>
        <w:t>о</w:t>
      </w:r>
    </w:p>
    <w:p w14:paraId="117F8254" w14:textId="4DBB356D" w:rsidR="00060188" w:rsidRDefault="004719BD" w:rsidP="00060188">
      <w:pPr>
        <w:spacing w:after="0" w:line="360" w:lineRule="auto"/>
        <w:ind w:firstLine="709"/>
        <w:jc w:val="center"/>
        <w:rPr>
          <w:rFonts w:ascii="Times New Roman" w:hAnsi="Times New Roman"/>
          <w:sz w:val="28"/>
          <w:szCs w:val="28"/>
          <w:lang w:val="uk-UA"/>
        </w:rPr>
      </w:pPr>
      <w:r>
        <w:rPr>
          <w:rFonts w:ascii="Times New Roman" w:hAnsi="Times New Roman"/>
          <w:sz w:val="28"/>
          <w:szCs w:val="28"/>
          <w:lang w:val="uk-UA"/>
        </w:rPr>
        <w:br w:type="page"/>
      </w:r>
    </w:p>
    <w:p w14:paraId="6BC85E9F" w14:textId="14773BF1" w:rsidR="004719BD" w:rsidRDefault="004719BD" w:rsidP="004719BD">
      <w:pPr>
        <w:spacing w:after="0" w:line="360" w:lineRule="auto"/>
        <w:ind w:firstLine="709"/>
        <w:jc w:val="both"/>
      </w:pPr>
    </w:p>
    <w:p w14:paraId="185E1828" w14:textId="77777777" w:rsidR="007C1312" w:rsidRDefault="007C1312"/>
    <w:sectPr w:rsidR="007C131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E94"/>
    <w:multiLevelType w:val="hybridMultilevel"/>
    <w:tmpl w:val="7FE29228"/>
    <w:lvl w:ilvl="0" w:tplc="70A6FC1E">
      <w:start w:val="1"/>
      <w:numFmt w:val="decimal"/>
      <w:lvlText w:val="%1."/>
      <w:lvlJc w:val="left"/>
      <w:pPr>
        <w:tabs>
          <w:tab w:val="num" w:pos="900"/>
        </w:tabs>
        <w:ind w:left="900" w:hanging="360"/>
      </w:pPr>
      <w:rPr>
        <w:b/>
      </w:rPr>
    </w:lvl>
    <w:lvl w:ilvl="1" w:tplc="04190019">
      <w:start w:val="1"/>
      <w:numFmt w:val="lowerLetter"/>
      <w:lvlText w:val="%2."/>
      <w:lvlJc w:val="left"/>
      <w:pPr>
        <w:tabs>
          <w:tab w:val="num" w:pos="1507"/>
        </w:tabs>
        <w:ind w:left="1507" w:hanging="360"/>
      </w:pPr>
    </w:lvl>
    <w:lvl w:ilvl="2" w:tplc="0419001B">
      <w:start w:val="1"/>
      <w:numFmt w:val="lowerRoman"/>
      <w:lvlText w:val="%3."/>
      <w:lvlJc w:val="right"/>
      <w:pPr>
        <w:tabs>
          <w:tab w:val="num" w:pos="2227"/>
        </w:tabs>
        <w:ind w:left="2227" w:hanging="180"/>
      </w:pPr>
    </w:lvl>
    <w:lvl w:ilvl="3" w:tplc="0419000F">
      <w:start w:val="1"/>
      <w:numFmt w:val="decimal"/>
      <w:lvlText w:val="%4."/>
      <w:lvlJc w:val="left"/>
      <w:pPr>
        <w:tabs>
          <w:tab w:val="num" w:pos="2947"/>
        </w:tabs>
        <w:ind w:left="2947" w:hanging="360"/>
      </w:pPr>
    </w:lvl>
    <w:lvl w:ilvl="4" w:tplc="04190019">
      <w:start w:val="1"/>
      <w:numFmt w:val="lowerLetter"/>
      <w:lvlText w:val="%5."/>
      <w:lvlJc w:val="left"/>
      <w:pPr>
        <w:tabs>
          <w:tab w:val="num" w:pos="3667"/>
        </w:tabs>
        <w:ind w:left="3667" w:hanging="360"/>
      </w:pPr>
    </w:lvl>
    <w:lvl w:ilvl="5" w:tplc="0419001B">
      <w:start w:val="1"/>
      <w:numFmt w:val="lowerRoman"/>
      <w:lvlText w:val="%6."/>
      <w:lvlJc w:val="right"/>
      <w:pPr>
        <w:tabs>
          <w:tab w:val="num" w:pos="4387"/>
        </w:tabs>
        <w:ind w:left="4387" w:hanging="180"/>
      </w:pPr>
    </w:lvl>
    <w:lvl w:ilvl="6" w:tplc="0419000F">
      <w:start w:val="1"/>
      <w:numFmt w:val="decimal"/>
      <w:lvlText w:val="%7."/>
      <w:lvlJc w:val="left"/>
      <w:pPr>
        <w:tabs>
          <w:tab w:val="num" w:pos="5107"/>
        </w:tabs>
        <w:ind w:left="5107" w:hanging="360"/>
      </w:pPr>
    </w:lvl>
    <w:lvl w:ilvl="7" w:tplc="04190019">
      <w:start w:val="1"/>
      <w:numFmt w:val="lowerLetter"/>
      <w:lvlText w:val="%8."/>
      <w:lvlJc w:val="left"/>
      <w:pPr>
        <w:tabs>
          <w:tab w:val="num" w:pos="5827"/>
        </w:tabs>
        <w:ind w:left="5827" w:hanging="360"/>
      </w:pPr>
    </w:lvl>
    <w:lvl w:ilvl="8" w:tplc="0419001B">
      <w:start w:val="1"/>
      <w:numFmt w:val="lowerRoman"/>
      <w:lvlText w:val="%9."/>
      <w:lvlJc w:val="right"/>
      <w:pPr>
        <w:tabs>
          <w:tab w:val="num" w:pos="6547"/>
        </w:tabs>
        <w:ind w:left="6547" w:hanging="180"/>
      </w:pPr>
    </w:lvl>
  </w:abstractNum>
  <w:abstractNum w:abstractNumId="1" w15:restartNumberingAfterBreak="0">
    <w:nsid w:val="09B92AA3"/>
    <w:multiLevelType w:val="hybridMultilevel"/>
    <w:tmpl w:val="8BFE07F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36074E6"/>
    <w:multiLevelType w:val="hybridMultilevel"/>
    <w:tmpl w:val="30D8235A"/>
    <w:lvl w:ilvl="0" w:tplc="3BD26BE2">
      <w:start w:val="1"/>
      <w:numFmt w:val="decimal"/>
      <w:lvlText w:val="%1)"/>
      <w:lvlJc w:val="left"/>
      <w:pPr>
        <w:ind w:left="1260" w:hanging="360"/>
      </w:pPr>
      <w:rPr>
        <w:rFonts w:hint="default"/>
      </w:rPr>
    </w:lvl>
    <w:lvl w:ilvl="1" w:tplc="10090019" w:tentative="1">
      <w:start w:val="1"/>
      <w:numFmt w:val="lowerLetter"/>
      <w:lvlText w:val="%2."/>
      <w:lvlJc w:val="left"/>
      <w:pPr>
        <w:ind w:left="1980" w:hanging="360"/>
      </w:pPr>
    </w:lvl>
    <w:lvl w:ilvl="2" w:tplc="1009001B" w:tentative="1">
      <w:start w:val="1"/>
      <w:numFmt w:val="lowerRoman"/>
      <w:lvlText w:val="%3."/>
      <w:lvlJc w:val="right"/>
      <w:pPr>
        <w:ind w:left="2700" w:hanging="180"/>
      </w:pPr>
    </w:lvl>
    <w:lvl w:ilvl="3" w:tplc="1009000F" w:tentative="1">
      <w:start w:val="1"/>
      <w:numFmt w:val="decimal"/>
      <w:lvlText w:val="%4."/>
      <w:lvlJc w:val="left"/>
      <w:pPr>
        <w:ind w:left="3420" w:hanging="360"/>
      </w:pPr>
    </w:lvl>
    <w:lvl w:ilvl="4" w:tplc="10090019" w:tentative="1">
      <w:start w:val="1"/>
      <w:numFmt w:val="lowerLetter"/>
      <w:lvlText w:val="%5."/>
      <w:lvlJc w:val="left"/>
      <w:pPr>
        <w:ind w:left="4140" w:hanging="360"/>
      </w:pPr>
    </w:lvl>
    <w:lvl w:ilvl="5" w:tplc="1009001B" w:tentative="1">
      <w:start w:val="1"/>
      <w:numFmt w:val="lowerRoman"/>
      <w:lvlText w:val="%6."/>
      <w:lvlJc w:val="right"/>
      <w:pPr>
        <w:ind w:left="4860" w:hanging="180"/>
      </w:pPr>
    </w:lvl>
    <w:lvl w:ilvl="6" w:tplc="1009000F" w:tentative="1">
      <w:start w:val="1"/>
      <w:numFmt w:val="decimal"/>
      <w:lvlText w:val="%7."/>
      <w:lvlJc w:val="left"/>
      <w:pPr>
        <w:ind w:left="5580" w:hanging="360"/>
      </w:pPr>
    </w:lvl>
    <w:lvl w:ilvl="7" w:tplc="10090019" w:tentative="1">
      <w:start w:val="1"/>
      <w:numFmt w:val="lowerLetter"/>
      <w:lvlText w:val="%8."/>
      <w:lvlJc w:val="left"/>
      <w:pPr>
        <w:ind w:left="6300" w:hanging="360"/>
      </w:pPr>
    </w:lvl>
    <w:lvl w:ilvl="8" w:tplc="1009001B" w:tentative="1">
      <w:start w:val="1"/>
      <w:numFmt w:val="lowerRoman"/>
      <w:lvlText w:val="%9."/>
      <w:lvlJc w:val="right"/>
      <w:pPr>
        <w:ind w:left="7020" w:hanging="180"/>
      </w:pPr>
    </w:lvl>
  </w:abstractNum>
  <w:abstractNum w:abstractNumId="3" w15:restartNumberingAfterBreak="0">
    <w:nsid w:val="1F8F73CC"/>
    <w:multiLevelType w:val="hybridMultilevel"/>
    <w:tmpl w:val="4D66AB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E06F0B"/>
    <w:multiLevelType w:val="hybridMultilevel"/>
    <w:tmpl w:val="DB608C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36C325C4"/>
    <w:multiLevelType w:val="hybridMultilevel"/>
    <w:tmpl w:val="27F8AD9E"/>
    <w:lvl w:ilvl="0" w:tplc="CF6AAD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3B57EB"/>
    <w:multiLevelType w:val="hybridMultilevel"/>
    <w:tmpl w:val="FCFC1C3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55427F84"/>
    <w:multiLevelType w:val="hybridMultilevel"/>
    <w:tmpl w:val="E6EA1C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596F2F21"/>
    <w:multiLevelType w:val="hybridMultilevel"/>
    <w:tmpl w:val="6FF0CBD2"/>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5B017C6D"/>
    <w:multiLevelType w:val="hybridMultilevel"/>
    <w:tmpl w:val="55CE2550"/>
    <w:lvl w:ilvl="0" w:tplc="B364A8E0">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10" w15:restartNumberingAfterBreak="0">
    <w:nsid w:val="6DEE01FE"/>
    <w:multiLevelType w:val="hybridMultilevel"/>
    <w:tmpl w:val="EF3433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73BC3C24"/>
    <w:multiLevelType w:val="hybridMultilevel"/>
    <w:tmpl w:val="EFF414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F219F0"/>
    <w:multiLevelType w:val="hybridMultilevel"/>
    <w:tmpl w:val="576C554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1"/>
    <w:lvlOverride w:ilvl="0"/>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BD"/>
    <w:rsid w:val="00060188"/>
    <w:rsid w:val="00082CBE"/>
    <w:rsid w:val="00096915"/>
    <w:rsid w:val="00392F9D"/>
    <w:rsid w:val="004719BD"/>
    <w:rsid w:val="007C1312"/>
    <w:rsid w:val="00AF4A6B"/>
    <w:rsid w:val="00EC7D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30C48"/>
  <w15:chartTrackingRefBased/>
  <w15:docId w15:val="{5EFF8145-3E42-492A-8205-3CB5A0BE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9BD"/>
    <w:pPr>
      <w:spacing w:after="200" w:line="276" w:lineRule="auto"/>
    </w:pPr>
    <w:rPr>
      <w:rFonts w:ascii="Calibri" w:eastAsia="Times New Roman" w:hAnsi="Calibri" w:cs="Times New Roman"/>
      <w:lang w:val="ru-RU" w:eastAsia="ru-RU"/>
    </w:rPr>
  </w:style>
  <w:style w:type="paragraph" w:styleId="Heading1">
    <w:name w:val="heading 1"/>
    <w:basedOn w:val="Normal"/>
    <w:next w:val="Normal"/>
    <w:link w:val="Heading1Char"/>
    <w:uiPriority w:val="99"/>
    <w:qFormat/>
    <w:rsid w:val="004719B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4719B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9"/>
    <w:semiHidden/>
    <w:unhideWhenUsed/>
    <w:qFormat/>
    <w:rsid w:val="004719BD"/>
    <w:pPr>
      <w:spacing w:before="100" w:beforeAutospacing="1" w:after="100" w:afterAutospacing="1" w:line="240" w:lineRule="auto"/>
      <w:outlineLvl w:val="2"/>
    </w:pPr>
    <w:rPr>
      <w:rFonts w:ascii="Times New Roman" w:eastAsia="MS Mincho" w:hAnsi="Times New Roman"/>
      <w:b/>
      <w:bCs/>
      <w:sz w:val="27"/>
      <w:szCs w:val="27"/>
      <w:lang w:val="uk-UA"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19BD"/>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uiPriority w:val="9"/>
    <w:semiHidden/>
    <w:rsid w:val="004719BD"/>
    <w:rPr>
      <w:rFonts w:ascii="Cambria" w:eastAsia="Times New Roman" w:hAnsi="Cambria" w:cs="Times New Roman"/>
      <w:b/>
      <w:bCs/>
      <w:i/>
      <w:iCs/>
      <w:sz w:val="28"/>
      <w:szCs w:val="28"/>
      <w:lang w:val="ru-RU" w:eastAsia="ru-RU"/>
    </w:rPr>
  </w:style>
  <w:style w:type="character" w:customStyle="1" w:styleId="Heading3Char">
    <w:name w:val="Heading 3 Char"/>
    <w:basedOn w:val="DefaultParagraphFont"/>
    <w:link w:val="Heading3"/>
    <w:uiPriority w:val="99"/>
    <w:semiHidden/>
    <w:rsid w:val="004719BD"/>
    <w:rPr>
      <w:rFonts w:ascii="Times New Roman" w:eastAsia="MS Mincho" w:hAnsi="Times New Roman" w:cs="Times New Roman"/>
      <w:b/>
      <w:bCs/>
      <w:sz w:val="27"/>
      <w:szCs w:val="27"/>
      <w:lang w:val="uk-UA" w:eastAsia="ja-JP"/>
    </w:rPr>
  </w:style>
  <w:style w:type="character" w:styleId="Hyperlink">
    <w:name w:val="Hyperlink"/>
    <w:basedOn w:val="DefaultParagraphFont"/>
    <w:semiHidden/>
    <w:unhideWhenUsed/>
    <w:rsid w:val="004719BD"/>
    <w:rPr>
      <w:rFonts w:ascii="Times New Roman" w:hAnsi="Times New Roman" w:cs="Times New Roman" w:hint="default"/>
      <w:color w:val="0000FF"/>
      <w:u w:val="single"/>
    </w:rPr>
  </w:style>
  <w:style w:type="character" w:styleId="Emphasis">
    <w:name w:val="Emphasis"/>
    <w:basedOn w:val="DefaultParagraphFont"/>
    <w:uiPriority w:val="20"/>
    <w:qFormat/>
    <w:rsid w:val="004719BD"/>
    <w:rPr>
      <w:rFonts w:ascii="Times New Roman" w:hAnsi="Times New Roman" w:cs="Times New Roman" w:hint="default"/>
      <w:i/>
      <w:iCs/>
    </w:rPr>
  </w:style>
  <w:style w:type="paragraph" w:styleId="NormalWeb">
    <w:name w:val="Normal (Web)"/>
    <w:basedOn w:val="Normal"/>
    <w:uiPriority w:val="99"/>
    <w:semiHidden/>
    <w:unhideWhenUsed/>
    <w:rsid w:val="004719BD"/>
    <w:pPr>
      <w:spacing w:before="100" w:beforeAutospacing="1" w:after="100" w:afterAutospacing="1" w:line="240" w:lineRule="auto"/>
    </w:pPr>
    <w:rPr>
      <w:rFonts w:ascii="Times New Roman" w:eastAsia="MS Mincho" w:hAnsi="Times New Roman"/>
      <w:sz w:val="24"/>
      <w:szCs w:val="24"/>
      <w:lang w:val="uk-UA" w:eastAsia="ja-JP"/>
    </w:rPr>
  </w:style>
  <w:style w:type="paragraph" w:styleId="Title">
    <w:name w:val="Title"/>
    <w:basedOn w:val="Normal"/>
    <w:link w:val="TitleChar"/>
    <w:uiPriority w:val="99"/>
    <w:qFormat/>
    <w:rsid w:val="004719BD"/>
    <w:pPr>
      <w:spacing w:after="0" w:line="240" w:lineRule="auto"/>
      <w:jc w:val="center"/>
    </w:pPr>
    <w:rPr>
      <w:rFonts w:ascii="Times New Roman" w:hAnsi="Times New Roman"/>
      <w:sz w:val="28"/>
      <w:szCs w:val="20"/>
      <w:lang w:val="uk-UA"/>
    </w:rPr>
  </w:style>
  <w:style w:type="character" w:customStyle="1" w:styleId="TitleChar">
    <w:name w:val="Title Char"/>
    <w:basedOn w:val="DefaultParagraphFont"/>
    <w:link w:val="Title"/>
    <w:uiPriority w:val="99"/>
    <w:rsid w:val="004719BD"/>
    <w:rPr>
      <w:rFonts w:ascii="Times New Roman" w:eastAsia="Times New Roman" w:hAnsi="Times New Roman" w:cs="Times New Roman"/>
      <w:sz w:val="28"/>
      <w:szCs w:val="20"/>
      <w:lang w:val="uk-UA" w:eastAsia="ru-RU"/>
    </w:rPr>
  </w:style>
  <w:style w:type="paragraph" w:styleId="ListParagraph">
    <w:name w:val="List Paragraph"/>
    <w:basedOn w:val="Normal"/>
    <w:uiPriority w:val="99"/>
    <w:qFormat/>
    <w:rsid w:val="00471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51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striv.in.ua/" TargetMode="External"/><Relationship Id="rId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2868" TargetMode="External"/><Relationship Id="rId3" Type="http://schemas.openxmlformats.org/officeDocument/2006/relationships/styles" Target="styles.xml"/><Relationship Id="rId7" Type="http://schemas.openxmlformats.org/officeDocument/2006/relationships/hyperlink" Target="http://visnyk.chnpu.edu.ua/?cat=11" TargetMode="External"/><Relationship Id="rId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5%D0%BE%D1%80%D0%BE%D0%BD%D0%B6%D0%B5%D0%B2%D1%81%D1%8C%D0%BA%D0%B8%D0%B9%20%D0%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visnyk.chnpu.edu.ua/" TargetMode="External"/><Relationship Id="rId11" Type="http://schemas.openxmlformats.org/officeDocument/2006/relationships/hyperlink" Target="http://technologys.inf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bzik.pri.ee/modules/" TargetMode="External"/><Relationship Id="rId4" Type="http://schemas.openxmlformats.org/officeDocument/2006/relationships/settings" Target="settings.xml"/><Relationship Id="rId9" Type="http://schemas.openxmlformats.org/officeDocument/2006/relationships/hyperlink" Target="http://www.trudove.org.ua/" TargetMode="External"/><Relationship Id="rId14" Type="http://schemas.openxmlformats.org/officeDocument/2006/relationships/hyperlink" Target="http://www.irbis-nbuv.gov.ua/cgi-bin/irbis_nbuv/cgiirbis_64.exe?I21DBN=LINK&amp;P21DBN=UJRN&amp;Z21ID=&amp;S21REF=10&amp;S21CNR=20&amp;S21STN=1&amp;S21FMT=ASP_meta&amp;C21COM=S&amp;2_S21P03=FILA=&amp;2_S21STR=Npd_2013_3_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65525-2FFB-49E2-9C59-DEC4B2869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2272</Words>
  <Characters>12955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2023-05-17T11:21:00Z</dcterms:created>
  <dcterms:modified xsi:type="dcterms:W3CDTF">2023-05-17T12:25:00Z</dcterms:modified>
</cp:coreProperties>
</file>