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CF" w:rsidRDefault="00D432CF" w:rsidP="00D432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Вступ</w:t>
      </w:r>
      <w:proofErr w:type="spellEnd"/>
      <w:proofErr w:type="gramEnd"/>
    </w:p>
    <w:p w:rsidR="00D432CF" w:rsidRDefault="00D432CF" w:rsidP="00D432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Добрий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день,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шановні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учасники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екскурсії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Ми вітаємо Вас в галереї бойової слави, яка присвячена подіям Другої світової війни у нашому місті. </w:t>
      </w:r>
    </w:p>
    <w:p w:rsidR="00D432CF" w:rsidRDefault="00D432CF" w:rsidP="00D432CF">
      <w:pPr>
        <w:spacing w:line="276" w:lineRule="auto"/>
        <w:ind w:firstLine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Екскурсію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Незгасимий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вогонь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Прометея» для вас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проведуть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……</w:t>
      </w:r>
    </w:p>
    <w:p w:rsidR="00D432CF" w:rsidRDefault="00D432CF" w:rsidP="00D432C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…</w:t>
      </w:r>
    </w:p>
    <w:p w:rsidR="00D432CF" w:rsidRDefault="00D432CF" w:rsidP="00D432CF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Дві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Вогняні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дати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вписан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історію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нашого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народу 1941 та 1945 роки, 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між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ними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протяглися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1418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ночей,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випробування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сили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духу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міці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нашого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народу. </w:t>
      </w:r>
    </w:p>
    <w:p w:rsidR="00D432CF" w:rsidRDefault="00D432CF" w:rsidP="00D432C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D432CF" w:rsidRDefault="00D432CF" w:rsidP="00D432CF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Початок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війни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Лінія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оборони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22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червня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1941 року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почалася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Друга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св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ітова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війна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Україні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Саме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цей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день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фашистські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літаки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почали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бомбардувати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повітря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столицю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Київ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Почався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жахливий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нашого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народу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період-період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війни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окупації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Війна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Кам’янського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тоді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(так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називалося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наше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стала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реальністю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перших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Протягом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трьох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діб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ісля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її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початку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направлено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своїх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частин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офіцерсько-сержантський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склад,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який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знаходився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Тоді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ж сформовано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топографічний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загін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дивізіон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протиповітряної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оборони,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військовий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госпіталь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підрозділи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місцевої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протиповітряної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оборони. 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Окремі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цехи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ідприємств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почали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випускати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продукцію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військового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призначення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кожним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днем фронт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наближався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нашого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На початку липня з військовозобов'язаних Дніпродзержинська, а також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Криричанського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Верходніпровського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, Петриківського районів почали формувати 273 – ю стрілецьку дивізію (комдив Н.К. Калінін).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lastRenderedPageBreak/>
        <w:t xml:space="preserve">У другій половині липня (1941) проводились поповнення 26-ї кавалерійської дивізії  (комдив А. А.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Носков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) у складі якої перебувало або і налічувалось менше 60%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дніпродзержинців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серпні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1941 року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боротьби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парашутними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десантами та диверсантами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сформовано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винищувальний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батальйон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ід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командуванням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начальника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райвідділу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міліції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Івана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Григоровича Долматова.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273-я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стр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ілецька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дивізія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відбиваючи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атаки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чисельних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сил противника,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відійшла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почала переправу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лівий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берег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19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серпня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почала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відходити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26-а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кавалерійська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дивізія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залишивши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частину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своїх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сил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прикриття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підходів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допомоги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частинам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Червоної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Армії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базі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винищувального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батальйону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співробітників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НКВС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міліції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робітників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сформовано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зведений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загін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ід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командуванням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військового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коменданте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Ф. Л.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Ковальова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ійці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загону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озброєні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гвинтівками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гранатами,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пляшками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запалювальною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сумішшю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протитанковою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зброєю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сім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діб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вкрай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важких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умовах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демонтована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відправлена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Схід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більша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частина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устаткування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Дніпровського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металургійного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заводу.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10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серпня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1941 року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ішов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останній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ешелон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устаткуванням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родинами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А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це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треба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Для того,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щоб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дати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німцям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(фашистам)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скористатися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цим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устаткуванням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виробництва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зброї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німецької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армії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Більше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тисяч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дніпродзержинців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мобілізовано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будівництва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ідступах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лінії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оборони, яка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протяжністю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26 км. І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складалася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протитанкових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рвів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окопів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Роті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Долматова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було доручено найвідповідальнішу ділянку оборони-від станції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Баглій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до нинішньої площі Визволителів, чотири дні стримували бійці чисельні сили ворога.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І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лише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ісля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того, як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німці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вийшли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районі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Сухачівки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нависла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загроза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оточення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у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груп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пування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радянських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військ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отримано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наказ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відійти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лівий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берег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числі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останніх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залишав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ідне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місто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Іван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Григорович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Долматов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Поранений 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вуличному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бою,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він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бився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останнього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патрону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прикриваючи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відхід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товариші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Вулиця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якій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загинув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Долматов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носить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його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ім'я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А до 40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іччя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Великої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Перемоги там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відкрито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монумент. (1985 р.)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22-23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серпня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1941 року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увійшли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німецькі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окупанти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432CF" w:rsidRDefault="00D432CF" w:rsidP="00D432C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D432CF" w:rsidRDefault="00D432CF" w:rsidP="00D432CF">
      <w:pPr>
        <w:spacing w:line="276" w:lineRule="auto"/>
        <w:jc w:val="both"/>
      </w:pPr>
    </w:p>
    <w:p w:rsidR="00D4507F" w:rsidRDefault="00D4507F"/>
    <w:sectPr w:rsidR="00D4507F" w:rsidSect="00D4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13E78"/>
    <w:multiLevelType w:val="hybridMultilevel"/>
    <w:tmpl w:val="69FC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2CF"/>
    <w:rsid w:val="00D432CF"/>
    <w:rsid w:val="00D4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F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2023-05-25T08:38:00Z</dcterms:created>
  <dcterms:modified xsi:type="dcterms:W3CDTF">2023-05-25T08:48:00Z</dcterms:modified>
</cp:coreProperties>
</file>